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47DE6" w14:textId="77777777" w:rsidR="002351E9" w:rsidRDefault="002351E9" w:rsidP="00236A26">
      <w:pPr>
        <w:pStyle w:val="Heading2"/>
      </w:pPr>
    </w:p>
    <w:p w14:paraId="3AA7C300" w14:textId="1255C508" w:rsidR="007746D9" w:rsidRDefault="00236A26" w:rsidP="00236A26">
      <w:pPr>
        <w:pStyle w:val="Heading2"/>
      </w:pPr>
      <w:r>
        <w:t>Summary</w:t>
      </w:r>
    </w:p>
    <w:p w14:paraId="742BCB03" w14:textId="1BF88169" w:rsidR="00094107" w:rsidRPr="0004729D" w:rsidRDefault="00094107" w:rsidP="00094107">
      <w:pPr>
        <w:spacing w:after="0"/>
        <w:rPr>
          <w:i/>
          <w:iCs/>
        </w:rPr>
      </w:pPr>
      <w:r w:rsidRPr="0004729D">
        <w:rPr>
          <w:i/>
          <w:iCs/>
        </w:rPr>
        <w:t>If you’ve followed the ‘Called to be</w:t>
      </w:r>
      <w:r w:rsidR="00946C9B">
        <w:rPr>
          <w:i/>
          <w:iCs/>
        </w:rPr>
        <w:t> </w:t>
      </w:r>
      <w:r w:rsidRPr="0004729D">
        <w:rPr>
          <w:i/>
          <w:iCs/>
        </w:rPr>
        <w:t xml:space="preserve">…’ series over the past </w:t>
      </w:r>
      <w:r w:rsidR="00236A26" w:rsidRPr="0004729D">
        <w:rPr>
          <w:i/>
          <w:iCs/>
        </w:rPr>
        <w:t>four</w:t>
      </w:r>
      <w:r w:rsidRPr="0004729D">
        <w:rPr>
          <w:i/>
          <w:iCs/>
        </w:rPr>
        <w:t xml:space="preserve"> weeks, then you may want to start with a summary of the series up to this point. </w:t>
      </w:r>
      <w:r w:rsidR="00236A26" w:rsidRPr="0004729D">
        <w:rPr>
          <w:i/>
          <w:iCs/>
        </w:rPr>
        <w:t>I</w:t>
      </w:r>
      <w:r w:rsidRPr="0004729D">
        <w:rPr>
          <w:i/>
          <w:iCs/>
        </w:rPr>
        <w:t>f you</w:t>
      </w:r>
      <w:r w:rsidR="009E0D50" w:rsidRPr="0004729D">
        <w:rPr>
          <w:i/>
          <w:iCs/>
        </w:rPr>
        <w:t xml:space="preserve"> are</w:t>
      </w:r>
      <w:r w:rsidRPr="0004729D">
        <w:rPr>
          <w:i/>
          <w:iCs/>
        </w:rPr>
        <w:t xml:space="preserve"> using this</w:t>
      </w:r>
      <w:r w:rsidR="00236A26" w:rsidRPr="0004729D">
        <w:rPr>
          <w:i/>
          <w:iCs/>
        </w:rPr>
        <w:t xml:space="preserve"> </w:t>
      </w:r>
      <w:r w:rsidRPr="0004729D">
        <w:rPr>
          <w:i/>
          <w:iCs/>
        </w:rPr>
        <w:t xml:space="preserve">as a stand-alone Candidates Sunday </w:t>
      </w:r>
      <w:r w:rsidR="00946C9B">
        <w:rPr>
          <w:i/>
          <w:iCs/>
        </w:rPr>
        <w:t>s</w:t>
      </w:r>
      <w:r w:rsidRPr="0004729D">
        <w:rPr>
          <w:i/>
          <w:iCs/>
        </w:rPr>
        <w:t>ermon, then you could give an overview of Peter’s story</w:t>
      </w:r>
      <w:r w:rsidR="00236A26" w:rsidRPr="0004729D">
        <w:rPr>
          <w:i/>
          <w:iCs/>
        </w:rPr>
        <w:t>.</w:t>
      </w:r>
    </w:p>
    <w:p w14:paraId="2A21D2FA" w14:textId="77777777" w:rsidR="008B7E7F" w:rsidRDefault="008B7E7F" w:rsidP="00094107">
      <w:pPr>
        <w:spacing w:after="0"/>
      </w:pPr>
    </w:p>
    <w:p w14:paraId="7929EA8B" w14:textId="506F1D58" w:rsidR="008B7E7F" w:rsidRPr="0088785D" w:rsidRDefault="008B7E7F" w:rsidP="008B7E7F">
      <w:pPr>
        <w:spacing w:after="0"/>
        <w:rPr>
          <w:i/>
          <w:iCs/>
        </w:rPr>
      </w:pPr>
      <w:r w:rsidRPr="0088785D">
        <w:rPr>
          <w:i/>
          <w:iCs/>
        </w:rPr>
        <w:t xml:space="preserve">You may choose to use a video to illustrate </w:t>
      </w:r>
      <w:r w:rsidR="00C764D4">
        <w:rPr>
          <w:i/>
          <w:iCs/>
        </w:rPr>
        <w:t>Peter’s</w:t>
      </w:r>
      <w:r w:rsidRPr="0088785D">
        <w:rPr>
          <w:i/>
          <w:iCs/>
        </w:rPr>
        <w:t xml:space="preserve"> story, such as </w:t>
      </w:r>
      <w:r w:rsidR="00946C9B">
        <w:rPr>
          <w:i/>
          <w:iCs/>
        </w:rPr>
        <w:t>‘God’s Story: Peter’ by Crossroads Kids’ Club</w:t>
      </w:r>
      <w:r w:rsidR="00946C9B">
        <w:rPr>
          <w:i/>
          <w:iCs/>
        </w:rPr>
        <w:br/>
      </w:r>
      <w:hyperlink r:id="rId10" w:history="1">
        <w:r w:rsidR="00946C9B" w:rsidRPr="00946C9B">
          <w:rPr>
            <w:rStyle w:val="Hyperlink"/>
            <w:i/>
            <w:iCs/>
          </w:rPr>
          <w:t>www.youtube.com/watch?v=SVx_G8yB19I</w:t>
        </w:r>
      </w:hyperlink>
      <w:r w:rsidRPr="0088785D">
        <w:rPr>
          <w:i/>
          <w:iCs/>
        </w:rPr>
        <w:t xml:space="preserve">. </w:t>
      </w:r>
      <w:r w:rsidR="00946C9B">
        <w:rPr>
          <w:i/>
          <w:iCs/>
        </w:rPr>
        <w:br/>
      </w:r>
      <w:r>
        <w:rPr>
          <w:i/>
          <w:iCs/>
        </w:rPr>
        <w:t xml:space="preserve">Alternatively, you may choose to do a quick enactment or </w:t>
      </w:r>
      <w:r w:rsidR="00946C9B">
        <w:rPr>
          <w:i/>
          <w:iCs/>
        </w:rPr>
        <w:t xml:space="preserve">use </w:t>
      </w:r>
      <w:r>
        <w:rPr>
          <w:i/>
          <w:iCs/>
        </w:rPr>
        <w:t xml:space="preserve">visual aids to symbolise each step of Peter’s story up </w:t>
      </w:r>
      <w:r w:rsidR="00946C9B">
        <w:rPr>
          <w:i/>
          <w:iCs/>
        </w:rPr>
        <w:t xml:space="preserve">to </w:t>
      </w:r>
      <w:r>
        <w:rPr>
          <w:i/>
          <w:iCs/>
        </w:rPr>
        <w:t xml:space="preserve">this point. </w:t>
      </w:r>
      <w:r w:rsidRPr="0088785D">
        <w:rPr>
          <w:i/>
          <w:iCs/>
        </w:rPr>
        <w:t>This could either be used during the meeting or as an introduction to the sermon.</w:t>
      </w:r>
    </w:p>
    <w:p w14:paraId="4F181D50" w14:textId="77777777" w:rsidR="00094107" w:rsidRDefault="00094107" w:rsidP="00094107">
      <w:pPr>
        <w:spacing w:after="0"/>
      </w:pPr>
    </w:p>
    <w:p w14:paraId="6B295D34" w14:textId="51C587CB" w:rsidR="00094107" w:rsidRDefault="00094107" w:rsidP="0004729D">
      <w:pPr>
        <w:pStyle w:val="ListParagraph"/>
        <w:numPr>
          <w:ilvl w:val="0"/>
          <w:numId w:val="4"/>
        </w:numPr>
        <w:spacing w:after="0"/>
      </w:pPr>
      <w:r>
        <w:t>Peter is called to be a disciple</w:t>
      </w:r>
      <w:r w:rsidR="00946C9B">
        <w:t>,</w:t>
      </w:r>
      <w:r>
        <w:t xml:space="preserve"> as Jesus calls him to leave his nets and to follow</w:t>
      </w:r>
      <w:r w:rsidR="00236A26">
        <w:t xml:space="preserve"> (Luke 5</w:t>
      </w:r>
      <w:r w:rsidR="00946C9B">
        <w:t>:1</w:t>
      </w:r>
      <w:r w:rsidR="00236A26">
        <w:t>-11)</w:t>
      </w:r>
      <w:r w:rsidR="00946C9B">
        <w:t>.</w:t>
      </w:r>
    </w:p>
    <w:p w14:paraId="2CE9773F" w14:textId="21F753E2" w:rsidR="00094107" w:rsidRDefault="00094107" w:rsidP="0004729D">
      <w:pPr>
        <w:pStyle w:val="ListParagraph"/>
        <w:numPr>
          <w:ilvl w:val="0"/>
          <w:numId w:val="4"/>
        </w:numPr>
        <w:spacing w:after="0"/>
      </w:pPr>
      <w:r>
        <w:t>Peter is called to be trusting</w:t>
      </w:r>
      <w:r w:rsidR="00946C9B">
        <w:t>,</w:t>
      </w:r>
      <w:r>
        <w:t xml:space="preserve"> as Jesus leads him to step out of the boat and put his trust in him</w:t>
      </w:r>
      <w:r w:rsidR="00236A26">
        <w:t xml:space="preserve"> (Matthew 14:22-34)</w:t>
      </w:r>
      <w:r w:rsidR="00946C9B">
        <w:t>.</w:t>
      </w:r>
    </w:p>
    <w:p w14:paraId="13908055" w14:textId="2859D67A" w:rsidR="00094107" w:rsidRDefault="00094107" w:rsidP="0004729D">
      <w:pPr>
        <w:pStyle w:val="ListParagraph"/>
        <w:numPr>
          <w:ilvl w:val="0"/>
          <w:numId w:val="4"/>
        </w:numPr>
        <w:spacing w:after="0"/>
      </w:pPr>
      <w:r>
        <w:t>Peter is called to be purposeful</w:t>
      </w:r>
      <w:r w:rsidR="00946C9B">
        <w:t>,</w:t>
      </w:r>
      <w:r>
        <w:t xml:space="preserve"> as he declares that Jesus is the Messiah and Jesus confirms Peter’s identity and speaks of his future</w:t>
      </w:r>
      <w:r w:rsidR="005E5F38">
        <w:t xml:space="preserve"> </w:t>
      </w:r>
      <w:r w:rsidR="00236A26">
        <w:t>(Matthew 16:13-20)</w:t>
      </w:r>
      <w:r w:rsidR="00946C9B">
        <w:t>.</w:t>
      </w:r>
    </w:p>
    <w:p w14:paraId="29980B8E" w14:textId="6670AC0A" w:rsidR="00094107" w:rsidRDefault="00094107" w:rsidP="00236A26">
      <w:pPr>
        <w:pStyle w:val="ListParagraph"/>
        <w:numPr>
          <w:ilvl w:val="0"/>
          <w:numId w:val="4"/>
        </w:numPr>
        <w:spacing w:after="0"/>
      </w:pPr>
      <w:r>
        <w:t>Peter is called to be forgiven</w:t>
      </w:r>
      <w:r w:rsidR="00946C9B">
        <w:t>,</w:t>
      </w:r>
      <w:r>
        <w:t xml:space="preserve"> as he recognises past failures and looks to Jesus for forgiveness</w:t>
      </w:r>
      <w:r w:rsidR="00236A26">
        <w:t xml:space="preserve"> (John 21:15-19).</w:t>
      </w:r>
    </w:p>
    <w:p w14:paraId="18A6E934" w14:textId="77777777" w:rsidR="00094107" w:rsidRDefault="00094107" w:rsidP="00094107">
      <w:pPr>
        <w:spacing w:after="0"/>
        <w:rPr>
          <w:rFonts w:ascii="Aptos" w:hAnsi="Aptos"/>
          <w:color w:val="000000"/>
        </w:rPr>
      </w:pPr>
    </w:p>
    <w:p w14:paraId="564D2CF5" w14:textId="7BF2CDD6" w:rsidR="00094107" w:rsidRPr="002351E9" w:rsidRDefault="00094107" w:rsidP="00094107">
      <w:pPr>
        <w:spacing w:after="0"/>
        <w:rPr>
          <w:i/>
          <w:iCs/>
          <w:color w:val="7030A0"/>
        </w:rPr>
      </w:pPr>
      <w:r w:rsidRPr="002351E9">
        <w:rPr>
          <w:i/>
          <w:iCs/>
          <w:color w:val="7030A0"/>
        </w:rPr>
        <w:t>N</w:t>
      </w:r>
      <w:r w:rsidR="00F60C82" w:rsidRPr="002351E9">
        <w:rPr>
          <w:i/>
          <w:iCs/>
          <w:color w:val="7030A0"/>
        </w:rPr>
        <w:t>ote</w:t>
      </w:r>
      <w:r w:rsidRPr="002351E9">
        <w:rPr>
          <w:i/>
          <w:iCs/>
          <w:color w:val="7030A0"/>
        </w:rPr>
        <w:t xml:space="preserve">: Some may feel that a message on ‘Called to be a Leader’ is not </w:t>
      </w:r>
      <w:r w:rsidR="00F60C82" w:rsidRPr="002351E9">
        <w:rPr>
          <w:i/>
          <w:iCs/>
          <w:color w:val="7030A0"/>
        </w:rPr>
        <w:t xml:space="preserve">relevant </w:t>
      </w:r>
      <w:r w:rsidRPr="002351E9">
        <w:rPr>
          <w:i/>
          <w:iCs/>
          <w:color w:val="7030A0"/>
        </w:rPr>
        <w:t xml:space="preserve">for them. </w:t>
      </w:r>
      <w:r w:rsidR="00F60C82" w:rsidRPr="002351E9">
        <w:rPr>
          <w:i/>
          <w:iCs/>
          <w:color w:val="7030A0"/>
        </w:rPr>
        <w:t xml:space="preserve">However, </w:t>
      </w:r>
      <w:proofErr w:type="gramStart"/>
      <w:r w:rsidRPr="002351E9">
        <w:rPr>
          <w:i/>
          <w:iCs/>
          <w:color w:val="7030A0"/>
        </w:rPr>
        <w:t>Acts</w:t>
      </w:r>
      <w:proofErr w:type="gramEnd"/>
      <w:r w:rsidRPr="002351E9">
        <w:rPr>
          <w:i/>
          <w:iCs/>
          <w:color w:val="7030A0"/>
        </w:rPr>
        <w:t xml:space="preserve"> 2 </w:t>
      </w:r>
      <w:r w:rsidR="007E6055" w:rsidRPr="002351E9">
        <w:rPr>
          <w:i/>
          <w:iCs/>
          <w:color w:val="7030A0"/>
        </w:rPr>
        <w:t>offer</w:t>
      </w:r>
      <w:r w:rsidRPr="002351E9">
        <w:rPr>
          <w:i/>
          <w:iCs/>
          <w:color w:val="7030A0"/>
        </w:rPr>
        <w:t xml:space="preserve">s rich ground for showing that Peter’s leadership isn’t an exception </w:t>
      </w:r>
      <w:r w:rsidR="006C3B6D" w:rsidRPr="002351E9">
        <w:rPr>
          <w:i/>
          <w:iCs/>
          <w:color w:val="7030A0"/>
        </w:rPr>
        <w:t>–</w:t>
      </w:r>
      <w:r w:rsidRPr="002351E9">
        <w:rPr>
          <w:i/>
          <w:iCs/>
          <w:color w:val="7030A0"/>
        </w:rPr>
        <w:t xml:space="preserve"> it’s an expression of what every Spirit</w:t>
      </w:r>
      <w:r w:rsidR="006C3B6D" w:rsidRPr="002351E9">
        <w:rPr>
          <w:i/>
          <w:iCs/>
          <w:color w:val="7030A0"/>
        </w:rPr>
        <w:t>-</w:t>
      </w:r>
      <w:r w:rsidRPr="002351E9">
        <w:rPr>
          <w:i/>
          <w:iCs/>
          <w:color w:val="7030A0"/>
        </w:rPr>
        <w:t>filled believer</w:t>
      </w:r>
      <w:r w:rsidR="00F60C82" w:rsidRPr="002351E9">
        <w:rPr>
          <w:i/>
          <w:iCs/>
          <w:color w:val="7030A0"/>
        </w:rPr>
        <w:t xml:space="preserve"> and disciple</w:t>
      </w:r>
      <w:r w:rsidRPr="002351E9">
        <w:rPr>
          <w:i/>
          <w:iCs/>
          <w:color w:val="7030A0"/>
        </w:rPr>
        <w:t xml:space="preserve"> is called to. We </w:t>
      </w:r>
      <w:r w:rsidR="00F60C82" w:rsidRPr="002351E9">
        <w:rPr>
          <w:i/>
          <w:iCs/>
          <w:color w:val="7030A0"/>
        </w:rPr>
        <w:t>all</w:t>
      </w:r>
      <w:r w:rsidRPr="002351E9">
        <w:rPr>
          <w:i/>
          <w:iCs/>
          <w:color w:val="7030A0"/>
        </w:rPr>
        <w:t xml:space="preserve"> can be inspired by Peter’s journey</w:t>
      </w:r>
      <w:r w:rsidR="00360D0E" w:rsidRPr="002351E9">
        <w:rPr>
          <w:i/>
          <w:iCs/>
          <w:color w:val="7030A0"/>
        </w:rPr>
        <w:t xml:space="preserve"> when understanding more about our calling and responding</w:t>
      </w:r>
      <w:r w:rsidR="006C3B6D" w:rsidRPr="002351E9">
        <w:rPr>
          <w:i/>
          <w:iCs/>
          <w:color w:val="7030A0"/>
        </w:rPr>
        <w:t>,</w:t>
      </w:r>
      <w:r w:rsidR="00360D0E" w:rsidRPr="002351E9">
        <w:rPr>
          <w:i/>
          <w:iCs/>
          <w:color w:val="7030A0"/>
        </w:rPr>
        <w:t xml:space="preserve"> whatever that may look like.</w:t>
      </w:r>
      <w:r w:rsidRPr="002351E9">
        <w:rPr>
          <w:i/>
          <w:iCs/>
          <w:color w:val="7030A0"/>
        </w:rPr>
        <w:t xml:space="preserve"> That may be </w:t>
      </w:r>
      <w:r w:rsidR="002C4466" w:rsidRPr="002351E9">
        <w:rPr>
          <w:i/>
          <w:iCs/>
          <w:color w:val="7030A0"/>
        </w:rPr>
        <w:t xml:space="preserve">a call to </w:t>
      </w:r>
      <w:r w:rsidRPr="002351E9">
        <w:rPr>
          <w:i/>
          <w:iCs/>
          <w:color w:val="7030A0"/>
        </w:rPr>
        <w:t>leadership</w:t>
      </w:r>
      <w:r w:rsidR="002C4466" w:rsidRPr="002351E9">
        <w:rPr>
          <w:i/>
          <w:iCs/>
          <w:color w:val="7030A0"/>
        </w:rPr>
        <w:t xml:space="preserve"> roles</w:t>
      </w:r>
      <w:r w:rsidRPr="002351E9">
        <w:rPr>
          <w:i/>
          <w:iCs/>
          <w:color w:val="7030A0"/>
        </w:rPr>
        <w:t xml:space="preserve">, locally or as an </w:t>
      </w:r>
      <w:r w:rsidR="006C3B6D" w:rsidRPr="002351E9">
        <w:rPr>
          <w:i/>
          <w:iCs/>
          <w:color w:val="7030A0"/>
        </w:rPr>
        <w:t>o</w:t>
      </w:r>
      <w:r w:rsidRPr="002351E9">
        <w:rPr>
          <w:i/>
          <w:iCs/>
          <w:color w:val="7030A0"/>
        </w:rPr>
        <w:t xml:space="preserve">fficer or </w:t>
      </w:r>
      <w:r w:rsidR="006C3B6D" w:rsidRPr="002351E9">
        <w:rPr>
          <w:i/>
          <w:iCs/>
          <w:color w:val="7030A0"/>
        </w:rPr>
        <w:t>t</w:t>
      </w:r>
      <w:r w:rsidRPr="002351E9">
        <w:rPr>
          <w:i/>
          <w:iCs/>
          <w:color w:val="7030A0"/>
        </w:rPr>
        <w:t xml:space="preserve">erritorial </w:t>
      </w:r>
      <w:r w:rsidR="006C3B6D" w:rsidRPr="002351E9">
        <w:rPr>
          <w:i/>
          <w:iCs/>
          <w:color w:val="7030A0"/>
        </w:rPr>
        <w:t>e</w:t>
      </w:r>
      <w:r w:rsidRPr="002351E9">
        <w:rPr>
          <w:i/>
          <w:iCs/>
          <w:color w:val="7030A0"/>
        </w:rPr>
        <w:t xml:space="preserve">nvoy, or </w:t>
      </w:r>
      <w:r w:rsidR="00F60C82" w:rsidRPr="002351E9">
        <w:rPr>
          <w:i/>
          <w:iCs/>
          <w:color w:val="7030A0"/>
        </w:rPr>
        <w:t>to share the good news of Jesus right where we are.</w:t>
      </w:r>
    </w:p>
    <w:p w14:paraId="1E8072ED" w14:textId="3875FD4D" w:rsidR="00236A26" w:rsidRDefault="00236A26" w:rsidP="00094107">
      <w:pPr>
        <w:spacing w:after="0"/>
      </w:pPr>
    </w:p>
    <w:p w14:paraId="69C28E44" w14:textId="601EC100" w:rsidR="00094107" w:rsidRPr="00236A26" w:rsidRDefault="00236A26" w:rsidP="00236A26">
      <w:pPr>
        <w:pStyle w:val="Heading2"/>
      </w:pPr>
      <w:r>
        <w:t>Introduction</w:t>
      </w:r>
    </w:p>
    <w:p w14:paraId="7D34EC07" w14:textId="72E54B8A" w:rsidR="007E5DB6" w:rsidRDefault="00F60C82" w:rsidP="0004729D">
      <w:r>
        <w:t xml:space="preserve">How would you define a </w:t>
      </w:r>
      <w:r w:rsidR="006C3B6D">
        <w:t xml:space="preserve">Christian </w:t>
      </w:r>
      <w:r>
        <w:t>leader?</w:t>
      </w:r>
    </w:p>
    <w:p w14:paraId="11853DFA" w14:textId="77777777" w:rsidR="00605CB4" w:rsidRPr="00605CB4" w:rsidRDefault="00F60C82" w:rsidP="00605CB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t>One way to define it is simply using the influence God has given you to reflect Jesus.</w:t>
      </w:r>
    </w:p>
    <w:p w14:paraId="147AB685" w14:textId="2CCF8C12" w:rsidR="00605CB4" w:rsidRPr="00605CB4" w:rsidRDefault="00F60C82" w:rsidP="00605CB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t>Every Christian, no matter your age, gender</w:t>
      </w:r>
      <w:r w:rsidR="00EC2D7D">
        <w:t xml:space="preserve"> or</w:t>
      </w:r>
      <w:r>
        <w:t xml:space="preserve"> background</w:t>
      </w:r>
      <w:r w:rsidR="00EC2D7D">
        <w:t>,</w:t>
      </w:r>
      <w:r>
        <w:t xml:space="preserve"> has a sphere of influence. </w:t>
      </w:r>
    </w:p>
    <w:p w14:paraId="4A2BDEC0" w14:textId="770EF504" w:rsidR="007746D9" w:rsidRPr="00605CB4" w:rsidRDefault="00094107" w:rsidP="00605CB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E00CF5">
        <w:t>Peter influences thousands.</w:t>
      </w:r>
      <w:r>
        <w:t xml:space="preserve"> </w:t>
      </w:r>
      <w:r w:rsidR="00657D83">
        <w:t>We may never influence thousands</w:t>
      </w:r>
      <w:r w:rsidR="00EC2D7D">
        <w:t>,</w:t>
      </w:r>
      <w:r w:rsidR="00657D83">
        <w:t xml:space="preserve"> but within your personal sphere you may influence someone you meet</w:t>
      </w:r>
      <w:r w:rsidR="00C64F06">
        <w:t xml:space="preserve">. </w:t>
      </w:r>
    </w:p>
    <w:p w14:paraId="5A759F61" w14:textId="77777777" w:rsidR="002351E9" w:rsidRDefault="002351E9">
      <w:pPr>
        <w:rPr>
          <w:i/>
          <w:iCs/>
        </w:rPr>
      </w:pPr>
      <w:r>
        <w:rPr>
          <w:i/>
          <w:iCs/>
        </w:rPr>
        <w:br w:type="page"/>
      </w:r>
    </w:p>
    <w:p w14:paraId="063C205F" w14:textId="5F63CDCC" w:rsidR="00A34580" w:rsidRPr="002351E9" w:rsidRDefault="00605CB4" w:rsidP="0004729D">
      <w:pPr>
        <w:rPr>
          <w:i/>
          <w:iCs/>
          <w:color w:val="7030A0"/>
        </w:rPr>
      </w:pPr>
      <w:r w:rsidRPr="002351E9">
        <w:rPr>
          <w:i/>
          <w:iCs/>
          <w:color w:val="7030A0"/>
        </w:rPr>
        <w:lastRenderedPageBreak/>
        <w:t xml:space="preserve">Note: this </w:t>
      </w:r>
      <w:r w:rsidR="00A34580" w:rsidRPr="002351E9">
        <w:rPr>
          <w:i/>
          <w:iCs/>
          <w:color w:val="7030A0"/>
        </w:rPr>
        <w:t xml:space="preserve">sermon will jump ahead of the story to Pentecost in a </w:t>
      </w:r>
      <w:r w:rsidR="002351E9">
        <w:rPr>
          <w:i/>
          <w:iCs/>
          <w:color w:val="7030A0"/>
        </w:rPr>
        <w:t xml:space="preserve">                        </w:t>
      </w:r>
      <w:r w:rsidR="00A34580" w:rsidRPr="002351E9">
        <w:rPr>
          <w:i/>
          <w:iCs/>
          <w:color w:val="7030A0"/>
        </w:rPr>
        <w:t>couple of weeks</w:t>
      </w:r>
      <w:r w:rsidR="00EC2D7D" w:rsidRPr="002351E9">
        <w:rPr>
          <w:i/>
          <w:iCs/>
          <w:color w:val="7030A0"/>
        </w:rPr>
        <w:t>’</w:t>
      </w:r>
      <w:r w:rsidR="00A34580" w:rsidRPr="002351E9">
        <w:rPr>
          <w:i/>
          <w:iCs/>
          <w:color w:val="7030A0"/>
        </w:rPr>
        <w:t xml:space="preserve"> time</w:t>
      </w:r>
      <w:r w:rsidR="002351E9">
        <w:rPr>
          <w:i/>
          <w:iCs/>
          <w:color w:val="7030A0"/>
        </w:rPr>
        <w:t>.</w:t>
      </w:r>
    </w:p>
    <w:p w14:paraId="11E25A03" w14:textId="191142FC" w:rsidR="00BD4122" w:rsidRDefault="007E5DB6" w:rsidP="0004729D">
      <w:r w:rsidRPr="0004729D">
        <w:t>As this series</w:t>
      </w:r>
      <w:r w:rsidR="00A34580">
        <w:t xml:space="preserve"> </w:t>
      </w:r>
      <w:proofErr w:type="gramStart"/>
      <w:r w:rsidR="00A34580">
        <w:t>comes</w:t>
      </w:r>
      <w:r w:rsidRPr="0004729D">
        <w:t xml:space="preserve"> to a close</w:t>
      </w:r>
      <w:proofErr w:type="gramEnd"/>
      <w:r w:rsidRPr="0004729D">
        <w:t xml:space="preserve">, we unpack the story to see Peter after Pentecost </w:t>
      </w:r>
      <w:r w:rsidR="00EC2D7D">
        <w:t>–</w:t>
      </w:r>
      <w:r w:rsidRPr="0004729D">
        <w:t xml:space="preserve"> and we discover what happens when a transformed person becomes a transforming presence in the world. </w:t>
      </w:r>
      <w:r w:rsidR="00D30E89">
        <w:t xml:space="preserve">Peter lives out his call, not only </w:t>
      </w:r>
      <w:r w:rsidR="00EC2D7D">
        <w:t xml:space="preserve">by </w:t>
      </w:r>
      <w:r w:rsidR="00D30E89">
        <w:t xml:space="preserve">following Jesus but </w:t>
      </w:r>
      <w:r w:rsidR="00EC2D7D">
        <w:t xml:space="preserve">also </w:t>
      </w:r>
      <w:r w:rsidR="00D30E89">
        <w:t xml:space="preserve">by becoming a leader. </w:t>
      </w:r>
    </w:p>
    <w:p w14:paraId="528CA725" w14:textId="77777777" w:rsidR="007E5DB6" w:rsidRDefault="007E5DB6" w:rsidP="007746D9">
      <w:pPr>
        <w:spacing w:after="0"/>
      </w:pPr>
    </w:p>
    <w:p w14:paraId="31E8F3EE" w14:textId="6556D53F" w:rsidR="00236A26" w:rsidRDefault="00236A26" w:rsidP="00236A26">
      <w:pPr>
        <w:pStyle w:val="Heading2"/>
      </w:pPr>
      <w:r>
        <w:t>Read Acts 2:37-42</w:t>
      </w:r>
    </w:p>
    <w:p w14:paraId="62ECF27B" w14:textId="6AB0489C" w:rsidR="00FB0841" w:rsidRPr="00FB0841" w:rsidRDefault="00FB0841" w:rsidP="0004729D">
      <w:pPr>
        <w:ind w:left="720"/>
      </w:pPr>
      <w:r w:rsidRPr="002351E9">
        <w:rPr>
          <w:b/>
          <w:bCs/>
        </w:rPr>
        <w:t>‘</w:t>
      </w:r>
      <w:r w:rsidRPr="00FB0841">
        <w:t>When the people heard this, they were cut to the heart and said to Peter and the other apostles, “Brothers, what shall we do?”</w:t>
      </w:r>
    </w:p>
    <w:p w14:paraId="371F36CB" w14:textId="5985E740" w:rsidR="00FB0841" w:rsidRPr="00FB0841" w:rsidRDefault="00FB0841" w:rsidP="0004729D">
      <w:pPr>
        <w:ind w:left="720"/>
      </w:pPr>
      <w:r w:rsidRPr="00FB0841">
        <w:t>Peter replied, “Repent and be bapti</w:t>
      </w:r>
      <w:r w:rsidR="00492346">
        <w:t>s</w:t>
      </w:r>
      <w:r w:rsidRPr="00FB0841">
        <w:t>ed,</w:t>
      </w:r>
      <w:r w:rsidR="00492346">
        <w:t xml:space="preserve"> </w:t>
      </w:r>
      <w:r w:rsidRPr="00FB0841">
        <w:t>every one of you, in the name of Jesus Christ for the forgiveness of your sins.</w:t>
      </w:r>
      <w:r w:rsidR="00492346">
        <w:t xml:space="preserve"> </w:t>
      </w:r>
      <w:r w:rsidRPr="00FB0841">
        <w:t>And you will receive the gift of the Holy Spirit.</w:t>
      </w:r>
      <w:r w:rsidR="00492346">
        <w:t xml:space="preserve"> </w:t>
      </w:r>
      <w:r w:rsidRPr="00FB0841">
        <w:t>The promise is for you and your children</w:t>
      </w:r>
      <w:r w:rsidR="00492346">
        <w:t xml:space="preserve"> </w:t>
      </w:r>
      <w:r w:rsidRPr="00FB0841">
        <w:t>and for all who are far off</w:t>
      </w:r>
      <w:r w:rsidR="00492346">
        <w:t xml:space="preserve"> – </w:t>
      </w:r>
      <w:r w:rsidRPr="00FB0841">
        <w:t>for all whom the Lord our God will call.”</w:t>
      </w:r>
    </w:p>
    <w:p w14:paraId="4385E8FB" w14:textId="404EF30A" w:rsidR="00FB0841" w:rsidRPr="00FB0841" w:rsidRDefault="00FB0841" w:rsidP="0004729D">
      <w:pPr>
        <w:ind w:left="720"/>
      </w:pPr>
      <w:r w:rsidRPr="00FB0841">
        <w:t>With many other words he warned them; and he pleaded with them, “Save yourselves from this corrupt generation.”</w:t>
      </w:r>
      <w:r w:rsidR="00492346">
        <w:t xml:space="preserve"> </w:t>
      </w:r>
      <w:r w:rsidRPr="00FB0841">
        <w:t>Those who accepted his message were bapti</w:t>
      </w:r>
      <w:r w:rsidR="00492346">
        <w:t>s</w:t>
      </w:r>
      <w:r w:rsidRPr="00FB0841">
        <w:t>ed, and about three thousand were added to their number</w:t>
      </w:r>
      <w:r w:rsidR="00492346">
        <w:t xml:space="preserve"> </w:t>
      </w:r>
      <w:r w:rsidRPr="00FB0841">
        <w:t>that day.</w:t>
      </w:r>
    </w:p>
    <w:p w14:paraId="63CEA362" w14:textId="2702DBB5" w:rsidR="00C64F06" w:rsidRDefault="00FB0841" w:rsidP="004910DB">
      <w:pPr>
        <w:ind w:left="720"/>
      </w:pPr>
      <w:r w:rsidRPr="00FB0841">
        <w:t>They devoted themselves to the apostles’ teaching</w:t>
      </w:r>
      <w:r w:rsidR="00492346">
        <w:t xml:space="preserve"> </w:t>
      </w:r>
      <w:r w:rsidRPr="00FB0841">
        <w:t>and to fellowship, to the breaking of bread</w:t>
      </w:r>
      <w:r w:rsidR="00492346">
        <w:t xml:space="preserve"> </w:t>
      </w:r>
      <w:r w:rsidRPr="00FB0841">
        <w:t>and to prayer.</w:t>
      </w:r>
      <w:r>
        <w:t>’</w:t>
      </w:r>
    </w:p>
    <w:p w14:paraId="4C3EA751" w14:textId="77777777" w:rsidR="004910DB" w:rsidRPr="00C64F06" w:rsidRDefault="004910DB" w:rsidP="002351E9"/>
    <w:p w14:paraId="0A61AE06" w14:textId="33B366A7" w:rsidR="00D30E89" w:rsidRDefault="00CA179F" w:rsidP="00D30E89">
      <w:pPr>
        <w:pStyle w:val="ListParagraph"/>
        <w:numPr>
          <w:ilvl w:val="0"/>
          <w:numId w:val="7"/>
        </w:numPr>
        <w:spacing w:after="0"/>
      </w:pPr>
      <w:r>
        <w:t xml:space="preserve">Peter is a very real </w:t>
      </w:r>
      <w:r w:rsidR="0016602D">
        <w:t xml:space="preserve">and relatable character – one that messes up and sometimes falls short. </w:t>
      </w:r>
      <w:r>
        <w:t xml:space="preserve">He loves Jesus and completely surrenders his own plans to follow him. </w:t>
      </w:r>
      <w:r w:rsidR="00492346">
        <w:t xml:space="preserve">At the same </w:t>
      </w:r>
      <w:proofErr w:type="gramStart"/>
      <w:r w:rsidR="00492346">
        <w:t>time</w:t>
      </w:r>
      <w:proofErr w:type="gramEnd"/>
      <w:r w:rsidR="00492346">
        <w:t xml:space="preserve"> h</w:t>
      </w:r>
      <w:r>
        <w:t xml:space="preserve">e doubts and questions. </w:t>
      </w:r>
    </w:p>
    <w:p w14:paraId="5124C807" w14:textId="77777777" w:rsidR="00D30E89" w:rsidRDefault="007746D9" w:rsidP="00AC6288">
      <w:pPr>
        <w:pStyle w:val="ListParagraph"/>
        <w:numPr>
          <w:ilvl w:val="0"/>
          <w:numId w:val="7"/>
        </w:numPr>
        <w:spacing w:after="0"/>
      </w:pPr>
      <w:r w:rsidRPr="007746D9">
        <w:t xml:space="preserve">Before Pentecost, Peter is impulsive, fearful, easily shaken, and sometimes completely mistaken about Jesus’ mission. </w:t>
      </w:r>
    </w:p>
    <w:p w14:paraId="22C6A2AA" w14:textId="3871A3BF" w:rsidR="00AC6288" w:rsidRDefault="007746D9" w:rsidP="00AC6288">
      <w:pPr>
        <w:pStyle w:val="ListParagraph"/>
        <w:numPr>
          <w:ilvl w:val="0"/>
          <w:numId w:val="7"/>
        </w:numPr>
        <w:spacing w:after="0"/>
      </w:pPr>
      <w:r w:rsidRPr="007746D9">
        <w:t xml:space="preserve">Yet on the day of </w:t>
      </w:r>
      <w:proofErr w:type="gramStart"/>
      <w:r w:rsidR="00A506A7" w:rsidRPr="007746D9">
        <w:t>Pentecost</w:t>
      </w:r>
      <w:proofErr w:type="gramEnd"/>
      <w:r w:rsidRPr="007746D9">
        <w:t xml:space="preserve"> he stands with remarkable clarity and confidence</w:t>
      </w:r>
      <w:r w:rsidR="00194F6E">
        <w:t xml:space="preserve"> as he proclaims the gospel of Jesus Christ.</w:t>
      </w:r>
      <w:r w:rsidR="00AC6288" w:rsidRPr="00AC6288">
        <w:t xml:space="preserve"> </w:t>
      </w:r>
    </w:p>
    <w:p w14:paraId="6BB72D55" w14:textId="77777777" w:rsidR="002912B1" w:rsidRDefault="002912B1" w:rsidP="007746D9">
      <w:pPr>
        <w:spacing w:after="0"/>
      </w:pPr>
    </w:p>
    <w:p w14:paraId="6F154E8D" w14:textId="77777777" w:rsidR="00184EBB" w:rsidRDefault="007746D9" w:rsidP="00184EBB">
      <w:pPr>
        <w:spacing w:after="0"/>
      </w:pPr>
      <w:r w:rsidRPr="00236A26">
        <w:rPr>
          <w:rStyle w:val="Heading3Char"/>
        </w:rPr>
        <w:t>What changed?</w:t>
      </w:r>
    </w:p>
    <w:p w14:paraId="277AE69C" w14:textId="7AA3BAB6" w:rsidR="00D30E89" w:rsidRDefault="007746D9" w:rsidP="00184EBB">
      <w:pPr>
        <w:pStyle w:val="ListParagraph"/>
        <w:numPr>
          <w:ilvl w:val="0"/>
          <w:numId w:val="8"/>
        </w:numPr>
        <w:spacing w:after="0"/>
      </w:pPr>
      <w:r w:rsidRPr="00514C48">
        <w:t xml:space="preserve">The Holy Spirit didn’t erase Peter’s </w:t>
      </w:r>
      <w:proofErr w:type="gramStart"/>
      <w:r w:rsidRPr="00514C48">
        <w:t>story</w:t>
      </w:r>
      <w:r w:rsidR="009262FC">
        <w:t>,</w:t>
      </w:r>
      <w:r w:rsidRPr="00514C48">
        <w:t xml:space="preserve"> </w:t>
      </w:r>
      <w:r w:rsidR="00CA179F">
        <w:t>but</w:t>
      </w:r>
      <w:proofErr w:type="gramEnd"/>
      <w:r w:rsidRPr="00514C48">
        <w:t xml:space="preserve"> transformed Peter through it.</w:t>
      </w:r>
      <w:r w:rsidR="002912B1">
        <w:t xml:space="preserve"> </w:t>
      </w:r>
    </w:p>
    <w:p w14:paraId="187B8777" w14:textId="402DA8B4" w:rsidR="00D30E89" w:rsidRDefault="007746D9" w:rsidP="00184EBB">
      <w:pPr>
        <w:pStyle w:val="ListParagraph"/>
        <w:numPr>
          <w:ilvl w:val="0"/>
          <w:numId w:val="7"/>
        </w:numPr>
        <w:spacing w:after="0"/>
      </w:pPr>
      <w:r w:rsidRPr="007746D9">
        <w:t xml:space="preserve">Peter’s failures didn’t disqualify him; they became the very places God’s grace grew </w:t>
      </w:r>
      <w:r w:rsidR="009262FC">
        <w:t xml:space="preserve">in </w:t>
      </w:r>
      <w:r w:rsidRPr="007746D9">
        <w:t xml:space="preserve">him. </w:t>
      </w:r>
    </w:p>
    <w:p w14:paraId="3F7A8313" w14:textId="77777777" w:rsidR="00D04507" w:rsidRDefault="00181B26" w:rsidP="00D30E89">
      <w:pPr>
        <w:pStyle w:val="ListParagraph"/>
        <w:numPr>
          <w:ilvl w:val="0"/>
          <w:numId w:val="7"/>
        </w:numPr>
        <w:spacing w:after="0"/>
      </w:pPr>
      <w:r>
        <w:t>His compulsive nature was used to boldly preach the name of Jesus.</w:t>
      </w:r>
      <w:r w:rsidR="00184EBB">
        <w:t xml:space="preserve"> </w:t>
      </w:r>
    </w:p>
    <w:p w14:paraId="59A5C00F" w14:textId="77777777" w:rsidR="00D04507" w:rsidRDefault="00D04507" w:rsidP="00D04507">
      <w:pPr>
        <w:spacing w:after="0"/>
      </w:pPr>
    </w:p>
    <w:p w14:paraId="3537381D" w14:textId="629C98EF" w:rsidR="00943E13" w:rsidRDefault="00D04507" w:rsidP="00D04507">
      <w:pPr>
        <w:spacing w:after="0"/>
      </w:pPr>
      <w:r>
        <w:t>W</w:t>
      </w:r>
      <w:r w:rsidR="00943E13">
        <w:t>e are not define</w:t>
      </w:r>
      <w:r w:rsidR="00A506A7">
        <w:t>d</w:t>
      </w:r>
      <w:r w:rsidR="00CA179F">
        <w:t xml:space="preserve"> </w:t>
      </w:r>
      <w:r w:rsidR="00943E13">
        <w:t>by past failures</w:t>
      </w:r>
      <w:r w:rsidR="009262FC">
        <w:t>;</w:t>
      </w:r>
      <w:r w:rsidR="00A53EE7">
        <w:t xml:space="preserve"> </w:t>
      </w:r>
      <w:proofErr w:type="gramStart"/>
      <w:r w:rsidR="009262FC">
        <w:t>instead</w:t>
      </w:r>
      <w:proofErr w:type="gramEnd"/>
      <w:r w:rsidR="00A53EE7">
        <w:t xml:space="preserve"> the Holy Spirit transforms our story, offering forgiveness and re</w:t>
      </w:r>
      <w:r w:rsidR="00821527">
        <w:t>demption</w:t>
      </w:r>
      <w:r w:rsidR="00A53EE7">
        <w:t>.</w:t>
      </w:r>
      <w:r w:rsidR="00181B26">
        <w:t xml:space="preserve"> We ask to be transformed and used</w:t>
      </w:r>
      <w:r w:rsidR="009262FC">
        <w:t>.</w:t>
      </w:r>
    </w:p>
    <w:p w14:paraId="535F4C33" w14:textId="77777777" w:rsidR="00943E13" w:rsidRDefault="00943E13" w:rsidP="007746D9">
      <w:pPr>
        <w:spacing w:after="0"/>
      </w:pPr>
    </w:p>
    <w:p w14:paraId="4246EC63" w14:textId="52AD3197" w:rsidR="00181B26" w:rsidRPr="002351E9" w:rsidRDefault="00AC6288" w:rsidP="00AC6288">
      <w:pPr>
        <w:spacing w:after="0"/>
        <w:rPr>
          <w:i/>
          <w:iCs/>
          <w:color w:val="7030A0"/>
        </w:rPr>
      </w:pPr>
      <w:r w:rsidRPr="002351E9">
        <w:rPr>
          <w:i/>
          <w:iCs/>
          <w:color w:val="7030A0"/>
        </w:rPr>
        <w:t xml:space="preserve">You might want to include </w:t>
      </w:r>
      <w:r w:rsidR="00181B26" w:rsidRPr="002351E9">
        <w:rPr>
          <w:i/>
          <w:iCs/>
          <w:color w:val="7030A0"/>
        </w:rPr>
        <w:t>your own story of someone or use the example below.</w:t>
      </w:r>
    </w:p>
    <w:p w14:paraId="40D4536D" w14:textId="0F82FF58" w:rsidR="00AC6288" w:rsidRDefault="00181B26" w:rsidP="00AC6288">
      <w:pPr>
        <w:spacing w:after="0"/>
      </w:pPr>
      <w:r>
        <w:lastRenderedPageBreak/>
        <w:t xml:space="preserve">Gareth </w:t>
      </w:r>
      <w:r w:rsidR="00AC6288">
        <w:t xml:space="preserve">Southgate once </w:t>
      </w:r>
      <w:r w:rsidR="009262FC">
        <w:t xml:space="preserve">famously </w:t>
      </w:r>
      <w:r w:rsidR="00AC6288">
        <w:t xml:space="preserve">missed a winning </w:t>
      </w:r>
      <w:r w:rsidR="009262FC">
        <w:t xml:space="preserve">penalty </w:t>
      </w:r>
      <w:r w:rsidR="00AC6288">
        <w:t xml:space="preserve">shot for </w:t>
      </w:r>
      <w:r w:rsidR="002351E9">
        <w:t xml:space="preserve">                      </w:t>
      </w:r>
      <w:proofErr w:type="gramStart"/>
      <w:r w:rsidR="00AC6288">
        <w:t>England, but</w:t>
      </w:r>
      <w:proofErr w:type="gramEnd"/>
      <w:r w:rsidR="00AC6288">
        <w:t xml:space="preserve"> later went on</w:t>
      </w:r>
      <w:r w:rsidR="009262FC">
        <w:t xml:space="preserve"> </w:t>
      </w:r>
      <w:r w:rsidR="00AC6288">
        <w:t xml:space="preserve">to manage the England team to reach </w:t>
      </w:r>
      <w:r>
        <w:t>two</w:t>
      </w:r>
      <w:r w:rsidR="002351E9">
        <w:t xml:space="preserve">                                </w:t>
      </w:r>
      <w:r w:rsidR="00AC6288">
        <w:t xml:space="preserve"> Euro finals and a World Cup </w:t>
      </w:r>
      <w:r>
        <w:t xml:space="preserve">semi-final. He is now considered an inspirational leader. Failure doesn’t define us; but how we use our story particularly in our </w:t>
      </w:r>
      <w:r w:rsidR="009262FC">
        <w:t xml:space="preserve">own </w:t>
      </w:r>
      <w:r>
        <w:t>sphere of influence does.</w:t>
      </w:r>
    </w:p>
    <w:p w14:paraId="06172432" w14:textId="77777777" w:rsidR="00AC6288" w:rsidRDefault="00AC6288" w:rsidP="007746D9">
      <w:pPr>
        <w:spacing w:after="0"/>
      </w:pPr>
    </w:p>
    <w:p w14:paraId="5D773214" w14:textId="45272CAF" w:rsidR="004910DB" w:rsidRDefault="007746D9" w:rsidP="007746D9">
      <w:pPr>
        <w:spacing w:after="0"/>
      </w:pPr>
      <w:r w:rsidRPr="007746D9">
        <w:t>Peter’s story reminds us</w:t>
      </w:r>
      <w:r w:rsidR="00DC2B98">
        <w:t xml:space="preserve"> that l</w:t>
      </w:r>
      <w:r w:rsidRPr="00DC2B98">
        <w:t>eadership begins with personal transformation.</w:t>
      </w:r>
    </w:p>
    <w:p w14:paraId="6484E2D7" w14:textId="77777777" w:rsidR="004910DB" w:rsidRDefault="007746D9" w:rsidP="004910DB">
      <w:pPr>
        <w:pStyle w:val="ListParagraph"/>
        <w:numPr>
          <w:ilvl w:val="0"/>
          <w:numId w:val="5"/>
        </w:numPr>
        <w:spacing w:after="0"/>
      </w:pPr>
      <w:r w:rsidRPr="007746D9">
        <w:t xml:space="preserve">What has God brought you through? </w:t>
      </w:r>
    </w:p>
    <w:p w14:paraId="2C940D4A" w14:textId="382EF01C" w:rsidR="004910DB" w:rsidRDefault="007746D9" w:rsidP="004910DB">
      <w:pPr>
        <w:pStyle w:val="ListParagraph"/>
        <w:numPr>
          <w:ilvl w:val="0"/>
          <w:numId w:val="5"/>
        </w:numPr>
        <w:spacing w:after="0"/>
      </w:pPr>
      <w:r w:rsidRPr="007746D9">
        <w:t xml:space="preserve">What failures has </w:t>
      </w:r>
      <w:r w:rsidR="00D04507">
        <w:t>h</w:t>
      </w:r>
      <w:r w:rsidRPr="007746D9">
        <w:t xml:space="preserve">e redeemed? </w:t>
      </w:r>
    </w:p>
    <w:p w14:paraId="75950EAA" w14:textId="033C0203" w:rsidR="007746D9" w:rsidRPr="007746D9" w:rsidRDefault="007746D9" w:rsidP="007746D9">
      <w:pPr>
        <w:spacing w:after="0"/>
      </w:pPr>
    </w:p>
    <w:p w14:paraId="72608432" w14:textId="3F76FF10" w:rsidR="007746D9" w:rsidRPr="00F71CDB" w:rsidRDefault="00236A26" w:rsidP="00236A26">
      <w:pPr>
        <w:pStyle w:val="Heading2"/>
      </w:pPr>
      <w:r>
        <w:t>Peter’s response</w:t>
      </w:r>
    </w:p>
    <w:p w14:paraId="763A8937" w14:textId="77777777" w:rsidR="00A5777E" w:rsidRDefault="007746D9" w:rsidP="00A5777E">
      <w:pPr>
        <w:pStyle w:val="ListParagraph"/>
        <w:numPr>
          <w:ilvl w:val="0"/>
          <w:numId w:val="10"/>
        </w:numPr>
        <w:spacing w:after="0"/>
      </w:pPr>
      <w:r w:rsidRPr="007746D9">
        <w:t>After being filled with the Spirit, Peter doesn’t keep the experience for himself. He steps forward, he speaks truth, and he points people to Jesus.</w:t>
      </w:r>
      <w:r w:rsidR="00DC4790">
        <w:t xml:space="preserve"> </w:t>
      </w:r>
    </w:p>
    <w:p w14:paraId="4324DDBF" w14:textId="0734F7D1" w:rsidR="00DC4790" w:rsidRDefault="007B6BF2" w:rsidP="00A5777E">
      <w:pPr>
        <w:pStyle w:val="ListParagraph"/>
        <w:numPr>
          <w:ilvl w:val="0"/>
          <w:numId w:val="10"/>
        </w:numPr>
        <w:spacing w:after="0"/>
      </w:pPr>
      <w:r w:rsidRPr="00A20BF2">
        <w:t xml:space="preserve">Peter speaks to the crowd about the outpouring of the Spirit, proclaiming Jesus as the Messiah, reminding them that Jesus had been crucified but God raised </w:t>
      </w:r>
      <w:r w:rsidR="009A1468">
        <w:t>h</w:t>
      </w:r>
      <w:r w:rsidRPr="00A20BF2">
        <w:t xml:space="preserve">im from the dead, and that this was all part of God’s plan. </w:t>
      </w:r>
      <w:r w:rsidR="007746D9" w:rsidRPr="007746D9">
        <w:t>That’s Spirit</w:t>
      </w:r>
      <w:r w:rsidR="009A1468">
        <w:t>-</w:t>
      </w:r>
      <w:r w:rsidR="007746D9" w:rsidRPr="007746D9">
        <w:t>led leadership</w:t>
      </w:r>
      <w:r w:rsidR="00DC4790">
        <w:t>.</w:t>
      </w:r>
    </w:p>
    <w:p w14:paraId="7ADC4D41" w14:textId="77777777" w:rsidR="00A5777E" w:rsidRDefault="00735358" w:rsidP="00A5777E">
      <w:pPr>
        <w:pStyle w:val="ListParagraph"/>
        <w:numPr>
          <w:ilvl w:val="0"/>
          <w:numId w:val="10"/>
        </w:numPr>
        <w:spacing w:after="0"/>
      </w:pPr>
      <w:r w:rsidRPr="0007756C">
        <w:t>Spirit-led leadership</w:t>
      </w:r>
      <w:r w:rsidR="007746D9" w:rsidRPr="0007756C">
        <w:t xml:space="preserve"> </w:t>
      </w:r>
      <w:r w:rsidRPr="0007756C">
        <w:t xml:space="preserve">doesn’t </w:t>
      </w:r>
      <w:r w:rsidR="007746D9" w:rsidRPr="0007756C">
        <w:t xml:space="preserve">draw attention to </w:t>
      </w:r>
      <w:proofErr w:type="gramStart"/>
      <w:r w:rsidR="007746D9" w:rsidRPr="0007756C">
        <w:t>ourselves</w:t>
      </w:r>
      <w:proofErr w:type="gramEnd"/>
      <w:r w:rsidR="007746D9" w:rsidRPr="0007756C">
        <w:t>, but help</w:t>
      </w:r>
      <w:r w:rsidRPr="0007756C">
        <w:t>s</w:t>
      </w:r>
      <w:r w:rsidR="007746D9" w:rsidRPr="0007756C">
        <w:t xml:space="preserve"> others see Jesus clearly.</w:t>
      </w:r>
      <w:r w:rsidRPr="0007756C">
        <w:t xml:space="preserve"> </w:t>
      </w:r>
    </w:p>
    <w:p w14:paraId="7705037B" w14:textId="0E6185C0" w:rsidR="0007756C" w:rsidRDefault="00735358" w:rsidP="002351E9">
      <w:pPr>
        <w:pStyle w:val="ListParagraph"/>
        <w:numPr>
          <w:ilvl w:val="0"/>
          <w:numId w:val="10"/>
        </w:numPr>
        <w:spacing w:after="0"/>
      </w:pPr>
      <w:r w:rsidRPr="0007756C">
        <w:t>One</w:t>
      </w:r>
      <w:r>
        <w:t xml:space="preserve"> of our roles as disciples is to help others see Jesus clearly.</w:t>
      </w:r>
      <w:r w:rsidR="00704E0A">
        <w:t xml:space="preserve"> </w:t>
      </w:r>
      <w:r w:rsidR="00DE6B44">
        <w:t>Every</w:t>
      </w:r>
      <w:r w:rsidR="00704E0A" w:rsidRPr="00756364">
        <w:t xml:space="preserve"> believer leads when they act in ways that reflect Jesus </w:t>
      </w:r>
      <w:r w:rsidR="00704E0A">
        <w:t xml:space="preserve">to others </w:t>
      </w:r>
      <w:r w:rsidR="00704E0A" w:rsidRPr="00756364">
        <w:t xml:space="preserve">and draw attention to </w:t>
      </w:r>
      <w:r w:rsidR="009A1468">
        <w:t>h</w:t>
      </w:r>
      <w:r w:rsidR="00704E0A" w:rsidRPr="00756364">
        <w:t>im, not to themselves.</w:t>
      </w:r>
      <w:r w:rsidR="00704E0A">
        <w:t xml:space="preserve"> </w:t>
      </w:r>
    </w:p>
    <w:p w14:paraId="2770559B" w14:textId="4E54C4AE" w:rsidR="00DE6B44" w:rsidRDefault="007746D9" w:rsidP="00DE6B44">
      <w:pPr>
        <w:pStyle w:val="ListParagraph"/>
        <w:numPr>
          <w:ilvl w:val="0"/>
          <w:numId w:val="10"/>
        </w:numPr>
        <w:spacing w:after="0"/>
      </w:pPr>
      <w:r w:rsidRPr="007746D9">
        <w:t xml:space="preserve">When the crowd is </w:t>
      </w:r>
      <w:r w:rsidR="00704E0A">
        <w:t>‘</w:t>
      </w:r>
      <w:r w:rsidRPr="007746D9">
        <w:t>cut to the heart</w:t>
      </w:r>
      <w:r w:rsidR="00704E0A">
        <w:t>’</w:t>
      </w:r>
      <w:r w:rsidRPr="007746D9">
        <w:t xml:space="preserve"> and asks, </w:t>
      </w:r>
      <w:r w:rsidR="00704E0A">
        <w:t>‘</w:t>
      </w:r>
      <w:r w:rsidRPr="007746D9">
        <w:t>What shall we do?</w:t>
      </w:r>
      <w:r w:rsidR="00704E0A">
        <w:t>’</w:t>
      </w:r>
      <w:r w:rsidR="009A1468">
        <w:t>,</w:t>
      </w:r>
      <w:r w:rsidRPr="007746D9">
        <w:t xml:space="preserve"> Peter boldly invites them to repent, be baptised, and receive the Holy Spirit</w:t>
      </w:r>
      <w:r w:rsidR="00556EDA">
        <w:t xml:space="preserve"> (Acts 2:37)</w:t>
      </w:r>
      <w:r w:rsidRPr="007746D9">
        <w:t xml:space="preserve">. His obedience </w:t>
      </w:r>
      <w:r w:rsidR="009A1468">
        <w:t>–</w:t>
      </w:r>
      <w:r w:rsidRPr="007746D9">
        <w:t xml:space="preserve"> one man’s ‘</w:t>
      </w:r>
      <w:proofErr w:type="spellStart"/>
      <w:r w:rsidRPr="007746D9">
        <w:t>yes’</w:t>
      </w:r>
      <w:proofErr w:type="spellEnd"/>
      <w:r w:rsidRPr="007746D9">
        <w:t xml:space="preserve"> </w:t>
      </w:r>
      <w:r w:rsidR="009A1468">
        <w:t xml:space="preserve">– </w:t>
      </w:r>
      <w:r w:rsidRPr="007746D9">
        <w:t>becomes the spark that leads to three thousand new believers.</w:t>
      </w:r>
    </w:p>
    <w:p w14:paraId="1B948389" w14:textId="56AFB747" w:rsidR="00A506A7" w:rsidRDefault="007746D9" w:rsidP="007746D9">
      <w:pPr>
        <w:pStyle w:val="ListParagraph"/>
        <w:numPr>
          <w:ilvl w:val="0"/>
          <w:numId w:val="10"/>
        </w:numPr>
        <w:spacing w:after="0"/>
      </w:pPr>
      <w:r w:rsidRPr="007746D9">
        <w:t>Obedience</w:t>
      </w:r>
      <w:r w:rsidR="00DE6B44">
        <w:t xml:space="preserve"> to God</w:t>
      </w:r>
      <w:r w:rsidRPr="007746D9">
        <w:t xml:space="preserve"> creates ripples.</w:t>
      </w:r>
      <w:r w:rsidR="00B25D2F">
        <w:t xml:space="preserve"> </w:t>
      </w:r>
      <w:r w:rsidRPr="007746D9">
        <w:t xml:space="preserve">William and Catherine Booth started with a small mission in the East End. Those ripples </w:t>
      </w:r>
      <w:r w:rsidR="00030643">
        <w:t>have grown into a global movement today.</w:t>
      </w:r>
      <w:r w:rsidRPr="007746D9">
        <w:t xml:space="preserve"> </w:t>
      </w:r>
    </w:p>
    <w:p w14:paraId="1B5F68A8" w14:textId="77777777" w:rsidR="00A506A7" w:rsidRPr="002351E9" w:rsidRDefault="00A506A7" w:rsidP="007746D9">
      <w:pPr>
        <w:spacing w:after="0"/>
        <w:rPr>
          <w:color w:val="7030A0"/>
        </w:rPr>
      </w:pPr>
    </w:p>
    <w:p w14:paraId="4913A5C5" w14:textId="32622B40" w:rsidR="007746D9" w:rsidRPr="002351E9" w:rsidRDefault="00030643" w:rsidP="007746D9">
      <w:pPr>
        <w:spacing w:after="0"/>
        <w:rPr>
          <w:i/>
          <w:iCs/>
          <w:color w:val="7030A0"/>
        </w:rPr>
      </w:pPr>
      <w:r w:rsidRPr="002351E9">
        <w:rPr>
          <w:i/>
          <w:iCs/>
          <w:color w:val="7030A0"/>
        </w:rPr>
        <w:t>You may have other examples to share at this point. This could be a local example from your context</w:t>
      </w:r>
      <w:r w:rsidR="00A32E63" w:rsidRPr="002351E9">
        <w:rPr>
          <w:i/>
          <w:iCs/>
          <w:color w:val="7030A0"/>
        </w:rPr>
        <w:t>.</w:t>
      </w:r>
    </w:p>
    <w:p w14:paraId="11CB5B44" w14:textId="6DDF420A" w:rsidR="007746D9" w:rsidRDefault="007746D9" w:rsidP="007746D9">
      <w:pPr>
        <w:spacing w:after="0"/>
      </w:pPr>
    </w:p>
    <w:p w14:paraId="024759E2" w14:textId="1953747C" w:rsidR="00BC04EC" w:rsidRDefault="00BC04EC" w:rsidP="007746D9">
      <w:pPr>
        <w:spacing w:after="0"/>
      </w:pPr>
      <w:r>
        <w:t>Peter’s response</w:t>
      </w:r>
      <w:r w:rsidR="0036215F">
        <w:t xml:space="preserve"> and </w:t>
      </w:r>
      <w:r w:rsidR="0004729D">
        <w:t>obedience –</w:t>
      </w:r>
      <w:r>
        <w:t xml:space="preserve"> his ‘</w:t>
      </w:r>
      <w:proofErr w:type="spellStart"/>
      <w:r>
        <w:t>yes</w:t>
      </w:r>
      <w:r w:rsidR="0004729D">
        <w:t>’</w:t>
      </w:r>
      <w:proofErr w:type="spellEnd"/>
      <w:r>
        <w:t xml:space="preserve"> </w:t>
      </w:r>
      <w:r w:rsidR="009A1468">
        <w:t xml:space="preserve">– </w:t>
      </w:r>
      <w:r w:rsidR="0036215F">
        <w:t xml:space="preserve">created ripples through the crowd that day, which then grew day by day. </w:t>
      </w:r>
    </w:p>
    <w:p w14:paraId="42D7873B" w14:textId="77777777" w:rsidR="00BC04EC" w:rsidRPr="007746D9" w:rsidRDefault="00BC04EC" w:rsidP="007746D9">
      <w:pPr>
        <w:spacing w:after="0"/>
      </w:pPr>
    </w:p>
    <w:p w14:paraId="4178E8B0" w14:textId="2C3270C3" w:rsidR="007746D9" w:rsidRPr="00F71CDB" w:rsidRDefault="00236A26" w:rsidP="00236A26">
      <w:pPr>
        <w:pStyle w:val="Heading2"/>
      </w:pPr>
      <w:r>
        <w:t>Peter’s boldness</w:t>
      </w:r>
    </w:p>
    <w:p w14:paraId="56838F7D" w14:textId="77777777" w:rsidR="007746D9" w:rsidRPr="007746D9" w:rsidRDefault="007746D9" w:rsidP="007746D9">
      <w:pPr>
        <w:spacing w:after="0"/>
      </w:pPr>
      <w:r w:rsidRPr="007746D9">
        <w:t>Peter speaks to a crowd that could reject him. His boldness doesn’t come from self-confidence but from Spirit-confidence.</w:t>
      </w:r>
    </w:p>
    <w:p w14:paraId="1024894D" w14:textId="77777777" w:rsidR="007746D9" w:rsidRPr="007746D9" w:rsidRDefault="007746D9" w:rsidP="007746D9">
      <w:pPr>
        <w:spacing w:after="0"/>
      </w:pPr>
      <w:r w:rsidRPr="007746D9">
        <w:t>We may never preach to thousands, but boldness is needed in everyday faithfulness:</w:t>
      </w:r>
    </w:p>
    <w:p w14:paraId="64B40F1C" w14:textId="77777777" w:rsidR="007746D9" w:rsidRPr="007746D9" w:rsidRDefault="007746D9" w:rsidP="007746D9">
      <w:pPr>
        <w:numPr>
          <w:ilvl w:val="0"/>
          <w:numId w:val="1"/>
        </w:numPr>
        <w:spacing w:after="0"/>
      </w:pPr>
      <w:r w:rsidRPr="007746D9">
        <w:t>when we pray for someone</w:t>
      </w:r>
    </w:p>
    <w:p w14:paraId="6AB49197" w14:textId="77777777" w:rsidR="007746D9" w:rsidRPr="007746D9" w:rsidRDefault="007746D9" w:rsidP="007746D9">
      <w:pPr>
        <w:numPr>
          <w:ilvl w:val="0"/>
          <w:numId w:val="1"/>
        </w:numPr>
        <w:spacing w:after="0"/>
      </w:pPr>
      <w:r w:rsidRPr="007746D9">
        <w:t>when we speak a word of encouragement</w:t>
      </w:r>
    </w:p>
    <w:p w14:paraId="2C4247B1" w14:textId="77777777" w:rsidR="007746D9" w:rsidRPr="007746D9" w:rsidRDefault="007746D9" w:rsidP="007746D9">
      <w:pPr>
        <w:numPr>
          <w:ilvl w:val="0"/>
          <w:numId w:val="1"/>
        </w:numPr>
        <w:spacing w:after="0"/>
      </w:pPr>
      <w:r w:rsidRPr="007746D9">
        <w:lastRenderedPageBreak/>
        <w:t>when we forgive</w:t>
      </w:r>
    </w:p>
    <w:p w14:paraId="05C5121E" w14:textId="77777777" w:rsidR="007746D9" w:rsidRPr="007746D9" w:rsidRDefault="007746D9" w:rsidP="007746D9">
      <w:pPr>
        <w:numPr>
          <w:ilvl w:val="0"/>
          <w:numId w:val="1"/>
        </w:numPr>
        <w:spacing w:after="0"/>
      </w:pPr>
      <w:r w:rsidRPr="007746D9">
        <w:t>when we share our story</w:t>
      </w:r>
    </w:p>
    <w:p w14:paraId="7454C0F1" w14:textId="77777777" w:rsidR="007746D9" w:rsidRPr="007746D9" w:rsidRDefault="007746D9" w:rsidP="007746D9">
      <w:pPr>
        <w:numPr>
          <w:ilvl w:val="0"/>
          <w:numId w:val="1"/>
        </w:numPr>
        <w:spacing w:after="0"/>
      </w:pPr>
      <w:r w:rsidRPr="007746D9">
        <w:t>when we choose obedience over comfort</w:t>
      </w:r>
    </w:p>
    <w:p w14:paraId="727AD8A8" w14:textId="250A2E50" w:rsidR="007746D9" w:rsidRPr="007746D9" w:rsidRDefault="007746D9" w:rsidP="007746D9">
      <w:pPr>
        <w:spacing w:after="0"/>
      </w:pPr>
      <w:r w:rsidRPr="007746D9">
        <w:t xml:space="preserve">God doesn’t ask us to control the outcome </w:t>
      </w:r>
      <w:r w:rsidR="009A1468">
        <w:t>–</w:t>
      </w:r>
      <w:r w:rsidRPr="007746D9">
        <w:t xml:space="preserve"> only to respond to </w:t>
      </w:r>
      <w:r w:rsidR="009B51AF">
        <w:t>h</w:t>
      </w:r>
      <w:r w:rsidRPr="007746D9">
        <w:t>is call.</w:t>
      </w:r>
    </w:p>
    <w:p w14:paraId="769C7845" w14:textId="77777777" w:rsidR="002B6677" w:rsidRDefault="002B6677" w:rsidP="0004729D">
      <w:pPr>
        <w:pStyle w:val="Heading2"/>
      </w:pPr>
    </w:p>
    <w:p w14:paraId="5B51E5CA" w14:textId="7B221794" w:rsidR="007746D9" w:rsidRPr="002B6677" w:rsidRDefault="007746D9" w:rsidP="0004729D">
      <w:pPr>
        <w:pStyle w:val="Heading2"/>
      </w:pPr>
      <w:r w:rsidRPr="002B6677">
        <w:t>The Birth of a Spirit-Filled Community</w:t>
      </w:r>
    </w:p>
    <w:p w14:paraId="44A93ADB" w14:textId="77777777" w:rsidR="00537F57" w:rsidRDefault="002B6677" w:rsidP="007746D9">
      <w:pPr>
        <w:spacing w:after="0"/>
      </w:pPr>
      <w:r>
        <w:t>Peter’s response and boldness</w:t>
      </w:r>
      <w:r w:rsidR="007746D9" w:rsidRPr="007746D9">
        <w:t xml:space="preserve"> </w:t>
      </w:r>
      <w:proofErr w:type="gramStart"/>
      <w:r w:rsidR="007746D9" w:rsidRPr="007746D9">
        <w:t>doesn’t</w:t>
      </w:r>
      <w:proofErr w:type="gramEnd"/>
      <w:r w:rsidR="007746D9" w:rsidRPr="007746D9">
        <w:t xml:space="preserve"> just launch a leader; it </w:t>
      </w:r>
      <w:r w:rsidR="0052311A">
        <w:t>gives birth to a</w:t>
      </w:r>
      <w:r w:rsidR="007746D9" w:rsidRPr="007746D9">
        <w:t xml:space="preserve"> community. </w:t>
      </w:r>
    </w:p>
    <w:p w14:paraId="7932B1A8" w14:textId="0D914FBB" w:rsidR="00537F57" w:rsidRDefault="007746D9" w:rsidP="006327D8">
      <w:pPr>
        <w:pStyle w:val="ListParagraph"/>
        <w:numPr>
          <w:ilvl w:val="0"/>
          <w:numId w:val="11"/>
        </w:numPr>
        <w:spacing w:after="0"/>
      </w:pPr>
      <w:r w:rsidRPr="007746D9">
        <w:t xml:space="preserve">Acts 2:42–47 describes </w:t>
      </w:r>
      <w:r w:rsidR="00FF32D8">
        <w:t>this new Spirit</w:t>
      </w:r>
      <w:r w:rsidR="009A1468">
        <w:t>-</w:t>
      </w:r>
      <w:r w:rsidR="00FF32D8">
        <w:t>filled community</w:t>
      </w:r>
      <w:r w:rsidR="009A1468">
        <w:t>: they are</w:t>
      </w:r>
      <w:r w:rsidR="00FF32D8">
        <w:t xml:space="preserve"> centred on Jesus, </w:t>
      </w:r>
      <w:r w:rsidR="00FF32D8" w:rsidRPr="00E00CF5">
        <w:t>devote themselves to Scripture,</w:t>
      </w:r>
      <w:r w:rsidR="00FF32D8">
        <w:t xml:space="preserve"> </w:t>
      </w:r>
      <w:r w:rsidR="00FF32D8" w:rsidRPr="00E00CF5">
        <w:t>share meals,</w:t>
      </w:r>
      <w:r w:rsidR="00FF32D8">
        <w:t xml:space="preserve"> </w:t>
      </w:r>
      <w:r w:rsidR="00FF32D8" w:rsidRPr="00E00CF5">
        <w:t>give generously,</w:t>
      </w:r>
      <w:r w:rsidR="00FF32D8">
        <w:t xml:space="preserve"> </w:t>
      </w:r>
      <w:r w:rsidR="00FF32D8" w:rsidRPr="00E00CF5">
        <w:t>worshi</w:t>
      </w:r>
      <w:r w:rsidR="00FF32D8">
        <w:t xml:space="preserve">p, </w:t>
      </w:r>
      <w:r w:rsidR="00FF32D8" w:rsidRPr="00E00CF5">
        <w:t>welcome others,</w:t>
      </w:r>
      <w:r w:rsidR="00FF32D8">
        <w:t xml:space="preserve"> and </w:t>
      </w:r>
      <w:r w:rsidR="00FF32D8" w:rsidRPr="00E00CF5">
        <w:t>embod</w:t>
      </w:r>
      <w:r w:rsidR="00FF32D8">
        <w:t>y</w:t>
      </w:r>
      <w:r w:rsidR="00FF32D8" w:rsidRPr="00E00CF5">
        <w:t xml:space="preserve"> Christ.</w:t>
      </w:r>
      <w:r w:rsidR="00FF32D8">
        <w:t xml:space="preserve"> </w:t>
      </w:r>
    </w:p>
    <w:p w14:paraId="47AEBB06" w14:textId="1AAC7CBF" w:rsidR="00537F57" w:rsidRPr="00537F57" w:rsidRDefault="006327D8" w:rsidP="006327D8">
      <w:pPr>
        <w:pStyle w:val="ListParagraph"/>
        <w:numPr>
          <w:ilvl w:val="0"/>
          <w:numId w:val="11"/>
        </w:numPr>
        <w:spacing w:after="0"/>
      </w:pPr>
      <w:r>
        <w:t xml:space="preserve">As we each respond to our individual calling, we don’t neglect our shared calling as the </w:t>
      </w:r>
      <w:r w:rsidR="009A1468">
        <w:t>C</w:t>
      </w:r>
      <w:r>
        <w:t>hurch to become a witness to the world.</w:t>
      </w:r>
      <w:r w:rsidRPr="00537F57">
        <w:rPr>
          <w:b/>
          <w:bCs/>
        </w:rPr>
        <w:t xml:space="preserve"> </w:t>
      </w:r>
    </w:p>
    <w:p w14:paraId="23376F34" w14:textId="663A6D9F" w:rsidR="00A91C23" w:rsidRDefault="006327D8" w:rsidP="006327D8">
      <w:pPr>
        <w:pStyle w:val="ListParagraph"/>
        <w:numPr>
          <w:ilvl w:val="0"/>
          <w:numId w:val="11"/>
        </w:numPr>
        <w:spacing w:after="0"/>
      </w:pPr>
      <w:r w:rsidRPr="00756364">
        <w:t>A Spirit</w:t>
      </w:r>
      <w:r w:rsidR="009A1468">
        <w:t>-</w:t>
      </w:r>
      <w:r w:rsidRPr="00756364">
        <w:t xml:space="preserve">filled community speaks loudly to the world through how it loves, shares, welcomes, forgives, and worships. </w:t>
      </w:r>
    </w:p>
    <w:p w14:paraId="75170E3D" w14:textId="6A8C5C7A" w:rsidR="006327D8" w:rsidRPr="009F3397" w:rsidRDefault="006327D8" w:rsidP="006327D8">
      <w:pPr>
        <w:pStyle w:val="ListParagraph"/>
        <w:numPr>
          <w:ilvl w:val="0"/>
          <w:numId w:val="11"/>
        </w:numPr>
        <w:spacing w:after="0"/>
      </w:pPr>
      <w:r w:rsidRPr="00756364">
        <w:t>Every believer contributes to that shared witness.</w:t>
      </w:r>
      <w:r>
        <w:t xml:space="preserve"> </w:t>
      </w:r>
      <w:r w:rsidRPr="009F3397">
        <w:t xml:space="preserve">The </w:t>
      </w:r>
      <w:r w:rsidRPr="006327D8">
        <w:t>community</w:t>
      </w:r>
      <w:r w:rsidRPr="009F3397">
        <w:t xml:space="preserve"> becomes the witness just as much as the sermon</w:t>
      </w:r>
      <w:r w:rsidR="009A1468">
        <w:t xml:space="preserve"> – almost certainly more!</w:t>
      </w:r>
    </w:p>
    <w:p w14:paraId="501A9FCF" w14:textId="14863617" w:rsidR="007746D9" w:rsidRPr="0004729D" w:rsidRDefault="007746D9" w:rsidP="0004729D">
      <w:pPr>
        <w:pStyle w:val="Heading2"/>
      </w:pPr>
    </w:p>
    <w:p w14:paraId="2871ACAE" w14:textId="311E8726" w:rsidR="007746D9" w:rsidRPr="0004729D" w:rsidRDefault="008B7E7F" w:rsidP="0004729D">
      <w:pPr>
        <w:pStyle w:val="Heading2"/>
      </w:pPr>
      <w:r w:rsidRPr="0004729D">
        <w:t>Questions for reflection</w:t>
      </w:r>
    </w:p>
    <w:p w14:paraId="1A3EA0E5" w14:textId="4178A81E" w:rsidR="00E37327" w:rsidRDefault="00E37327" w:rsidP="007746D9">
      <w:pPr>
        <w:numPr>
          <w:ilvl w:val="0"/>
          <w:numId w:val="2"/>
        </w:numPr>
        <w:spacing w:after="0"/>
      </w:pPr>
      <w:r>
        <w:t>What inspires you from Peter’s story?</w:t>
      </w:r>
    </w:p>
    <w:p w14:paraId="2BFA58F1" w14:textId="4ED59310" w:rsidR="007746D9" w:rsidRPr="007746D9" w:rsidRDefault="007746D9" w:rsidP="007746D9">
      <w:pPr>
        <w:numPr>
          <w:ilvl w:val="0"/>
          <w:numId w:val="2"/>
        </w:numPr>
        <w:spacing w:after="0"/>
      </w:pPr>
      <w:r w:rsidRPr="007746D9">
        <w:t xml:space="preserve">Where has God placed </w:t>
      </w:r>
      <w:r w:rsidR="001F20BC">
        <w:t>you</w:t>
      </w:r>
      <w:r w:rsidRPr="007746D9">
        <w:t>?</w:t>
      </w:r>
    </w:p>
    <w:p w14:paraId="3E32E533" w14:textId="17DE0CA6" w:rsidR="007746D9" w:rsidRPr="007746D9" w:rsidRDefault="007746D9" w:rsidP="007746D9">
      <w:pPr>
        <w:numPr>
          <w:ilvl w:val="0"/>
          <w:numId w:val="2"/>
        </w:numPr>
        <w:spacing w:after="0"/>
      </w:pPr>
      <w:r w:rsidRPr="007746D9">
        <w:t xml:space="preserve">Who has God given </w:t>
      </w:r>
      <w:r w:rsidR="001F20BC">
        <w:t>you</w:t>
      </w:r>
      <w:r w:rsidRPr="007746D9">
        <w:t xml:space="preserve"> influence with?</w:t>
      </w:r>
    </w:p>
    <w:p w14:paraId="418FB297" w14:textId="25C4ADDB" w:rsidR="007746D9" w:rsidRPr="007746D9" w:rsidRDefault="007746D9" w:rsidP="007746D9">
      <w:pPr>
        <w:numPr>
          <w:ilvl w:val="0"/>
          <w:numId w:val="2"/>
        </w:numPr>
        <w:spacing w:after="0"/>
      </w:pPr>
      <w:r w:rsidRPr="007746D9">
        <w:t>What does Spirit</w:t>
      </w:r>
      <w:r w:rsidR="00E87B4C">
        <w:t>-</w:t>
      </w:r>
      <w:r w:rsidRPr="007746D9">
        <w:t xml:space="preserve">led leadership look like in </w:t>
      </w:r>
      <w:r w:rsidR="001F20BC">
        <w:t>your</w:t>
      </w:r>
      <w:r w:rsidRPr="007746D9">
        <w:t xml:space="preserve"> ordinary relationships?</w:t>
      </w:r>
    </w:p>
    <w:p w14:paraId="40C31542" w14:textId="2747A8D8" w:rsidR="007746D9" w:rsidRPr="007746D9" w:rsidRDefault="007746D9" w:rsidP="007746D9">
      <w:pPr>
        <w:numPr>
          <w:ilvl w:val="0"/>
          <w:numId w:val="2"/>
        </w:numPr>
        <w:spacing w:after="0"/>
      </w:pPr>
      <w:r w:rsidRPr="007746D9">
        <w:t xml:space="preserve">What is God calling </w:t>
      </w:r>
      <w:r w:rsidR="001F20BC">
        <w:t>you</w:t>
      </w:r>
      <w:r w:rsidRPr="007746D9">
        <w:t xml:space="preserve"> to say, do, or become today?</w:t>
      </w:r>
    </w:p>
    <w:p w14:paraId="35E98944" w14:textId="77777777" w:rsidR="005C1CFF" w:rsidRDefault="005C1CFF" w:rsidP="007746D9">
      <w:pPr>
        <w:spacing w:after="0"/>
      </w:pPr>
    </w:p>
    <w:p w14:paraId="0CF813B9" w14:textId="77777777" w:rsidR="00E37327" w:rsidRPr="002351E9" w:rsidRDefault="00E37327" w:rsidP="00E37327">
      <w:pPr>
        <w:spacing w:after="0"/>
        <w:rPr>
          <w:i/>
          <w:iCs/>
          <w:color w:val="7030A0"/>
        </w:rPr>
      </w:pPr>
      <w:r w:rsidRPr="002351E9">
        <w:rPr>
          <w:i/>
          <w:iCs/>
          <w:color w:val="7030A0"/>
        </w:rPr>
        <w:t>Here is a commissioning prayer that you could use as you lead into a time of response.</w:t>
      </w:r>
    </w:p>
    <w:p w14:paraId="241957E1" w14:textId="77777777" w:rsidR="00E37327" w:rsidRDefault="00E37327" w:rsidP="00E37327">
      <w:pPr>
        <w:spacing w:after="0"/>
      </w:pPr>
    </w:p>
    <w:p w14:paraId="7B4D2B00" w14:textId="7B339810" w:rsidR="00E37327" w:rsidRPr="003502C7" w:rsidRDefault="003502C7" w:rsidP="0004729D">
      <w:pPr>
        <w:pStyle w:val="Heading3"/>
      </w:pPr>
      <w:r w:rsidRPr="003502C7">
        <w:t>C</w:t>
      </w:r>
      <w:r w:rsidR="0004729D">
        <w:t xml:space="preserve">ommissioning prayer: Called to lead in the power of the Spirit </w:t>
      </w:r>
    </w:p>
    <w:p w14:paraId="5A779E27" w14:textId="77D59FF1" w:rsidR="00E37327" w:rsidRPr="00E00CF5" w:rsidRDefault="00E37327" w:rsidP="00E37327">
      <w:pPr>
        <w:spacing w:after="0"/>
      </w:pPr>
      <w:r w:rsidRPr="00E00CF5">
        <w:rPr>
          <w:b/>
          <w:bCs/>
        </w:rPr>
        <w:t>Leader:</w:t>
      </w:r>
      <w:r w:rsidRPr="00E00CF5">
        <w:br/>
        <w:t>Holy Spirit,</w:t>
      </w:r>
      <w:r w:rsidRPr="00E00CF5">
        <w:br/>
        <w:t xml:space="preserve">You fell on </w:t>
      </w:r>
      <w:r w:rsidRPr="00E00CF5">
        <w:rPr>
          <w:i/>
          <w:iCs/>
        </w:rPr>
        <w:t>all</w:t>
      </w:r>
      <w:r w:rsidRPr="00E00CF5">
        <w:t xml:space="preserve"> </w:t>
      </w:r>
      <w:r>
        <w:t>people</w:t>
      </w:r>
      <w:r w:rsidRPr="00E00CF5">
        <w:t>.</w:t>
      </w:r>
      <w:r w:rsidRPr="00E00CF5">
        <w:br/>
        <w:t>You filled sons and daughters, young and old, servants and free.</w:t>
      </w:r>
      <w:r w:rsidRPr="00E00CF5">
        <w:br/>
        <w:t xml:space="preserve">And </w:t>
      </w:r>
      <w:r w:rsidR="007E6055">
        <w:t>y</w:t>
      </w:r>
      <w:r w:rsidRPr="00E00CF5">
        <w:t>ou empowered ordinary people to carry the name of Jesus.</w:t>
      </w:r>
    </w:p>
    <w:p w14:paraId="39FB2173" w14:textId="054E75DE" w:rsidR="00E37327" w:rsidRPr="00E00CF5" w:rsidRDefault="00E37327" w:rsidP="00E37327">
      <w:pPr>
        <w:spacing w:after="0"/>
      </w:pPr>
      <w:r w:rsidRPr="00E00CF5">
        <w:t xml:space="preserve">Today we stand before </w:t>
      </w:r>
      <w:r w:rsidR="00E87B4C">
        <w:t>y</w:t>
      </w:r>
      <w:r w:rsidRPr="00E00CF5">
        <w:t>ou</w:t>
      </w:r>
      <w:r>
        <w:t xml:space="preserve"> </w:t>
      </w:r>
      <w:r w:rsidRPr="00E00CF5">
        <w:t>as that same Spirit-filled people.</w:t>
      </w:r>
    </w:p>
    <w:p w14:paraId="723F061A" w14:textId="77777777" w:rsidR="00E37327" w:rsidRDefault="00E37327" w:rsidP="00E37327">
      <w:pPr>
        <w:spacing w:after="0"/>
        <w:rPr>
          <w:b/>
          <w:bCs/>
        </w:rPr>
      </w:pPr>
    </w:p>
    <w:p w14:paraId="76D9FEAA" w14:textId="77777777" w:rsidR="00E37327" w:rsidRPr="00E00CF5" w:rsidRDefault="00E37327" w:rsidP="00E37327">
      <w:pPr>
        <w:spacing w:after="0"/>
      </w:pPr>
      <w:r w:rsidRPr="00E00CF5">
        <w:rPr>
          <w:b/>
          <w:bCs/>
        </w:rPr>
        <w:t>All:</w:t>
      </w:r>
      <w:r w:rsidRPr="00E00CF5">
        <w:br/>
        <w:t>Come, Holy Spirit.</w:t>
      </w:r>
    </w:p>
    <w:p w14:paraId="240BBD44" w14:textId="77777777" w:rsidR="00E37327" w:rsidRDefault="00E37327" w:rsidP="00E37327">
      <w:pPr>
        <w:spacing w:after="0"/>
        <w:rPr>
          <w:b/>
          <w:bCs/>
        </w:rPr>
      </w:pPr>
    </w:p>
    <w:p w14:paraId="716896C4" w14:textId="5A4D6C14" w:rsidR="00E37327" w:rsidRPr="00E00CF5" w:rsidRDefault="00E37327" w:rsidP="00E37327">
      <w:pPr>
        <w:spacing w:after="0"/>
      </w:pPr>
      <w:r w:rsidRPr="00E00CF5">
        <w:rPr>
          <w:b/>
          <w:bCs/>
        </w:rPr>
        <w:lastRenderedPageBreak/>
        <w:t>Leader:</w:t>
      </w:r>
      <w:r w:rsidRPr="00E00CF5">
        <w:br/>
        <w:t>Lord Jesus,</w:t>
      </w:r>
      <w:r w:rsidRPr="00E00CF5">
        <w:br/>
        <w:t>You called Peter from his boat,</w:t>
      </w:r>
      <w:r w:rsidRPr="00E00CF5">
        <w:br/>
        <w:t>You restored him from his failure,</w:t>
      </w:r>
      <w:r w:rsidRPr="00E00CF5">
        <w:br/>
        <w:t xml:space="preserve">and </w:t>
      </w:r>
      <w:r w:rsidR="007E6055">
        <w:t>yo</w:t>
      </w:r>
      <w:r w:rsidRPr="00E00CF5">
        <w:t xml:space="preserve">u stood him up to speak </w:t>
      </w:r>
      <w:r w:rsidR="007E6055">
        <w:t>your truth.</w:t>
      </w:r>
    </w:p>
    <w:p w14:paraId="546CDED4" w14:textId="21EAD241" w:rsidR="00E37327" w:rsidRPr="00E00CF5" w:rsidRDefault="00E37327" w:rsidP="00E37327">
      <w:pPr>
        <w:spacing w:after="0"/>
      </w:pPr>
      <w:r w:rsidRPr="00E00CF5">
        <w:t xml:space="preserve">As </w:t>
      </w:r>
      <w:r w:rsidR="007E6055">
        <w:t>y</w:t>
      </w:r>
      <w:r w:rsidRPr="00E00CF5">
        <w:t>ou called him,</w:t>
      </w:r>
      <w:r w:rsidRPr="00E00CF5">
        <w:br/>
        <w:t xml:space="preserve">so </w:t>
      </w:r>
      <w:r w:rsidR="007E6055">
        <w:t>y</w:t>
      </w:r>
      <w:r w:rsidRPr="00E00CF5">
        <w:t>ou call us.</w:t>
      </w:r>
    </w:p>
    <w:p w14:paraId="6FAD4E25" w14:textId="77777777" w:rsidR="00E37327" w:rsidRPr="00E00CF5" w:rsidRDefault="00E37327" w:rsidP="00E37327">
      <w:pPr>
        <w:spacing w:after="0"/>
      </w:pPr>
      <w:r w:rsidRPr="00E00CF5">
        <w:t>Not all to preach,</w:t>
      </w:r>
      <w:r w:rsidRPr="00E00CF5">
        <w:br/>
        <w:t>but all to witness.</w:t>
      </w:r>
      <w:r w:rsidRPr="00E00CF5">
        <w:br/>
        <w:t>Not all to lead crowds,</w:t>
      </w:r>
      <w:r w:rsidRPr="00E00CF5">
        <w:br/>
        <w:t>but all to lead someone.</w:t>
      </w:r>
      <w:r w:rsidRPr="00E00CF5">
        <w:br/>
        <w:t>Not all to acts of greatness,</w:t>
      </w:r>
      <w:r w:rsidRPr="00E00CF5">
        <w:br/>
        <w:t>but all to faithful obedience.</w:t>
      </w:r>
    </w:p>
    <w:p w14:paraId="669BC731" w14:textId="77777777" w:rsidR="00E37327" w:rsidRDefault="00E37327" w:rsidP="00E37327">
      <w:pPr>
        <w:spacing w:after="0"/>
        <w:rPr>
          <w:b/>
          <w:bCs/>
        </w:rPr>
      </w:pPr>
    </w:p>
    <w:p w14:paraId="0135966B" w14:textId="77777777" w:rsidR="00E37327" w:rsidRPr="00E00CF5" w:rsidRDefault="00E37327" w:rsidP="00E37327">
      <w:pPr>
        <w:spacing w:after="0"/>
      </w:pPr>
      <w:r w:rsidRPr="00E00CF5">
        <w:rPr>
          <w:b/>
          <w:bCs/>
        </w:rPr>
        <w:t>All:</w:t>
      </w:r>
      <w:r w:rsidRPr="00E00CF5">
        <w:br/>
        <w:t>Here we are, Lord. Send us.</w:t>
      </w:r>
    </w:p>
    <w:p w14:paraId="7FD844C2" w14:textId="77777777" w:rsidR="00E37327" w:rsidRDefault="00E37327" w:rsidP="00E37327">
      <w:pPr>
        <w:spacing w:after="0"/>
        <w:rPr>
          <w:b/>
          <w:bCs/>
        </w:rPr>
      </w:pPr>
    </w:p>
    <w:p w14:paraId="26D2C808" w14:textId="2E0C67D1" w:rsidR="00E37327" w:rsidRPr="00E00CF5" w:rsidRDefault="00E37327" w:rsidP="00E37327">
      <w:pPr>
        <w:spacing w:after="0"/>
      </w:pPr>
      <w:r w:rsidRPr="00E00CF5">
        <w:rPr>
          <w:b/>
          <w:bCs/>
        </w:rPr>
        <w:t>Leader:</w:t>
      </w:r>
      <w:r w:rsidRPr="00E00CF5">
        <w:br/>
        <w:t xml:space="preserve">Father, we give </w:t>
      </w:r>
      <w:r w:rsidR="007E6055">
        <w:t>y</w:t>
      </w:r>
      <w:r w:rsidRPr="00E00CF5">
        <w:t>ou our lives</w:t>
      </w:r>
      <w:r w:rsidR="00E87B4C">
        <w:t xml:space="preserve"> –</w:t>
      </w:r>
      <w:r w:rsidRPr="00E00CF5">
        <w:br/>
        <w:t>our homes, our workplaces, our friendships,</w:t>
      </w:r>
      <w:r w:rsidRPr="00E00CF5">
        <w:br/>
        <w:t>our gifts, our time, our influence,</w:t>
      </w:r>
      <w:r w:rsidRPr="00E00CF5">
        <w:br/>
        <w:t>our small moments and our significant ones.</w:t>
      </w:r>
    </w:p>
    <w:p w14:paraId="7F509C2A" w14:textId="77777777" w:rsidR="00E37327" w:rsidRPr="00E00CF5" w:rsidRDefault="00E37327" w:rsidP="00E37327">
      <w:pPr>
        <w:spacing w:after="0"/>
      </w:pPr>
      <w:r w:rsidRPr="00E00CF5">
        <w:t>Make us leaders in the way of Jesus:</w:t>
      </w:r>
      <w:r w:rsidRPr="00E00CF5">
        <w:br/>
        <w:t>servant-hearted, Spirit-filled,</w:t>
      </w:r>
      <w:r w:rsidRPr="00E00CF5">
        <w:br/>
        <w:t>courageous, compassionate, and faithful.</w:t>
      </w:r>
    </w:p>
    <w:p w14:paraId="5283FF7A" w14:textId="2CF7902C" w:rsidR="00E37327" w:rsidRPr="00E00CF5" w:rsidRDefault="00E37327" w:rsidP="00E37327">
      <w:pPr>
        <w:spacing w:after="0"/>
      </w:pPr>
      <w:r w:rsidRPr="00E00CF5">
        <w:t>Where we speak,</w:t>
      </w:r>
      <w:r>
        <w:t xml:space="preserve"> </w:t>
      </w:r>
      <w:r w:rsidRPr="00E00CF5">
        <w:t xml:space="preserve">let our words point to </w:t>
      </w:r>
      <w:r w:rsidR="00E87B4C">
        <w:t>y</w:t>
      </w:r>
      <w:r w:rsidRPr="00E00CF5">
        <w:t>ou.</w:t>
      </w:r>
    </w:p>
    <w:p w14:paraId="2CECCDDA" w14:textId="3062BA42" w:rsidR="00E37327" w:rsidRPr="00E00CF5" w:rsidRDefault="00E37327" w:rsidP="00E37327">
      <w:pPr>
        <w:spacing w:after="0"/>
      </w:pPr>
      <w:r w:rsidRPr="00E00CF5">
        <w:t>Where we act,</w:t>
      </w:r>
      <w:r>
        <w:t xml:space="preserve"> </w:t>
      </w:r>
      <w:r w:rsidRPr="00E00CF5">
        <w:t xml:space="preserve">let our lives reflect </w:t>
      </w:r>
      <w:r w:rsidR="00E87B4C">
        <w:t>y</w:t>
      </w:r>
      <w:r w:rsidRPr="00E00CF5">
        <w:t>ou.</w:t>
      </w:r>
    </w:p>
    <w:p w14:paraId="13A1F891" w14:textId="56903A63" w:rsidR="00E37327" w:rsidRPr="00E00CF5" w:rsidRDefault="00E37327" w:rsidP="00E37327">
      <w:pPr>
        <w:spacing w:after="0"/>
      </w:pPr>
      <w:r w:rsidRPr="00E00CF5">
        <w:t>Where we stand,</w:t>
      </w:r>
      <w:r>
        <w:t xml:space="preserve"> </w:t>
      </w:r>
      <w:r w:rsidRPr="00E00CF5">
        <w:t xml:space="preserve">let others see </w:t>
      </w:r>
      <w:r w:rsidR="00E87B4C">
        <w:t>y</w:t>
      </w:r>
      <w:r w:rsidRPr="00E00CF5">
        <w:t>our hope.</w:t>
      </w:r>
    </w:p>
    <w:p w14:paraId="47C99A62" w14:textId="77777777" w:rsidR="00E37327" w:rsidRDefault="00E37327" w:rsidP="00E37327">
      <w:pPr>
        <w:spacing w:after="0"/>
        <w:rPr>
          <w:b/>
          <w:bCs/>
        </w:rPr>
      </w:pPr>
    </w:p>
    <w:p w14:paraId="1C3474ED" w14:textId="761CBB95" w:rsidR="00E37327" w:rsidRPr="00E00CF5" w:rsidRDefault="00E37327" w:rsidP="00E37327">
      <w:pPr>
        <w:spacing w:after="0"/>
      </w:pPr>
      <w:r w:rsidRPr="00E00CF5">
        <w:rPr>
          <w:b/>
          <w:bCs/>
        </w:rPr>
        <w:t>All:</w:t>
      </w:r>
      <w:r w:rsidRPr="00E00CF5">
        <w:br/>
        <w:t xml:space="preserve">Lead us, Lord, that we may lead others to </w:t>
      </w:r>
      <w:r w:rsidR="008C20C4">
        <w:t>y</w:t>
      </w:r>
      <w:r w:rsidRPr="00E00CF5">
        <w:t>ou.</w:t>
      </w:r>
    </w:p>
    <w:p w14:paraId="23765AFA" w14:textId="77777777" w:rsidR="00E37327" w:rsidRDefault="00E37327" w:rsidP="00E37327">
      <w:pPr>
        <w:spacing w:after="0"/>
        <w:rPr>
          <w:b/>
          <w:bCs/>
        </w:rPr>
      </w:pPr>
    </w:p>
    <w:p w14:paraId="0E8CE91D" w14:textId="4755383E" w:rsidR="00E37327" w:rsidRPr="00E00CF5" w:rsidRDefault="00E37327" w:rsidP="00E37327">
      <w:pPr>
        <w:spacing w:after="0"/>
      </w:pPr>
      <w:r w:rsidRPr="00E00CF5">
        <w:rPr>
          <w:b/>
          <w:bCs/>
        </w:rPr>
        <w:t>Leader:</w:t>
      </w:r>
      <w:r w:rsidRPr="00E00CF5">
        <w:br/>
        <w:t>And now, in the name of the Father,</w:t>
      </w:r>
      <w:r w:rsidRPr="00E00CF5">
        <w:br/>
        <w:t>and of the Son,</w:t>
      </w:r>
      <w:r w:rsidRPr="00E00CF5">
        <w:br/>
        <w:t>and of the Holy Spirit,</w:t>
      </w:r>
      <w:r w:rsidRPr="00E00CF5">
        <w:br/>
        <w:t>we commission this church:</w:t>
      </w:r>
      <w:r w:rsidRPr="00E00CF5">
        <w:br/>
        <w:t>to rise, to shine, to stand,</w:t>
      </w:r>
      <w:r w:rsidRPr="00E00CF5">
        <w:br/>
        <w:t>to love, to serve, to witness</w:t>
      </w:r>
      <w:r w:rsidR="008C20C4">
        <w:t xml:space="preserve"> –</w:t>
      </w:r>
      <w:r w:rsidRPr="00E00CF5">
        <w:br/>
        <w:t>to lead others toward the life found in Christ.</w:t>
      </w:r>
    </w:p>
    <w:p w14:paraId="4ED7AB2A" w14:textId="77777777" w:rsidR="00E37327" w:rsidRDefault="00E37327" w:rsidP="00E37327">
      <w:pPr>
        <w:spacing w:after="0"/>
        <w:rPr>
          <w:b/>
          <w:bCs/>
        </w:rPr>
      </w:pPr>
    </w:p>
    <w:p w14:paraId="42CE5BD9" w14:textId="77777777" w:rsidR="00E37327" w:rsidRPr="00E00CF5" w:rsidRDefault="00E37327" w:rsidP="00E37327">
      <w:pPr>
        <w:spacing w:after="0"/>
      </w:pPr>
      <w:r w:rsidRPr="00E00CF5">
        <w:rPr>
          <w:b/>
          <w:bCs/>
        </w:rPr>
        <w:t>All:</w:t>
      </w:r>
      <w:r w:rsidRPr="00E00CF5">
        <w:br/>
        <w:t>Amen.</w:t>
      </w:r>
    </w:p>
    <w:p w14:paraId="6FB4FA6D" w14:textId="77777777" w:rsidR="00E37327" w:rsidRDefault="00E37327" w:rsidP="007746D9">
      <w:pPr>
        <w:spacing w:after="0"/>
      </w:pPr>
    </w:p>
    <w:sectPr w:rsidR="00E37327" w:rsidSect="002351E9"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88B49" w14:textId="77777777" w:rsidR="00215635" w:rsidRDefault="00215635" w:rsidP="002351E9">
      <w:pPr>
        <w:spacing w:after="0" w:line="240" w:lineRule="auto"/>
      </w:pPr>
      <w:r>
        <w:separator/>
      </w:r>
    </w:p>
  </w:endnote>
  <w:endnote w:type="continuationSeparator" w:id="0">
    <w:p w14:paraId="65598175" w14:textId="77777777" w:rsidR="00215635" w:rsidRDefault="00215635" w:rsidP="00235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ee Serif">
    <w:panose1 w:val="02000503040000020004"/>
    <w:charset w:val="00"/>
    <w:family w:val="modern"/>
    <w:notTrueType/>
    <w:pitch w:val="variable"/>
    <w:sig w:usb0="A00000AF" w:usb1="4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93F9" w14:textId="77777777" w:rsidR="00215635" w:rsidRDefault="00215635" w:rsidP="002351E9">
      <w:pPr>
        <w:spacing w:after="0" w:line="240" w:lineRule="auto"/>
      </w:pPr>
      <w:r>
        <w:separator/>
      </w:r>
    </w:p>
  </w:footnote>
  <w:footnote w:type="continuationSeparator" w:id="0">
    <w:p w14:paraId="1A849399" w14:textId="77777777" w:rsidR="00215635" w:rsidRDefault="00215635" w:rsidP="00235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D30B8" w14:textId="6CD0D5A0" w:rsidR="002351E9" w:rsidRPr="002351E9" w:rsidRDefault="00DF0794" w:rsidP="002351E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A0429A" wp14:editId="5E0F77DD">
          <wp:simplePos x="0" y="0"/>
          <wp:positionH relativeFrom="column">
            <wp:posOffset>-921216</wp:posOffset>
          </wp:positionH>
          <wp:positionV relativeFrom="paragraph">
            <wp:posOffset>-468630</wp:posOffset>
          </wp:positionV>
          <wp:extent cx="7573476" cy="10712450"/>
          <wp:effectExtent l="0" t="0" r="8890" b="0"/>
          <wp:wrapNone/>
          <wp:docPr id="210898019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98019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80" cy="10734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41867" w14:textId="43E1FBC5" w:rsidR="002351E9" w:rsidRDefault="002351E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849A52" wp14:editId="5AFBCB26">
          <wp:simplePos x="0" y="0"/>
          <wp:positionH relativeFrom="column">
            <wp:posOffset>-925033</wp:posOffset>
          </wp:positionH>
          <wp:positionV relativeFrom="paragraph">
            <wp:posOffset>-438947</wp:posOffset>
          </wp:positionV>
          <wp:extent cx="7612912" cy="10768230"/>
          <wp:effectExtent l="0" t="0" r="7620" b="0"/>
          <wp:wrapNone/>
          <wp:docPr id="163674805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74805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179" cy="10771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91DD8"/>
    <w:multiLevelType w:val="hybridMultilevel"/>
    <w:tmpl w:val="0504A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D671B"/>
    <w:multiLevelType w:val="hybridMultilevel"/>
    <w:tmpl w:val="D35E7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932BB"/>
    <w:multiLevelType w:val="multilevel"/>
    <w:tmpl w:val="EC4C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01529A"/>
    <w:multiLevelType w:val="hybridMultilevel"/>
    <w:tmpl w:val="44E8F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56ED8"/>
    <w:multiLevelType w:val="hybridMultilevel"/>
    <w:tmpl w:val="1CE02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F6399"/>
    <w:multiLevelType w:val="hybridMultilevel"/>
    <w:tmpl w:val="3DCAE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01B47"/>
    <w:multiLevelType w:val="hybridMultilevel"/>
    <w:tmpl w:val="6088A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71967"/>
    <w:multiLevelType w:val="hybridMultilevel"/>
    <w:tmpl w:val="69D21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6027D"/>
    <w:multiLevelType w:val="hybridMultilevel"/>
    <w:tmpl w:val="3C60A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C0EAB"/>
    <w:multiLevelType w:val="hybridMultilevel"/>
    <w:tmpl w:val="D1F66BAE"/>
    <w:lvl w:ilvl="0" w:tplc="D622745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37020"/>
    <w:multiLevelType w:val="multilevel"/>
    <w:tmpl w:val="BCAA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445370">
    <w:abstractNumId w:val="2"/>
  </w:num>
  <w:num w:numId="2" w16cid:durableId="119879202">
    <w:abstractNumId w:val="10"/>
  </w:num>
  <w:num w:numId="3" w16cid:durableId="7411508">
    <w:abstractNumId w:val="9"/>
  </w:num>
  <w:num w:numId="4" w16cid:durableId="709958914">
    <w:abstractNumId w:val="4"/>
  </w:num>
  <w:num w:numId="5" w16cid:durableId="828205925">
    <w:abstractNumId w:val="5"/>
  </w:num>
  <w:num w:numId="6" w16cid:durableId="1185943048">
    <w:abstractNumId w:val="7"/>
  </w:num>
  <w:num w:numId="7" w16cid:durableId="1649048582">
    <w:abstractNumId w:val="1"/>
  </w:num>
  <w:num w:numId="8" w16cid:durableId="1723093636">
    <w:abstractNumId w:val="6"/>
  </w:num>
  <w:num w:numId="9" w16cid:durableId="1786001093">
    <w:abstractNumId w:val="8"/>
  </w:num>
  <w:num w:numId="10" w16cid:durableId="984427723">
    <w:abstractNumId w:val="0"/>
  </w:num>
  <w:num w:numId="11" w16cid:durableId="150759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D9"/>
    <w:rsid w:val="00030643"/>
    <w:rsid w:val="0004499B"/>
    <w:rsid w:val="0004729D"/>
    <w:rsid w:val="00053032"/>
    <w:rsid w:val="0007756C"/>
    <w:rsid w:val="00094107"/>
    <w:rsid w:val="0016602D"/>
    <w:rsid w:val="00181B26"/>
    <w:rsid w:val="00184EBB"/>
    <w:rsid w:val="00194F6E"/>
    <w:rsid w:val="001D690D"/>
    <w:rsid w:val="001F20BC"/>
    <w:rsid w:val="00215635"/>
    <w:rsid w:val="002351E9"/>
    <w:rsid w:val="00236A26"/>
    <w:rsid w:val="00290759"/>
    <w:rsid w:val="002912B1"/>
    <w:rsid w:val="002B6677"/>
    <w:rsid w:val="002C4466"/>
    <w:rsid w:val="003502C7"/>
    <w:rsid w:val="00360D0E"/>
    <w:rsid w:val="0036215F"/>
    <w:rsid w:val="00380CA9"/>
    <w:rsid w:val="003F657C"/>
    <w:rsid w:val="00407311"/>
    <w:rsid w:val="00443E30"/>
    <w:rsid w:val="004910DB"/>
    <w:rsid w:val="00492346"/>
    <w:rsid w:val="00514C48"/>
    <w:rsid w:val="0052311A"/>
    <w:rsid w:val="00533B5D"/>
    <w:rsid w:val="00537F57"/>
    <w:rsid w:val="00556EDA"/>
    <w:rsid w:val="005C1CFF"/>
    <w:rsid w:val="005E5F38"/>
    <w:rsid w:val="00605CB4"/>
    <w:rsid w:val="006327D8"/>
    <w:rsid w:val="00657D83"/>
    <w:rsid w:val="00662893"/>
    <w:rsid w:val="006C3B6D"/>
    <w:rsid w:val="00704E0A"/>
    <w:rsid w:val="00735358"/>
    <w:rsid w:val="007746D9"/>
    <w:rsid w:val="0078684D"/>
    <w:rsid w:val="007B6BF2"/>
    <w:rsid w:val="007E5DB6"/>
    <w:rsid w:val="007E6055"/>
    <w:rsid w:val="00821527"/>
    <w:rsid w:val="008B0E5B"/>
    <w:rsid w:val="008B7E7F"/>
    <w:rsid w:val="008C20C4"/>
    <w:rsid w:val="009262FC"/>
    <w:rsid w:val="00943E13"/>
    <w:rsid w:val="00946C9B"/>
    <w:rsid w:val="009A1468"/>
    <w:rsid w:val="009B51AF"/>
    <w:rsid w:val="009E0D50"/>
    <w:rsid w:val="009F349C"/>
    <w:rsid w:val="00A32E63"/>
    <w:rsid w:val="00A34580"/>
    <w:rsid w:val="00A506A7"/>
    <w:rsid w:val="00A53EE7"/>
    <w:rsid w:val="00A5777E"/>
    <w:rsid w:val="00A86BC9"/>
    <w:rsid w:val="00A91C23"/>
    <w:rsid w:val="00AA7E78"/>
    <w:rsid w:val="00AC6288"/>
    <w:rsid w:val="00B25D2F"/>
    <w:rsid w:val="00B747F5"/>
    <w:rsid w:val="00BC04EC"/>
    <w:rsid w:val="00BC571E"/>
    <w:rsid w:val="00BD4122"/>
    <w:rsid w:val="00BF4A97"/>
    <w:rsid w:val="00BF77EC"/>
    <w:rsid w:val="00C64F06"/>
    <w:rsid w:val="00C764D4"/>
    <w:rsid w:val="00CA179F"/>
    <w:rsid w:val="00CF011E"/>
    <w:rsid w:val="00D04507"/>
    <w:rsid w:val="00D2239B"/>
    <w:rsid w:val="00D22B02"/>
    <w:rsid w:val="00D26434"/>
    <w:rsid w:val="00D30E89"/>
    <w:rsid w:val="00DB49E9"/>
    <w:rsid w:val="00DC2B98"/>
    <w:rsid w:val="00DC4790"/>
    <w:rsid w:val="00DE6B44"/>
    <w:rsid w:val="00DF0794"/>
    <w:rsid w:val="00E37327"/>
    <w:rsid w:val="00E87B4C"/>
    <w:rsid w:val="00EC2D7D"/>
    <w:rsid w:val="00F60C82"/>
    <w:rsid w:val="00F71CDB"/>
    <w:rsid w:val="00FB0841"/>
    <w:rsid w:val="00FD6C3C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E11E8"/>
  <w15:chartTrackingRefBased/>
  <w15:docId w15:val="{4BF0097C-D3A9-4087-B265-6C244FC2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29D"/>
    <w:rPr>
      <w:rFonts w:ascii="Trebuchet MS" w:hAnsi="Trebuchet M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729D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1E9"/>
    <w:pPr>
      <w:keepNext/>
      <w:keepLines/>
      <w:spacing w:before="160" w:after="80"/>
      <w:outlineLvl w:val="1"/>
    </w:pPr>
    <w:rPr>
      <w:rFonts w:ascii="Bree Serif" w:eastAsiaTheme="majorEastAsia" w:hAnsi="Bree Serif" w:cstheme="majorBidi"/>
      <w:color w:val="7030A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51E9"/>
    <w:pPr>
      <w:keepNext/>
      <w:keepLines/>
      <w:spacing w:before="160" w:after="80"/>
      <w:outlineLvl w:val="2"/>
    </w:pPr>
    <w:rPr>
      <w:rFonts w:ascii="Bree Serif" w:eastAsiaTheme="majorEastAsia" w:hAnsi="Bree Serif" w:cstheme="majorBidi"/>
      <w:color w:val="7030A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29D"/>
    <w:rPr>
      <w:rFonts w:ascii="Trebuchet MS" w:eastAsiaTheme="majorEastAsia" w:hAnsi="Trebuchet MS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51E9"/>
    <w:rPr>
      <w:rFonts w:ascii="Bree Serif" w:eastAsiaTheme="majorEastAsia" w:hAnsi="Bree Serif" w:cstheme="majorBidi"/>
      <w:color w:val="7030A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51E9"/>
    <w:rPr>
      <w:rFonts w:ascii="Bree Serif" w:eastAsiaTheme="majorEastAsia" w:hAnsi="Bree Serif" w:cstheme="majorBidi"/>
      <w:color w:val="7030A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6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6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6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6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6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6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6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6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6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6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6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4107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236A2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46C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5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1E9"/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uiPriority w:val="99"/>
    <w:unhideWhenUsed/>
    <w:rsid w:val="00235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1E9"/>
    <w:rPr>
      <w:rFonts w:ascii="Trebuchet MS" w:hAnsi="Trebuchet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youtube.com/watch?v=SVx_G8yB19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8C4F70178BE144A1987BC4E4B1EBC5" ma:contentTypeVersion="16" ma:contentTypeDescription="Create a new document." ma:contentTypeScope="" ma:versionID="dda216827c47e1e30aaf2d9faf408367">
  <xsd:schema xmlns:xsd="http://www.w3.org/2001/XMLSchema" xmlns:xs="http://www.w3.org/2001/XMLSchema" xmlns:p="http://schemas.microsoft.com/office/2006/metadata/properties" xmlns:ns3="eb92538d-b639-4126-8685-6ad266978cb2" xmlns:ns4="7b0081fc-a7ae-4dd8-8f9a-cb2ba18ab623" targetNamespace="http://schemas.microsoft.com/office/2006/metadata/properties" ma:root="true" ma:fieldsID="cc5633429a8604d0607343f048495976" ns3:_="" ns4:_="">
    <xsd:import namespace="eb92538d-b639-4126-8685-6ad266978cb2"/>
    <xsd:import namespace="7b0081fc-a7ae-4dd8-8f9a-cb2ba18ab6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2538d-b639-4126-8685-6ad266978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081fc-a7ae-4dd8-8f9a-cb2ba18ab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92538d-b639-4126-8685-6ad266978c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FA03DA-9255-4F96-ADDF-DDA1ECB7E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2538d-b639-4126-8685-6ad266978cb2"/>
    <ds:schemaRef ds:uri="7b0081fc-a7ae-4dd8-8f9a-cb2ba18ab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BC6545-7EC3-413B-999F-E136151E7F6F}">
  <ds:schemaRefs>
    <ds:schemaRef ds:uri="http://schemas.microsoft.com/office/2006/metadata/properties"/>
    <ds:schemaRef ds:uri="http://schemas.microsoft.com/office/infopath/2007/PartnerControls"/>
    <ds:schemaRef ds:uri="eb92538d-b639-4126-8685-6ad266978cb2"/>
  </ds:schemaRefs>
</ds:datastoreItem>
</file>

<file path=customXml/itemProps3.xml><?xml version="1.0" encoding="utf-8"?>
<ds:datastoreItem xmlns:ds="http://schemas.openxmlformats.org/officeDocument/2006/customXml" ds:itemID="{0B79A94C-A50D-476B-9DBC-CAF3850128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1592</Words>
  <Characters>7280</Characters>
  <Application>Microsoft Office Word</Application>
  <DocSecurity>0</DocSecurity>
  <Lines>158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Dunham</dc:creator>
  <cp:keywords/>
  <dc:description/>
  <cp:lastModifiedBy>Faye Lloyd-Jones</cp:lastModifiedBy>
  <cp:revision>5</cp:revision>
  <dcterms:created xsi:type="dcterms:W3CDTF">2026-03-23T14:20:00Z</dcterms:created>
  <dcterms:modified xsi:type="dcterms:W3CDTF">2026-03-24T12:10:00Z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0x0101007E8C4F70178BE144A1987BC4E4B1EBC5</vt:lpwstr>
  </property>
</Properties>
</file>