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85E" w:rsidRPr="00823EA0" w:rsidRDefault="00EF685E" w:rsidP="00EF685E">
      <w:pPr>
        <w:rPr>
          <w:sz w:val="28"/>
          <w:szCs w:val="28"/>
        </w:rPr>
      </w:pPr>
    </w:p>
    <w:p w:rsidR="00EF685E" w:rsidRPr="00AE6D1A" w:rsidRDefault="00C50651" w:rsidP="00EF685E">
      <w:pPr>
        <w:rPr>
          <w:rFonts w:ascii="Trebuchet MS" w:hAnsi="Trebuchet MS"/>
          <w:b/>
          <w:color w:val="C00000"/>
          <w:sz w:val="28"/>
          <w:szCs w:val="28"/>
        </w:rPr>
      </w:pPr>
      <w:r>
        <w:rPr>
          <w:rFonts w:ascii="Trebuchet MS" w:hAnsi="Trebuchet MS"/>
          <w:b/>
          <w:color w:val="C00000"/>
          <w:sz w:val="28"/>
          <w:szCs w:val="28"/>
        </w:rPr>
        <w:t>SERMON</w:t>
      </w:r>
    </w:p>
    <w:p w:rsidR="00EF685E" w:rsidRPr="00AE6D1A" w:rsidRDefault="00C50651" w:rsidP="00EF685E">
      <w:pPr>
        <w:rPr>
          <w:rFonts w:ascii="Trebuchet MS" w:hAnsi="Trebuchet MS"/>
          <w:b/>
          <w:color w:val="C00000"/>
          <w:sz w:val="26"/>
          <w:szCs w:val="26"/>
        </w:rPr>
      </w:pPr>
      <w:r w:rsidRPr="00C50651">
        <w:rPr>
          <w:rFonts w:ascii="Trebuchet MS" w:hAnsi="Trebuchet MS"/>
          <w:b/>
          <w:bCs/>
          <w:color w:val="C00000"/>
          <w:sz w:val="26"/>
          <w:szCs w:val="26"/>
        </w:rPr>
        <w:t>Captain Ben Ellis (Territorial Candidates Officer)</w:t>
      </w:r>
      <w:r w:rsidR="00EF685E" w:rsidRPr="00AE6D1A">
        <w:rPr>
          <w:rFonts w:ascii="Trebuchet MS" w:hAnsi="Trebuchet MS"/>
          <w:b/>
          <w:color w:val="C00000"/>
          <w:sz w:val="26"/>
          <w:szCs w:val="26"/>
        </w:rPr>
        <w:t xml:space="preserve"> </w:t>
      </w:r>
    </w:p>
    <w:p w:rsidR="00C50651" w:rsidRPr="00836357" w:rsidRDefault="00C50651" w:rsidP="00C50651">
      <w:pPr>
        <w:spacing w:line="240" w:lineRule="auto"/>
        <w:rPr>
          <w:rFonts w:ascii="Trebuchet MS" w:hAnsi="Trebuchet MS"/>
          <w:b/>
          <w:bCs/>
        </w:rPr>
      </w:pPr>
      <w:r w:rsidRPr="00836357">
        <w:rPr>
          <w:rFonts w:ascii="Trebuchet MS" w:hAnsi="Trebuchet MS"/>
          <w:b/>
          <w:bCs/>
        </w:rPr>
        <w:t>Key Verse: ‘But no matter what, your will must be mine.’ (</w:t>
      </w:r>
      <w:r w:rsidRPr="00836357">
        <w:rPr>
          <w:rFonts w:ascii="Trebuchet MS" w:hAnsi="Trebuchet MS"/>
        </w:rPr>
        <w:t xml:space="preserve">Luke 22:42b </w:t>
      </w:r>
      <w:r w:rsidRPr="00836357">
        <w:rPr>
          <w:rFonts w:ascii="Trebuchet MS" w:hAnsi="Trebuchet MS"/>
          <w:i/>
        </w:rPr>
        <w:t>The Passion</w:t>
      </w:r>
      <w:r w:rsidRPr="00836357">
        <w:rPr>
          <w:rFonts w:ascii="Trebuchet MS" w:hAnsi="Trebuchet MS"/>
        </w:rPr>
        <w:t xml:space="preserve"> translation)</w:t>
      </w:r>
    </w:p>
    <w:p w:rsidR="00C50651" w:rsidRPr="00836357" w:rsidRDefault="00C50651" w:rsidP="00C50651">
      <w:pPr>
        <w:spacing w:after="0" w:line="240" w:lineRule="auto"/>
        <w:rPr>
          <w:rFonts w:ascii="Trebuchet MS" w:hAnsi="Trebuchet MS"/>
          <w:b/>
        </w:rPr>
      </w:pPr>
      <w:r w:rsidRPr="00836357">
        <w:rPr>
          <w:rFonts w:ascii="Trebuchet MS" w:hAnsi="Trebuchet MS"/>
          <w:b/>
        </w:rPr>
        <w:t xml:space="preserve">Supporting Scripture: Exodus Chapters 3 </w:t>
      </w:r>
      <w:r>
        <w:rPr>
          <w:rFonts w:ascii="Trebuchet MS" w:hAnsi="Trebuchet MS"/>
          <w:b/>
        </w:rPr>
        <w:t xml:space="preserve">and </w:t>
      </w:r>
      <w:r w:rsidRPr="00836357">
        <w:rPr>
          <w:rFonts w:ascii="Trebuchet MS" w:hAnsi="Trebuchet MS"/>
          <w:b/>
        </w:rPr>
        <w:t>4</w:t>
      </w:r>
    </w:p>
    <w:p w:rsidR="00C50651" w:rsidRPr="00836357" w:rsidRDefault="00C50651" w:rsidP="00C50651">
      <w:pPr>
        <w:spacing w:after="0" w:line="240" w:lineRule="auto"/>
        <w:rPr>
          <w:rFonts w:ascii="Trebuchet MS" w:hAnsi="Trebuchet MS"/>
        </w:rPr>
      </w:pPr>
    </w:p>
    <w:p w:rsidR="00C50651" w:rsidRPr="00836357" w:rsidRDefault="00C50651" w:rsidP="00C50651">
      <w:pPr>
        <w:spacing w:line="240" w:lineRule="auto"/>
        <w:rPr>
          <w:rFonts w:ascii="Trebuchet MS" w:hAnsi="Trebuchet MS"/>
        </w:rPr>
      </w:pPr>
      <w:r w:rsidRPr="00836357">
        <w:rPr>
          <w:rFonts w:ascii="Trebuchet MS" w:hAnsi="Trebuchet MS"/>
        </w:rPr>
        <w:t xml:space="preserve">I wonder what you wanted to be when you were younger? For some you may have wanted to become a teacher, a doctor, an actor. For some of you may have said an astronaut, some people may have even said Superman or Wonder Woman. When I was asked this when I was younger, my response, so I have been told, was “the General of </w:t>
      </w:r>
      <w:r>
        <w:rPr>
          <w:rFonts w:ascii="Trebuchet MS" w:hAnsi="Trebuchet MS"/>
        </w:rPr>
        <w:t>T</w:t>
      </w:r>
      <w:r w:rsidRPr="00836357">
        <w:rPr>
          <w:rFonts w:ascii="Trebuchet MS" w:hAnsi="Trebuchet MS"/>
        </w:rPr>
        <w:t>he Salvation Army</w:t>
      </w:r>
      <w:r>
        <w:rPr>
          <w:rFonts w:ascii="Trebuchet MS" w:hAnsi="Trebuchet MS"/>
        </w:rPr>
        <w:t>!</w:t>
      </w:r>
      <w:r w:rsidRPr="00836357">
        <w:rPr>
          <w:rFonts w:ascii="Trebuchet MS" w:hAnsi="Trebuchet MS"/>
        </w:rPr>
        <w:t>”  You must realise I was only very young when I said this; as I got older this was not my dream at all!</w:t>
      </w:r>
      <w:r w:rsidRPr="00836357">
        <w:rPr>
          <w:rFonts w:ascii="Trebuchet MS" w:hAnsi="Trebuchet MS"/>
        </w:rPr>
        <w:cr/>
      </w:r>
      <w:r w:rsidRPr="00836357">
        <w:rPr>
          <w:rFonts w:ascii="Trebuchet MS" w:hAnsi="Trebuchet MS"/>
        </w:rPr>
        <w:cr/>
        <w:t xml:space="preserve">In truth, as I grew up into my teens, I didn’t know what I wanted to be or do, I had no real plan. I remember sitting in my final assembly in </w:t>
      </w:r>
      <w:r>
        <w:rPr>
          <w:rFonts w:ascii="Trebuchet MS" w:hAnsi="Trebuchet MS"/>
        </w:rPr>
        <w:t>Sixth</w:t>
      </w:r>
      <w:r w:rsidRPr="00836357">
        <w:rPr>
          <w:rFonts w:ascii="Trebuchet MS" w:hAnsi="Trebuchet MS"/>
        </w:rPr>
        <w:t xml:space="preserve"> </w:t>
      </w:r>
      <w:r>
        <w:rPr>
          <w:rFonts w:ascii="Trebuchet MS" w:hAnsi="Trebuchet MS"/>
        </w:rPr>
        <w:t>F</w:t>
      </w:r>
      <w:r w:rsidRPr="00836357">
        <w:rPr>
          <w:rFonts w:ascii="Trebuchet MS" w:hAnsi="Trebuchet MS"/>
        </w:rPr>
        <w:t>orm not knowing what I was going to do. My friends had plans to go to university, some were starting apprenticeships, others were going to the world of business; but me</w:t>
      </w:r>
      <w:r>
        <w:rPr>
          <w:rFonts w:ascii="Trebuchet MS" w:hAnsi="Trebuchet MS"/>
        </w:rPr>
        <w:t>,</w:t>
      </w:r>
      <w:r w:rsidRPr="00836357">
        <w:rPr>
          <w:rFonts w:ascii="Trebuchet MS" w:hAnsi="Trebuchet MS"/>
        </w:rPr>
        <w:t xml:space="preserve"> I sat in this service thinking ‘God, if you have</w:t>
      </w:r>
      <w:r>
        <w:rPr>
          <w:rFonts w:ascii="Trebuchet MS" w:hAnsi="Trebuchet MS"/>
        </w:rPr>
        <w:t xml:space="preserve"> a</w:t>
      </w:r>
      <w:r w:rsidRPr="00836357">
        <w:rPr>
          <w:rFonts w:ascii="Trebuchet MS" w:hAnsi="Trebuchet MS"/>
        </w:rPr>
        <w:t xml:space="preserve"> plan for me right now, you better start revealing it’.</w:t>
      </w:r>
      <w:r w:rsidRPr="00836357">
        <w:rPr>
          <w:rFonts w:ascii="Trebuchet MS" w:hAnsi="Trebuchet MS"/>
        </w:rPr>
        <w:cr/>
      </w:r>
      <w:r w:rsidRPr="00836357">
        <w:rPr>
          <w:rFonts w:ascii="Trebuchet MS" w:hAnsi="Trebuchet MS"/>
        </w:rPr>
        <w:cr/>
        <w:t>I wonder if you have spoken similar words in your life. Not knowing which direction to take in life, and not knowing or understanding the plan that God has for you?</w:t>
      </w:r>
    </w:p>
    <w:p w:rsidR="00C50651" w:rsidRPr="00836357" w:rsidRDefault="00C50651" w:rsidP="00C50651">
      <w:pPr>
        <w:spacing w:line="240" w:lineRule="auto"/>
        <w:rPr>
          <w:rFonts w:ascii="Trebuchet MS" w:hAnsi="Trebuchet MS"/>
        </w:rPr>
      </w:pPr>
      <w:r w:rsidRPr="00836357">
        <w:rPr>
          <w:rFonts w:ascii="Trebuchet MS" w:hAnsi="Trebuchet MS"/>
        </w:rPr>
        <w:t xml:space="preserve">It is, in my view, that this is when you need to really have your ears open to God’s voice, to be alert to all that he has to say and </w:t>
      </w:r>
      <w:r w:rsidRPr="00836357">
        <w:rPr>
          <w:rFonts w:ascii="Trebuchet MS" w:hAnsi="Trebuchet MS"/>
          <w:b/>
        </w:rPr>
        <w:t>be willing</w:t>
      </w:r>
      <w:r w:rsidRPr="00836357">
        <w:rPr>
          <w:rFonts w:ascii="Trebuchet MS" w:hAnsi="Trebuchet MS"/>
        </w:rPr>
        <w:t xml:space="preserve"> to take the time and wait on him.</w:t>
      </w:r>
      <w:r w:rsidRPr="00836357">
        <w:rPr>
          <w:rFonts w:ascii="Trebuchet MS" w:hAnsi="Trebuchet MS"/>
        </w:rPr>
        <w:cr/>
      </w:r>
      <w:r w:rsidRPr="00836357">
        <w:rPr>
          <w:rFonts w:ascii="Trebuchet MS" w:hAnsi="Trebuchet MS"/>
        </w:rPr>
        <w:cr/>
        <w:t>We read in scripture of the countless accounts of men and women who heard the voice of God and were willing to follow where he led them.</w:t>
      </w:r>
      <w:r w:rsidRPr="00836357">
        <w:rPr>
          <w:rFonts w:ascii="Trebuchet MS" w:hAnsi="Trebuchet MS"/>
        </w:rPr>
        <w:cr/>
      </w:r>
      <w:r w:rsidRPr="00836357">
        <w:rPr>
          <w:rFonts w:ascii="Trebuchet MS" w:hAnsi="Trebuchet MS"/>
        </w:rPr>
        <w:cr/>
        <w:t xml:space="preserve">We read of Moses, in Exodus chapters 3 and 4, having a wonderful encounter of God. God calls Moses to lead his people out of slavery in Egypt to the Promised Land, a land flowing with milk and honey. Throughout these chapters we see Moses giving so many reasons why he should not be the man who God is calling. But God responds in love saying, “I will be with you.” </w:t>
      </w:r>
    </w:p>
    <w:p w:rsidR="00C50651" w:rsidRPr="00836357" w:rsidRDefault="00C50651" w:rsidP="00C50651">
      <w:pPr>
        <w:spacing w:after="0" w:line="240" w:lineRule="auto"/>
        <w:rPr>
          <w:rFonts w:ascii="Trebuchet MS" w:hAnsi="Trebuchet MS"/>
        </w:rPr>
      </w:pPr>
      <w:r w:rsidRPr="00836357">
        <w:rPr>
          <w:rFonts w:ascii="Trebuchet MS" w:hAnsi="Trebuchet MS"/>
        </w:rPr>
        <w:t xml:space="preserve"> </w:t>
      </w:r>
      <w:r w:rsidRPr="00836357">
        <w:rPr>
          <w:rFonts w:ascii="Trebuchet MS" w:hAnsi="Trebuchet MS"/>
        </w:rPr>
        <w:cr/>
      </w:r>
      <w:r w:rsidRPr="00836357">
        <w:rPr>
          <w:rFonts w:ascii="Trebuchet MS" w:hAnsi="Trebuchet MS"/>
          <w:b/>
        </w:rPr>
        <w:t>THE TENSION OF WILL</w:t>
      </w:r>
      <w:r w:rsidRPr="00836357">
        <w:rPr>
          <w:rFonts w:ascii="Trebuchet MS" w:hAnsi="Trebuchet MS"/>
        </w:rPr>
        <w:t xml:space="preserve"> </w:t>
      </w:r>
    </w:p>
    <w:p w:rsidR="00C50651" w:rsidRPr="00836357" w:rsidRDefault="00C50651" w:rsidP="00C50651">
      <w:pPr>
        <w:spacing w:after="0" w:line="240" w:lineRule="auto"/>
        <w:rPr>
          <w:rFonts w:ascii="Trebuchet MS" w:hAnsi="Trebuchet MS"/>
        </w:rPr>
      </w:pPr>
    </w:p>
    <w:p w:rsidR="00C50651" w:rsidRPr="00836357" w:rsidRDefault="00C50651" w:rsidP="00C50651">
      <w:pPr>
        <w:spacing w:after="0" w:line="240" w:lineRule="auto"/>
        <w:rPr>
          <w:rFonts w:ascii="Trebuchet MS" w:hAnsi="Trebuchet MS"/>
        </w:rPr>
      </w:pPr>
      <w:r w:rsidRPr="00836357">
        <w:rPr>
          <w:rFonts w:ascii="Trebuchet MS" w:hAnsi="Trebuchet MS"/>
        </w:rPr>
        <w:t>You may have known a time, or you</w:t>
      </w:r>
      <w:r>
        <w:rPr>
          <w:rFonts w:ascii="Trebuchet MS" w:hAnsi="Trebuchet MS"/>
        </w:rPr>
        <w:t xml:space="preserve"> may</w:t>
      </w:r>
      <w:r w:rsidRPr="00836357">
        <w:rPr>
          <w:rFonts w:ascii="Trebuchet MS" w:hAnsi="Trebuchet MS"/>
        </w:rPr>
        <w:t xml:space="preserve"> be going through the struggle of letting go of the plans that you have made, </w:t>
      </w:r>
      <w:proofErr w:type="gramStart"/>
      <w:r w:rsidRPr="00836357">
        <w:rPr>
          <w:rFonts w:ascii="Trebuchet MS" w:hAnsi="Trebuchet MS"/>
        </w:rPr>
        <w:t>in light of</w:t>
      </w:r>
      <w:proofErr w:type="gramEnd"/>
      <w:r w:rsidRPr="00836357">
        <w:rPr>
          <w:rFonts w:ascii="Trebuchet MS" w:hAnsi="Trebuchet MS"/>
        </w:rPr>
        <w:t xml:space="preserve"> God’s plans. It could be the security of the home we have created, the job we have worked for, the money that we are earning, which is success in the world’s eyes. Are you willing to set all these aside to trust in God?  Are you willing to say to the Father, as John </w:t>
      </w:r>
      <w:proofErr w:type="spellStart"/>
      <w:r w:rsidRPr="00836357">
        <w:rPr>
          <w:rFonts w:ascii="Trebuchet MS" w:hAnsi="Trebuchet MS"/>
        </w:rPr>
        <w:t>Gowans</w:t>
      </w:r>
      <w:proofErr w:type="spellEnd"/>
      <w:r w:rsidRPr="00836357">
        <w:rPr>
          <w:rFonts w:ascii="Trebuchet MS" w:hAnsi="Trebuchet MS"/>
        </w:rPr>
        <w:t xml:space="preserve"> beautifully </w:t>
      </w:r>
      <w:proofErr w:type="gramStart"/>
      <w:r w:rsidRPr="00836357">
        <w:rPr>
          <w:rFonts w:ascii="Trebuchet MS" w:hAnsi="Trebuchet MS"/>
        </w:rPr>
        <w:t>writes:</w:t>
      </w:r>
      <w:proofErr w:type="gramEnd"/>
      <w:r w:rsidRPr="00836357">
        <w:rPr>
          <w:rFonts w:ascii="Trebuchet MS" w:hAnsi="Trebuchet MS"/>
        </w:rPr>
        <w:t xml:space="preserve"> </w:t>
      </w:r>
      <w:r w:rsidRPr="00836357">
        <w:rPr>
          <w:rFonts w:ascii="Trebuchet MS" w:hAnsi="Trebuchet MS"/>
        </w:rPr>
        <w:cr/>
      </w:r>
    </w:p>
    <w:p w:rsidR="00C50651" w:rsidRDefault="00C50651" w:rsidP="00C50651">
      <w:pPr>
        <w:spacing w:after="0" w:line="240" w:lineRule="auto"/>
        <w:rPr>
          <w:rFonts w:ascii="Trebuchet MS" w:hAnsi="Trebuchet MS"/>
          <w:i/>
        </w:rPr>
      </w:pPr>
    </w:p>
    <w:p w:rsidR="00C50651" w:rsidRDefault="00C50651" w:rsidP="00C50651">
      <w:pPr>
        <w:spacing w:after="0" w:line="240" w:lineRule="auto"/>
        <w:rPr>
          <w:rFonts w:ascii="Trebuchet MS" w:hAnsi="Trebuchet MS"/>
          <w:i/>
        </w:rPr>
      </w:pPr>
    </w:p>
    <w:p w:rsidR="00C50651" w:rsidRDefault="00C50651" w:rsidP="00C50651">
      <w:pPr>
        <w:spacing w:after="0" w:line="240" w:lineRule="auto"/>
        <w:rPr>
          <w:rFonts w:ascii="Trebuchet MS" w:hAnsi="Trebuchet MS"/>
          <w:i/>
        </w:rPr>
      </w:pPr>
    </w:p>
    <w:p w:rsidR="00C50651" w:rsidRPr="00836357" w:rsidRDefault="00C50651" w:rsidP="00C50651">
      <w:pPr>
        <w:spacing w:after="0" w:line="240" w:lineRule="auto"/>
        <w:rPr>
          <w:rFonts w:ascii="Trebuchet MS" w:hAnsi="Trebuchet MS"/>
          <w:i/>
        </w:rPr>
      </w:pPr>
      <w:r w:rsidRPr="00836357">
        <w:rPr>
          <w:rFonts w:ascii="Trebuchet MS" w:hAnsi="Trebuchet MS"/>
          <w:i/>
        </w:rPr>
        <w:t xml:space="preserve">Nothing can I achieve, nothing </w:t>
      </w:r>
      <w:proofErr w:type="gramStart"/>
      <w:r w:rsidRPr="00836357">
        <w:rPr>
          <w:rFonts w:ascii="Trebuchet MS" w:hAnsi="Trebuchet MS"/>
          <w:i/>
        </w:rPr>
        <w:t>attain</w:t>
      </w:r>
      <w:proofErr w:type="gramEnd"/>
      <w:r w:rsidRPr="00836357">
        <w:rPr>
          <w:rFonts w:ascii="Trebuchet MS" w:hAnsi="Trebuchet MS"/>
          <w:i/>
        </w:rPr>
        <w:t>;</w:t>
      </w:r>
      <w:r w:rsidRPr="00836357">
        <w:rPr>
          <w:rFonts w:ascii="Trebuchet MS" w:hAnsi="Trebuchet MS"/>
          <w:i/>
        </w:rPr>
        <w:cr/>
        <w:t>He that without Thee builds, labours in vain;</w:t>
      </w:r>
      <w:r w:rsidRPr="00836357">
        <w:rPr>
          <w:rFonts w:ascii="Trebuchet MS" w:hAnsi="Trebuchet MS"/>
          <w:i/>
        </w:rPr>
        <w:cr/>
      </w:r>
      <w:r w:rsidRPr="00836357">
        <w:rPr>
          <w:rFonts w:ascii="Trebuchet MS" w:hAnsi="Trebuchet MS"/>
          <w:b/>
          <w:bCs/>
          <w:i/>
        </w:rPr>
        <w:t>Shatter my own design,</w:t>
      </w:r>
      <w:r w:rsidRPr="00836357">
        <w:rPr>
          <w:rFonts w:ascii="Trebuchet MS" w:hAnsi="Trebuchet MS"/>
          <w:b/>
          <w:bCs/>
          <w:i/>
        </w:rPr>
        <w:cr/>
        <w:t>Shaping a plan divine,</w:t>
      </w:r>
      <w:r w:rsidRPr="00836357">
        <w:rPr>
          <w:rFonts w:ascii="Trebuchet MS" w:hAnsi="Trebuchet MS"/>
          <w:b/>
          <w:bCs/>
          <w:i/>
        </w:rPr>
        <w:cr/>
      </w:r>
      <w:r w:rsidRPr="00836357">
        <w:rPr>
          <w:rFonts w:ascii="Trebuchet MS" w:hAnsi="Trebuchet MS"/>
          <w:i/>
        </w:rPr>
        <w:t>Come to this heart of mine,</w:t>
      </w:r>
    </w:p>
    <w:p w:rsidR="00C50651" w:rsidRPr="00C50651" w:rsidRDefault="00C50651" w:rsidP="00C50651">
      <w:pPr>
        <w:spacing w:after="0" w:line="240" w:lineRule="auto"/>
        <w:rPr>
          <w:rFonts w:ascii="Trebuchet MS" w:hAnsi="Trebuchet MS"/>
        </w:rPr>
      </w:pPr>
      <w:r w:rsidRPr="00836357">
        <w:rPr>
          <w:rFonts w:ascii="Trebuchet MS" w:hAnsi="Trebuchet MS"/>
          <w:i/>
        </w:rPr>
        <w:t>Saviour, again. (SASB 600)</w:t>
      </w:r>
      <w:r w:rsidRPr="00836357">
        <w:rPr>
          <w:rFonts w:ascii="Trebuchet MS" w:hAnsi="Trebuchet MS"/>
        </w:rPr>
        <w:cr/>
      </w:r>
    </w:p>
    <w:p w:rsidR="00C50651" w:rsidRPr="00836357" w:rsidRDefault="00C50651" w:rsidP="00C50651">
      <w:pPr>
        <w:spacing w:after="0" w:line="240" w:lineRule="auto"/>
        <w:rPr>
          <w:rFonts w:ascii="Trebuchet MS" w:hAnsi="Trebuchet MS"/>
          <w:b/>
        </w:rPr>
      </w:pPr>
    </w:p>
    <w:p w:rsidR="00C50651" w:rsidRPr="00836357" w:rsidRDefault="00C50651" w:rsidP="00C50651">
      <w:pPr>
        <w:spacing w:after="0" w:line="240" w:lineRule="auto"/>
        <w:rPr>
          <w:rFonts w:ascii="Trebuchet MS" w:hAnsi="Trebuchet MS"/>
          <w:b/>
        </w:rPr>
      </w:pPr>
      <w:r w:rsidRPr="00836357">
        <w:rPr>
          <w:rFonts w:ascii="Trebuchet MS" w:hAnsi="Trebuchet MS"/>
          <w:b/>
        </w:rPr>
        <w:t>THE TENSION OF SELF-WORTH</w:t>
      </w:r>
    </w:p>
    <w:p w:rsidR="00C50651" w:rsidRPr="00836357" w:rsidRDefault="00C50651" w:rsidP="00C50651">
      <w:pPr>
        <w:spacing w:after="0" w:line="240" w:lineRule="auto"/>
        <w:rPr>
          <w:rFonts w:ascii="Trebuchet MS" w:hAnsi="Trebuchet MS"/>
          <w:i/>
        </w:rPr>
      </w:pPr>
    </w:p>
    <w:p w:rsidR="00C50651" w:rsidRDefault="00C50651" w:rsidP="00C50651">
      <w:pPr>
        <w:spacing w:after="0" w:line="240" w:lineRule="auto"/>
        <w:rPr>
          <w:rFonts w:ascii="Trebuchet MS" w:hAnsi="Trebuchet MS"/>
        </w:rPr>
      </w:pPr>
      <w:r w:rsidRPr="00836357">
        <w:rPr>
          <w:rFonts w:ascii="Trebuchet MS" w:hAnsi="Trebuchet MS"/>
        </w:rPr>
        <w:t>And the thoughts creep in “I’m too young</w:t>
      </w:r>
      <w:r>
        <w:rPr>
          <w:rFonts w:ascii="Trebuchet MS" w:hAnsi="Trebuchet MS"/>
        </w:rPr>
        <w:t>,</w:t>
      </w:r>
      <w:r w:rsidRPr="00836357">
        <w:rPr>
          <w:rFonts w:ascii="Trebuchet MS" w:hAnsi="Trebuchet MS"/>
        </w:rPr>
        <w:t>” “I’m not smart enough</w:t>
      </w:r>
      <w:r>
        <w:rPr>
          <w:rFonts w:ascii="Trebuchet MS" w:hAnsi="Trebuchet MS"/>
        </w:rPr>
        <w:t>,</w:t>
      </w:r>
      <w:r w:rsidRPr="00836357">
        <w:rPr>
          <w:rFonts w:ascii="Trebuchet MS" w:hAnsi="Trebuchet MS"/>
        </w:rPr>
        <w:t>” “I’m not good enough</w:t>
      </w:r>
      <w:r>
        <w:rPr>
          <w:rFonts w:ascii="Trebuchet MS" w:hAnsi="Trebuchet MS"/>
        </w:rPr>
        <w:t>,</w:t>
      </w:r>
      <w:r w:rsidRPr="00836357">
        <w:rPr>
          <w:rFonts w:ascii="Trebuchet MS" w:hAnsi="Trebuchet MS"/>
        </w:rPr>
        <w:t xml:space="preserve">” “I can’t do that!”  Thoughts that could possibly be in your mind today. It may be that in the past people have spoken similar words of lies over you so that you struggle to believe God would even consider wanting you. </w:t>
      </w:r>
      <w:r w:rsidRPr="00836357">
        <w:rPr>
          <w:rFonts w:ascii="Trebuchet MS" w:hAnsi="Trebuchet MS"/>
        </w:rPr>
        <w:cr/>
      </w:r>
    </w:p>
    <w:p w:rsidR="00C50651" w:rsidRPr="00836357" w:rsidRDefault="00C50651" w:rsidP="00C50651">
      <w:pPr>
        <w:spacing w:after="0" w:line="240" w:lineRule="auto"/>
        <w:rPr>
          <w:rFonts w:ascii="Trebuchet MS" w:hAnsi="Trebuchet MS"/>
        </w:rPr>
      </w:pPr>
      <w:r w:rsidRPr="00836357">
        <w:rPr>
          <w:rFonts w:ascii="Trebuchet MS" w:hAnsi="Trebuchet MS"/>
        </w:rPr>
        <w:t xml:space="preserve">There are so many truths found in scripture. We are God’s masterpiece, and he created us perfectly. But are you willing to trust the </w:t>
      </w:r>
      <w:r>
        <w:rPr>
          <w:rFonts w:ascii="Trebuchet MS" w:hAnsi="Trebuchet MS"/>
        </w:rPr>
        <w:t>o</w:t>
      </w:r>
      <w:r w:rsidRPr="00836357">
        <w:rPr>
          <w:rFonts w:ascii="Trebuchet MS" w:hAnsi="Trebuchet MS"/>
        </w:rPr>
        <w:t xml:space="preserve">ne who made you, the </w:t>
      </w:r>
      <w:r>
        <w:rPr>
          <w:rFonts w:ascii="Trebuchet MS" w:hAnsi="Trebuchet MS"/>
        </w:rPr>
        <w:t>one who</w:t>
      </w:r>
      <w:r w:rsidRPr="00836357">
        <w:rPr>
          <w:rFonts w:ascii="Trebuchet MS" w:hAnsi="Trebuchet MS"/>
        </w:rPr>
        <w:t xml:space="preserve"> formed you?  He promises to equip you and empower you in order to fulfil his will. </w:t>
      </w:r>
      <w:r w:rsidRPr="00836357">
        <w:rPr>
          <w:rFonts w:ascii="Trebuchet MS" w:hAnsi="Trebuchet MS"/>
        </w:rPr>
        <w:cr/>
        <w:t xml:space="preserve">It might also be that you have heard God’s call but have struggled to believe that he has spoken to you, so you are waiting for one more sign, one more nudge. You might have struggled with this for some time, for some years. </w:t>
      </w:r>
      <w:r w:rsidRPr="00836357">
        <w:rPr>
          <w:rFonts w:ascii="Trebuchet MS" w:hAnsi="Trebuchet MS"/>
        </w:rPr>
        <w:cr/>
        <w:t>Maybe today</w:t>
      </w:r>
      <w:r>
        <w:rPr>
          <w:rFonts w:ascii="Trebuchet MS" w:hAnsi="Trebuchet MS"/>
        </w:rPr>
        <w:t xml:space="preserve"> is the day</w:t>
      </w:r>
      <w:r w:rsidRPr="00836357">
        <w:rPr>
          <w:rFonts w:ascii="Trebuchet MS" w:hAnsi="Trebuchet MS"/>
        </w:rPr>
        <w:t xml:space="preserve"> for you to say, </w:t>
      </w:r>
      <w:r w:rsidRPr="00836357">
        <w:rPr>
          <w:rFonts w:ascii="Trebuchet MS" w:hAnsi="Trebuchet MS"/>
          <w:b/>
          <w:bCs/>
        </w:rPr>
        <w:t>“but no matter what, your will must be mine</w:t>
      </w:r>
      <w:r>
        <w:rPr>
          <w:rFonts w:ascii="Trebuchet MS" w:hAnsi="Trebuchet MS"/>
          <w:b/>
          <w:bCs/>
        </w:rPr>
        <w:t>.</w:t>
      </w:r>
      <w:r w:rsidRPr="00836357">
        <w:rPr>
          <w:rFonts w:ascii="Trebuchet MS" w:hAnsi="Trebuchet MS"/>
          <w:b/>
          <w:bCs/>
        </w:rPr>
        <w:t>”</w:t>
      </w:r>
      <w:r>
        <w:rPr>
          <w:rFonts w:ascii="Trebuchet MS" w:hAnsi="Trebuchet MS"/>
          <w:b/>
          <w:bCs/>
        </w:rPr>
        <w:t xml:space="preserve"> Y</w:t>
      </w:r>
      <w:r w:rsidRPr="00836357">
        <w:rPr>
          <w:rFonts w:ascii="Trebuchet MS" w:hAnsi="Trebuchet MS"/>
        </w:rPr>
        <w:t>ou need to again listen to the gentle voice of God and then follow.</w:t>
      </w:r>
      <w:r w:rsidRPr="00836357">
        <w:rPr>
          <w:rFonts w:ascii="Trebuchet MS" w:hAnsi="Trebuchet MS"/>
        </w:rPr>
        <w:cr/>
      </w:r>
      <w:r w:rsidRPr="00836357">
        <w:rPr>
          <w:rFonts w:ascii="Trebuchet MS" w:hAnsi="Trebuchet MS"/>
        </w:rPr>
        <w:cr/>
        <w:t>Agnes Parke Heathcote writes:</w:t>
      </w:r>
    </w:p>
    <w:p w:rsidR="00C50651" w:rsidRPr="00836357" w:rsidRDefault="00C50651" w:rsidP="00C50651">
      <w:pPr>
        <w:spacing w:after="0" w:line="240" w:lineRule="auto"/>
        <w:rPr>
          <w:rFonts w:ascii="Trebuchet MS" w:hAnsi="Trebuchet MS"/>
        </w:rPr>
      </w:pPr>
    </w:p>
    <w:p w:rsidR="00C50651" w:rsidRPr="00836357" w:rsidRDefault="00C50651" w:rsidP="00C50651">
      <w:pPr>
        <w:spacing w:after="0" w:line="240" w:lineRule="auto"/>
        <w:rPr>
          <w:rFonts w:ascii="Trebuchet MS" w:hAnsi="Trebuchet MS"/>
          <w:bCs/>
          <w:i/>
          <w:iCs/>
        </w:rPr>
      </w:pPr>
      <w:r w:rsidRPr="00836357">
        <w:rPr>
          <w:rFonts w:ascii="Trebuchet MS" w:hAnsi="Trebuchet MS"/>
          <w:i/>
        </w:rPr>
        <w:t>I heard a voice so gently calling:</w:t>
      </w:r>
      <w:r w:rsidRPr="00836357">
        <w:rPr>
          <w:rFonts w:ascii="Trebuchet MS" w:hAnsi="Trebuchet MS"/>
          <w:i/>
        </w:rPr>
        <w:cr/>
        <w:t>Take up thy cross and follow me.</w:t>
      </w:r>
      <w:r w:rsidRPr="00836357">
        <w:rPr>
          <w:rFonts w:ascii="Trebuchet MS" w:hAnsi="Trebuchet MS"/>
          <w:i/>
        </w:rPr>
        <w:cr/>
        <w:t>A tempest on my heart was falling,</w:t>
      </w:r>
      <w:r w:rsidRPr="00836357">
        <w:rPr>
          <w:rFonts w:ascii="Trebuchet MS" w:hAnsi="Trebuchet MS"/>
          <w:i/>
        </w:rPr>
        <w:cr/>
        <w:t>A living cross this was to be;</w:t>
      </w:r>
      <w:r w:rsidRPr="00836357">
        <w:rPr>
          <w:rFonts w:ascii="Trebuchet MS" w:hAnsi="Trebuchet MS"/>
          <w:i/>
        </w:rPr>
        <w:cr/>
        <w:t>I struggled sore, I struggled vainly,</w:t>
      </w:r>
      <w:r w:rsidRPr="00836357">
        <w:rPr>
          <w:rFonts w:ascii="Trebuchet MS" w:hAnsi="Trebuchet MS"/>
          <w:i/>
        </w:rPr>
        <w:cr/>
        <w:t>No other light my eyes could see.</w:t>
      </w:r>
      <w:r w:rsidRPr="00836357">
        <w:rPr>
          <w:rFonts w:ascii="Trebuchet MS" w:hAnsi="Trebuchet MS"/>
          <w:i/>
        </w:rPr>
        <w:cr/>
      </w:r>
      <w:r w:rsidRPr="00836357">
        <w:rPr>
          <w:rFonts w:ascii="Trebuchet MS" w:hAnsi="Trebuchet MS"/>
          <w:i/>
        </w:rPr>
        <w:cr/>
      </w:r>
      <w:r w:rsidRPr="00836357">
        <w:rPr>
          <w:rFonts w:ascii="Trebuchet MS" w:hAnsi="Trebuchet MS"/>
          <w:b/>
          <w:bCs/>
          <w:i/>
          <w:iCs/>
        </w:rPr>
        <w:t>I'll follow Thee, of life the giver,</w:t>
      </w:r>
      <w:r w:rsidRPr="00836357">
        <w:rPr>
          <w:rFonts w:ascii="Trebuchet MS" w:hAnsi="Trebuchet MS"/>
          <w:b/>
          <w:bCs/>
          <w:i/>
          <w:iCs/>
        </w:rPr>
        <w:cr/>
        <w:t>I'll follow Thee, suffering redeemer,</w:t>
      </w:r>
      <w:r w:rsidRPr="00836357">
        <w:rPr>
          <w:rFonts w:ascii="Trebuchet MS" w:hAnsi="Trebuchet MS"/>
          <w:b/>
          <w:bCs/>
          <w:i/>
          <w:iCs/>
        </w:rPr>
        <w:cr/>
        <w:t>I'll follow Thee, deny Thee never,</w:t>
      </w:r>
      <w:r w:rsidRPr="00836357">
        <w:rPr>
          <w:rFonts w:ascii="Trebuchet MS" w:hAnsi="Trebuchet MS"/>
          <w:b/>
          <w:bCs/>
          <w:i/>
          <w:iCs/>
        </w:rPr>
        <w:cr/>
        <w:t xml:space="preserve">By Thy grace I'll follow Thee. </w:t>
      </w:r>
      <w:r w:rsidRPr="00836357">
        <w:rPr>
          <w:rFonts w:ascii="Trebuchet MS" w:hAnsi="Trebuchet MS"/>
          <w:bCs/>
          <w:i/>
          <w:iCs/>
        </w:rPr>
        <w:t>(SASB 589)</w:t>
      </w:r>
    </w:p>
    <w:p w:rsidR="00C50651" w:rsidRPr="00836357" w:rsidRDefault="00C50651" w:rsidP="00C50651">
      <w:pPr>
        <w:spacing w:after="0" w:line="240" w:lineRule="auto"/>
        <w:rPr>
          <w:rFonts w:ascii="Trebuchet MS" w:hAnsi="Trebuchet MS"/>
        </w:rPr>
      </w:pPr>
      <w:r w:rsidRPr="00836357">
        <w:rPr>
          <w:rFonts w:ascii="Trebuchet MS" w:hAnsi="Trebuchet MS"/>
        </w:rPr>
        <w:cr/>
        <w:t xml:space="preserve">I wonder today is God calling you to follow? </w:t>
      </w:r>
    </w:p>
    <w:p w:rsidR="00C50651" w:rsidRPr="00836357" w:rsidRDefault="00C50651" w:rsidP="00C50651">
      <w:pPr>
        <w:spacing w:after="0" w:line="240" w:lineRule="auto"/>
        <w:rPr>
          <w:rFonts w:ascii="Trebuchet MS" w:hAnsi="Trebuchet MS"/>
        </w:rPr>
      </w:pPr>
      <w:r w:rsidRPr="00836357">
        <w:rPr>
          <w:rFonts w:ascii="Trebuchet MS" w:hAnsi="Trebuchet MS"/>
        </w:rPr>
        <w:t xml:space="preserve">Are you willing to follow where </w:t>
      </w:r>
      <w:r>
        <w:rPr>
          <w:rFonts w:ascii="Trebuchet MS" w:hAnsi="Trebuchet MS"/>
        </w:rPr>
        <w:t>h</w:t>
      </w:r>
      <w:r w:rsidRPr="00836357">
        <w:rPr>
          <w:rFonts w:ascii="Trebuchet MS" w:hAnsi="Trebuchet MS"/>
        </w:rPr>
        <w:t>e leads?</w:t>
      </w:r>
      <w:r w:rsidRPr="00836357">
        <w:rPr>
          <w:rFonts w:ascii="Trebuchet MS" w:hAnsi="Trebuchet MS"/>
        </w:rPr>
        <w:cr/>
        <w:t>You might be saying “I’m too old, I’ve had my chance, surely God CANNOT use me?!”</w:t>
      </w:r>
      <w:r w:rsidRPr="00836357">
        <w:rPr>
          <w:rFonts w:ascii="Trebuchet MS" w:hAnsi="Trebuchet MS"/>
        </w:rPr>
        <w:cr/>
      </w:r>
    </w:p>
    <w:p w:rsidR="00C50651" w:rsidRPr="00836357" w:rsidRDefault="00C50651" w:rsidP="00C50651">
      <w:pPr>
        <w:spacing w:after="0" w:line="240" w:lineRule="auto"/>
        <w:rPr>
          <w:rFonts w:ascii="Trebuchet MS" w:hAnsi="Trebuchet MS"/>
        </w:rPr>
      </w:pPr>
      <w:r w:rsidRPr="00836357">
        <w:rPr>
          <w:rFonts w:ascii="Trebuchet MS" w:hAnsi="Trebuchet MS"/>
        </w:rPr>
        <w:t xml:space="preserve">Well maybe God might be asking you to support those in prayer or be a voice of encouragement to someone who maybe struggling with their calling. It might be that you could be ‘that nudge’ and offer that verse from scripture which might have an impact on someone’s life today. </w:t>
      </w:r>
    </w:p>
    <w:p w:rsidR="00C50651" w:rsidRDefault="00C50651" w:rsidP="00C50651">
      <w:pPr>
        <w:spacing w:after="0" w:line="240" w:lineRule="auto"/>
        <w:rPr>
          <w:rFonts w:ascii="Trebuchet MS" w:hAnsi="Trebuchet MS"/>
        </w:rPr>
      </w:pPr>
    </w:p>
    <w:p w:rsidR="00C50651" w:rsidRDefault="00C50651" w:rsidP="00C50651">
      <w:pPr>
        <w:spacing w:after="0" w:line="240" w:lineRule="auto"/>
        <w:rPr>
          <w:rFonts w:ascii="Trebuchet MS" w:hAnsi="Trebuchet MS"/>
        </w:rPr>
      </w:pPr>
    </w:p>
    <w:p w:rsidR="00C50651" w:rsidRDefault="00C50651" w:rsidP="00C50651">
      <w:pPr>
        <w:spacing w:after="0" w:line="240" w:lineRule="auto"/>
        <w:rPr>
          <w:rFonts w:ascii="Trebuchet MS" w:hAnsi="Trebuchet MS"/>
        </w:rPr>
      </w:pPr>
    </w:p>
    <w:p w:rsidR="00C50651" w:rsidRPr="00836357" w:rsidRDefault="00C50651" w:rsidP="00C50651">
      <w:pPr>
        <w:spacing w:after="0" w:line="240" w:lineRule="auto"/>
        <w:rPr>
          <w:rFonts w:ascii="Trebuchet MS" w:hAnsi="Trebuchet MS"/>
        </w:rPr>
      </w:pPr>
      <w:bookmarkStart w:id="0" w:name="_GoBack"/>
      <w:bookmarkEnd w:id="0"/>
      <w:r w:rsidRPr="00836357">
        <w:rPr>
          <w:rFonts w:ascii="Trebuchet MS" w:hAnsi="Trebuchet MS"/>
        </w:rPr>
        <w:t>Are you willing?</w:t>
      </w:r>
      <w:r w:rsidRPr="00836357">
        <w:rPr>
          <w:rFonts w:ascii="Trebuchet MS" w:hAnsi="Trebuchet MS"/>
        </w:rPr>
        <w:cr/>
      </w:r>
      <w:r w:rsidRPr="00836357">
        <w:rPr>
          <w:rFonts w:ascii="Trebuchet MS" w:hAnsi="Trebuchet MS"/>
        </w:rPr>
        <w:cr/>
        <w:t xml:space="preserve">I wonder though, is God calling you to </w:t>
      </w:r>
      <w:proofErr w:type="spellStart"/>
      <w:r w:rsidRPr="00836357">
        <w:rPr>
          <w:rFonts w:ascii="Trebuchet MS" w:hAnsi="Trebuchet MS"/>
        </w:rPr>
        <w:t>Officership</w:t>
      </w:r>
      <w:proofErr w:type="spellEnd"/>
      <w:r w:rsidRPr="00836357">
        <w:rPr>
          <w:rFonts w:ascii="Trebuchet MS" w:hAnsi="Trebuchet MS"/>
        </w:rPr>
        <w:t xml:space="preserve"> or Territorial </w:t>
      </w:r>
      <w:proofErr w:type="spellStart"/>
      <w:r w:rsidRPr="00836357">
        <w:rPr>
          <w:rFonts w:ascii="Trebuchet MS" w:hAnsi="Trebuchet MS"/>
        </w:rPr>
        <w:t>Envoyship</w:t>
      </w:r>
      <w:proofErr w:type="spellEnd"/>
      <w:r w:rsidRPr="00836357">
        <w:rPr>
          <w:rFonts w:ascii="Trebuchet MS" w:hAnsi="Trebuchet MS"/>
        </w:rPr>
        <w:t xml:space="preserve">? </w:t>
      </w:r>
    </w:p>
    <w:p w:rsidR="00C50651" w:rsidRPr="00836357" w:rsidRDefault="00C50651" w:rsidP="00C50651">
      <w:pPr>
        <w:spacing w:after="0" w:line="240" w:lineRule="auto"/>
        <w:rPr>
          <w:rFonts w:ascii="Trebuchet MS" w:hAnsi="Trebuchet MS"/>
        </w:rPr>
      </w:pPr>
      <w:r w:rsidRPr="00836357">
        <w:rPr>
          <w:rFonts w:ascii="Trebuchet MS" w:hAnsi="Trebuchet MS"/>
        </w:rPr>
        <w:t xml:space="preserve">Are you willing to follow God’s call? </w:t>
      </w:r>
    </w:p>
    <w:p w:rsidR="00C50651" w:rsidRPr="00836357" w:rsidRDefault="00C50651" w:rsidP="00C50651">
      <w:pPr>
        <w:spacing w:after="0" w:line="240" w:lineRule="auto"/>
        <w:rPr>
          <w:rFonts w:ascii="Trebuchet MS" w:hAnsi="Trebuchet MS"/>
        </w:rPr>
      </w:pPr>
      <w:r w:rsidRPr="00836357">
        <w:rPr>
          <w:rFonts w:ascii="Trebuchet MS" w:hAnsi="Trebuchet MS"/>
        </w:rPr>
        <w:t xml:space="preserve">Don’t miss this opportunity today to respond. </w:t>
      </w:r>
    </w:p>
    <w:p w:rsidR="00C50651" w:rsidRPr="00836357" w:rsidRDefault="00C50651" w:rsidP="00C50651">
      <w:pPr>
        <w:spacing w:after="0" w:line="240" w:lineRule="auto"/>
        <w:rPr>
          <w:rFonts w:ascii="Trebuchet MS" w:hAnsi="Trebuchet MS"/>
        </w:rPr>
      </w:pPr>
      <w:r w:rsidRPr="00836357">
        <w:rPr>
          <w:rFonts w:ascii="Trebuchet MS" w:hAnsi="Trebuchet MS"/>
        </w:rPr>
        <w:t xml:space="preserve">He who created you. Who loves </w:t>
      </w:r>
      <w:proofErr w:type="gramStart"/>
      <w:r w:rsidRPr="00836357">
        <w:rPr>
          <w:rFonts w:ascii="Trebuchet MS" w:hAnsi="Trebuchet MS"/>
        </w:rPr>
        <w:t>you.</w:t>
      </w:r>
      <w:proofErr w:type="gramEnd"/>
      <w:r w:rsidRPr="00836357">
        <w:rPr>
          <w:rFonts w:ascii="Trebuchet MS" w:hAnsi="Trebuchet MS"/>
        </w:rPr>
        <w:t xml:space="preserve"> Who called you will also equip you and you can trust him with your </w:t>
      </w:r>
      <w:proofErr w:type="gramStart"/>
      <w:r w:rsidRPr="00836357">
        <w:rPr>
          <w:rFonts w:ascii="Trebuchet MS" w:hAnsi="Trebuchet MS"/>
        </w:rPr>
        <w:t>life.</w:t>
      </w:r>
      <w:proofErr w:type="gramEnd"/>
      <w:r w:rsidRPr="00836357">
        <w:rPr>
          <w:rFonts w:ascii="Trebuchet MS" w:hAnsi="Trebuchet MS"/>
        </w:rPr>
        <w:t xml:space="preserve"> </w:t>
      </w:r>
    </w:p>
    <w:p w:rsidR="00C50651" w:rsidRPr="00836357" w:rsidRDefault="00C50651" w:rsidP="00C50651">
      <w:pPr>
        <w:spacing w:after="0" w:line="240" w:lineRule="auto"/>
        <w:rPr>
          <w:rFonts w:ascii="Trebuchet MS" w:hAnsi="Trebuchet MS"/>
        </w:rPr>
      </w:pPr>
      <w:r w:rsidRPr="00836357">
        <w:rPr>
          <w:rFonts w:ascii="Trebuchet MS" w:hAnsi="Trebuchet MS"/>
        </w:rPr>
        <w:cr/>
        <w:t xml:space="preserve">Speak to your Corps Officer/Leader who will be more than willing to have a conversation with you. Or you can contact your Divisional Leaders or contact us in the Candidates Unit. </w:t>
      </w:r>
      <w:r w:rsidRPr="00836357">
        <w:rPr>
          <w:rFonts w:ascii="Trebuchet MS" w:hAnsi="Trebuchet MS"/>
        </w:rPr>
        <w:cr/>
      </w:r>
      <w:r w:rsidRPr="00836357">
        <w:rPr>
          <w:rFonts w:ascii="Trebuchet MS" w:hAnsi="Trebuchet MS"/>
        </w:rPr>
        <w:cr/>
        <w:t xml:space="preserve">May God Bless you today, and the days ahead as we look </w:t>
      </w:r>
      <w:r>
        <w:rPr>
          <w:rFonts w:ascii="Trebuchet MS" w:hAnsi="Trebuchet MS"/>
        </w:rPr>
        <w:t xml:space="preserve">to </w:t>
      </w:r>
      <w:r w:rsidRPr="00836357">
        <w:rPr>
          <w:rFonts w:ascii="Trebuchet MS" w:hAnsi="Trebuchet MS"/>
        </w:rPr>
        <w:t>trust in God, knowing he will be with us. Are you willing to follow?</w:t>
      </w:r>
    </w:p>
    <w:p w:rsidR="00823EA0" w:rsidRPr="00C50651" w:rsidRDefault="00823EA0" w:rsidP="00C50651">
      <w:pPr>
        <w:spacing w:line="240" w:lineRule="auto"/>
        <w:rPr>
          <w:rFonts w:ascii="Trebuchet MS" w:hAnsi="Trebuchet MS"/>
          <w:b/>
          <w:color w:val="C00000"/>
          <w:sz w:val="24"/>
          <w:szCs w:val="24"/>
        </w:rPr>
      </w:pPr>
    </w:p>
    <w:sectPr w:rsidR="00823EA0" w:rsidRPr="00C5065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E43" w:rsidRDefault="00530E43" w:rsidP="00530E43">
      <w:pPr>
        <w:spacing w:after="0" w:line="240" w:lineRule="auto"/>
      </w:pPr>
      <w:r>
        <w:separator/>
      </w:r>
    </w:p>
  </w:endnote>
  <w:endnote w:type="continuationSeparator" w:id="0">
    <w:p w:rsidR="00530E43" w:rsidRDefault="00530E43" w:rsidP="00530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85E" w:rsidRDefault="00EF685E">
    <w:pPr>
      <w:pStyle w:val="Footer"/>
    </w:pPr>
    <w:r>
      <w:rPr>
        <w:noProof/>
        <w:lang w:eastAsia="en-GB"/>
      </w:rPr>
      <w:drawing>
        <wp:anchor distT="0" distB="0" distL="114300" distR="114300" simplePos="0" relativeHeight="251659264" behindDoc="1" locked="0" layoutInCell="1" allowOverlap="1">
          <wp:simplePos x="0" y="0"/>
          <wp:positionH relativeFrom="column">
            <wp:posOffset>4612640</wp:posOffset>
          </wp:positionH>
          <wp:positionV relativeFrom="paragraph">
            <wp:posOffset>-287020</wp:posOffset>
          </wp:positionV>
          <wp:extent cx="1852930" cy="633730"/>
          <wp:effectExtent l="0" t="0" r="0" b="0"/>
          <wp:wrapTight wrapText="bothSides">
            <wp:wrapPolygon edited="0">
              <wp:start x="0" y="0"/>
              <wp:lineTo x="0" y="20778"/>
              <wp:lineTo x="21319" y="20778"/>
              <wp:lineTo x="21319"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1852930" cy="6337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E43" w:rsidRDefault="00530E43" w:rsidP="00530E43">
      <w:pPr>
        <w:spacing w:after="0" w:line="240" w:lineRule="auto"/>
      </w:pPr>
      <w:r>
        <w:separator/>
      </w:r>
    </w:p>
  </w:footnote>
  <w:footnote w:type="continuationSeparator" w:id="0">
    <w:p w:rsidR="00530E43" w:rsidRDefault="00530E43" w:rsidP="00530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E43" w:rsidRDefault="00AE6D1A">
    <w:pPr>
      <w:pStyle w:val="Header"/>
    </w:pPr>
    <w:r>
      <w:rPr>
        <w:noProof/>
      </w:rPr>
      <mc:AlternateContent>
        <mc:Choice Requires="wps">
          <w:drawing>
            <wp:anchor distT="0" distB="0" distL="114300" distR="114300" simplePos="0" relativeHeight="251662336" behindDoc="0" locked="0" layoutInCell="1" allowOverlap="1">
              <wp:simplePos x="0" y="0"/>
              <wp:positionH relativeFrom="column">
                <wp:posOffset>1390650</wp:posOffset>
              </wp:positionH>
              <wp:positionV relativeFrom="paragraph">
                <wp:posOffset>417196</wp:posOffset>
              </wp:positionV>
              <wp:extent cx="3684895" cy="514350"/>
              <wp:effectExtent l="0" t="0" r="0" b="0"/>
              <wp:wrapNone/>
              <wp:docPr id="8" name="Text Box 8"/>
              <wp:cNvGraphicFramePr/>
              <a:graphic xmlns:a="http://schemas.openxmlformats.org/drawingml/2006/main">
                <a:graphicData uri="http://schemas.microsoft.com/office/word/2010/wordprocessingShape">
                  <wps:wsp>
                    <wps:cNvSpPr txBox="1"/>
                    <wps:spPr>
                      <a:xfrm>
                        <a:off x="0" y="0"/>
                        <a:ext cx="3684895" cy="514350"/>
                      </a:xfrm>
                      <a:prstGeom prst="rect">
                        <a:avLst/>
                      </a:prstGeom>
                      <a:solidFill>
                        <a:schemeClr val="lt1"/>
                      </a:solidFill>
                      <a:ln w="6350">
                        <a:noFill/>
                      </a:ln>
                    </wps:spPr>
                    <wps:txbx>
                      <w:txbxContent>
                        <w:p w:rsidR="00AE6D1A" w:rsidRPr="00AE6D1A" w:rsidRDefault="00AE6D1A">
                          <w:pPr>
                            <w:rPr>
                              <w:color w:val="C00000"/>
                            </w:rPr>
                          </w:pPr>
                          <w:r w:rsidRPr="00AE6D1A">
                            <w:rPr>
                              <w:b/>
                              <w:color w:val="C00000"/>
                              <w:sz w:val="28"/>
                              <w:szCs w:val="28"/>
                            </w:rPr>
                            <w:t>CANDIDATES SUNDAY</w:t>
                          </w:r>
                          <w:r w:rsidRPr="00AE6D1A">
                            <w:rPr>
                              <w:color w:val="C00000"/>
                            </w:rPr>
                            <w:br/>
                            <w:t>SERMON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09.5pt;margin-top:32.85pt;width:290.15pt;height:4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" fillcolor="white [3201]" stroked="f" strokeweight=".5pt">
              <v:textbox>
                <w:txbxContent>
                  <w:p w:rsidR="00AE6D1A" w:rsidRPr="00AE6D1A" w:rsidRDefault="00AE6D1A">
                    <w:pPr>
                      <w:rPr>
                        <w:color w:val="C00000"/>
                      </w:rPr>
                    </w:pPr>
                    <w:r w:rsidRPr="00AE6D1A">
                      <w:rPr>
                        <w:b/>
                        <w:color w:val="C00000"/>
                        <w:sz w:val="28"/>
                        <w:szCs w:val="28"/>
                      </w:rPr>
                      <w:t>CANDIDATES SUNDAY</w:t>
                    </w:r>
                    <w:r w:rsidRPr="00AE6D1A">
                      <w:rPr>
                        <w:color w:val="C00000"/>
                      </w:rPr>
                      <w:br/>
                      <w:t>SERMON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1297172</wp:posOffset>
              </wp:positionH>
              <wp:positionV relativeFrom="paragraph">
                <wp:posOffset>943285</wp:posOffset>
              </wp:positionV>
              <wp:extent cx="4603898" cy="31898"/>
              <wp:effectExtent l="0" t="0" r="25400" b="25400"/>
              <wp:wrapNone/>
              <wp:docPr id="7" name="Straight Connector 7"/>
              <wp:cNvGraphicFramePr/>
              <a:graphic xmlns:a="http://schemas.openxmlformats.org/drawingml/2006/main">
                <a:graphicData uri="http://schemas.microsoft.com/office/word/2010/wordprocessingShape">
                  <wps:wsp>
                    <wps:cNvCnPr/>
                    <wps:spPr>
                      <a:xfrm flipV="1">
                        <a:off x="0" y="0"/>
                        <a:ext cx="4603898" cy="31898"/>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A424D1" id="Straight Connector 7"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02.15pt,74.25pt" to="464.65pt,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" strokecolor="#c00000"/>
          </w:pict>
        </mc:Fallback>
      </mc:AlternateContent>
    </w:r>
    <w:r>
      <w:rPr>
        <w:noProof/>
      </w:rPr>
      <w:drawing>
        <wp:inline distT="0" distB="0" distL="0" distR="0" wp14:anchorId="7BF339E0" wp14:editId="3D003B1D">
          <wp:extent cx="1201479" cy="1351943"/>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107" cy="1377405"/>
                  </a:xfrm>
                  <a:prstGeom prst="rect">
                    <a:avLst/>
                  </a:prstGeom>
                  <a:noFill/>
                </pic:spPr>
              </pic:pic>
            </a:graphicData>
          </a:graphic>
        </wp:inline>
      </w:drawing>
    </w:r>
    <w:r>
      <w:rPr>
        <w:noProof/>
      </w:rPr>
      <mc:AlternateContent>
        <mc:Choice Requires="wps">
          <w:drawing>
            <wp:anchor distT="0" distB="0" distL="114300" distR="114300" simplePos="0" relativeHeight="251660288" behindDoc="0" locked="0" layoutInCell="1" allowOverlap="1">
              <wp:simplePos x="0" y="0"/>
              <wp:positionH relativeFrom="column">
                <wp:posOffset>1275907</wp:posOffset>
              </wp:positionH>
              <wp:positionV relativeFrom="paragraph">
                <wp:posOffset>337229</wp:posOffset>
              </wp:positionV>
              <wp:extent cx="4614530" cy="21265"/>
              <wp:effectExtent l="0" t="0" r="34290" b="36195"/>
              <wp:wrapNone/>
              <wp:docPr id="5" name="Straight Connector 5"/>
              <wp:cNvGraphicFramePr/>
              <a:graphic xmlns:a="http://schemas.openxmlformats.org/drawingml/2006/main">
                <a:graphicData uri="http://schemas.microsoft.com/office/word/2010/wordprocessingShape">
                  <wps:wsp>
                    <wps:cNvCnPr/>
                    <wps:spPr>
                      <a:xfrm flipV="1">
                        <a:off x="0" y="0"/>
                        <a:ext cx="4614530" cy="21265"/>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7BF33E" id="Straight Connector 5"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00.45pt,26.55pt" to="463.8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" strokecolor="#c000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36035"/>
    <w:multiLevelType w:val="hybridMultilevel"/>
    <w:tmpl w:val="51941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3A6"/>
    <w:rsid w:val="003A5B33"/>
    <w:rsid w:val="004933A6"/>
    <w:rsid w:val="00530E43"/>
    <w:rsid w:val="00823EA0"/>
    <w:rsid w:val="00AE6D1A"/>
    <w:rsid w:val="00AF1435"/>
    <w:rsid w:val="00B95241"/>
    <w:rsid w:val="00C50651"/>
    <w:rsid w:val="00EF6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15A39A"/>
  <w15:docId w15:val="{573DC106-0176-441E-990C-C4A0BFD35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33A6"/>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530E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E43"/>
  </w:style>
  <w:style w:type="paragraph" w:styleId="Footer">
    <w:name w:val="footer"/>
    <w:basedOn w:val="Normal"/>
    <w:link w:val="FooterChar"/>
    <w:uiPriority w:val="99"/>
    <w:unhideWhenUsed/>
    <w:rsid w:val="00530E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E43"/>
  </w:style>
  <w:style w:type="paragraph" w:styleId="BalloonText">
    <w:name w:val="Balloon Text"/>
    <w:basedOn w:val="Normal"/>
    <w:link w:val="BalloonTextChar"/>
    <w:uiPriority w:val="99"/>
    <w:semiHidden/>
    <w:unhideWhenUsed/>
    <w:rsid w:val="00530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E43"/>
    <w:rPr>
      <w:rFonts w:ascii="Tahoma" w:hAnsi="Tahoma" w:cs="Tahoma"/>
      <w:sz w:val="16"/>
      <w:szCs w:val="16"/>
    </w:rPr>
  </w:style>
  <w:style w:type="paragraph" w:styleId="NoSpacing">
    <w:name w:val="No Spacing"/>
    <w:uiPriority w:val="1"/>
    <w:qFormat/>
    <w:rsid w:val="00EF685E"/>
    <w:pPr>
      <w:spacing w:after="0" w:line="240" w:lineRule="auto"/>
    </w:pPr>
  </w:style>
  <w:style w:type="paragraph" w:styleId="ListParagraph">
    <w:name w:val="List Paragraph"/>
    <w:basedOn w:val="Normal"/>
    <w:uiPriority w:val="34"/>
    <w:qFormat/>
    <w:rsid w:val="00823E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Salvation Army</dc:creator>
  <cp:lastModifiedBy>Hannah Kingston</cp:lastModifiedBy>
  <cp:revision>2</cp:revision>
  <dcterms:created xsi:type="dcterms:W3CDTF">2021-04-15T09:54:00Z</dcterms:created>
  <dcterms:modified xsi:type="dcterms:W3CDTF">2021-04-15T09:54:00Z</dcterms:modified>
</cp:coreProperties>
</file>