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53C590AA" w:rsidR="00D97C89" w:rsidRPr="00D97C89" w:rsidRDefault="00CC6EC6" w:rsidP="005526E7">
      <w:pPr>
        <w:pStyle w:val="Title"/>
      </w:pPr>
      <w:r w:rsidRPr="00CC6EC6">
        <w:t>WORTH WAITING FOR!</w:t>
      </w:r>
    </w:p>
    <w:p w14:paraId="4DD45DD4" w14:textId="7D0381AD" w:rsidR="00571980" w:rsidRPr="00254DB6" w:rsidRDefault="00CC6EC6" w:rsidP="00FD7099">
      <w:pPr>
        <w:pStyle w:val="Subtitle"/>
        <w:rPr>
          <w:rStyle w:val="SubtleEmphasis"/>
          <w:i w:val="0"/>
        </w:rPr>
      </w:pPr>
      <w:r>
        <w:rPr>
          <w:rStyle w:val="SubtleEmphasis"/>
          <w:i w:val="0"/>
        </w:rPr>
        <w:t>SPECIAL DAYS</w:t>
      </w:r>
    </w:p>
    <w:p w14:paraId="67206E72" w14:textId="77777777" w:rsidR="00862443" w:rsidRPr="000C695A" w:rsidRDefault="00EF350C" w:rsidP="005526E7">
      <w:pPr>
        <w:pStyle w:val="Heading1"/>
      </w:pPr>
      <w:r w:rsidRPr="00EF350C">
        <w:t>PREPARATION</w:t>
      </w:r>
    </w:p>
    <w:p w14:paraId="720317BD" w14:textId="662DE12B" w:rsidR="00CC6EC6" w:rsidRPr="00CC6EC6" w:rsidRDefault="00CC6EC6" w:rsidP="00CC6EC6">
      <w:pPr>
        <w:pStyle w:val="ListParagraph"/>
        <w:numPr>
          <w:ilvl w:val="0"/>
          <w:numId w:val="19"/>
        </w:numPr>
        <w:rPr>
          <w:shd w:val="clear" w:color="auto" w:fill="FFFFFF"/>
        </w:rPr>
      </w:pPr>
      <w:r w:rsidRPr="00CC6EC6">
        <w:rPr>
          <w:shd w:val="clear" w:color="auto" w:fill="FFFFFF"/>
        </w:rPr>
        <w:t xml:space="preserve">Organise a group ‘reverse Advent calendar’: decorate a box or basket and ask members to donate items required by a local foodbank, women’s </w:t>
      </w:r>
      <w:proofErr w:type="gramStart"/>
      <w:r w:rsidRPr="00CC6EC6">
        <w:rPr>
          <w:shd w:val="clear" w:color="auto" w:fill="FFFFFF"/>
        </w:rPr>
        <w:t>refuge</w:t>
      </w:r>
      <w:proofErr w:type="gramEnd"/>
      <w:r w:rsidRPr="00CC6EC6">
        <w:rPr>
          <w:shd w:val="clear" w:color="auto" w:fill="FFFFFF"/>
        </w:rPr>
        <w:t xml:space="preserve"> or other local project </w:t>
      </w:r>
    </w:p>
    <w:p w14:paraId="7BB28FE3" w14:textId="77777777" w:rsidR="00CC6EC6" w:rsidRPr="00CC6EC6" w:rsidRDefault="00CC6EC6" w:rsidP="00CC6EC6">
      <w:pPr>
        <w:pStyle w:val="ListParagraph"/>
        <w:numPr>
          <w:ilvl w:val="0"/>
          <w:numId w:val="19"/>
        </w:numPr>
        <w:rPr>
          <w:shd w:val="clear" w:color="auto" w:fill="FFFFFF"/>
        </w:rPr>
      </w:pPr>
      <w:r w:rsidRPr="00CC6EC6">
        <w:rPr>
          <w:shd w:val="clear" w:color="auto" w:fill="FFFFFF"/>
        </w:rPr>
        <w:t>Invite a speaker from the organisation you are donating to (optional)</w:t>
      </w:r>
    </w:p>
    <w:p w14:paraId="0C46FCC4" w14:textId="3365CB74" w:rsidR="00CC6EC6" w:rsidRPr="00CC6EC6" w:rsidRDefault="00CC6EC6" w:rsidP="00CC6EC6">
      <w:pPr>
        <w:pStyle w:val="ListParagraph"/>
        <w:numPr>
          <w:ilvl w:val="0"/>
          <w:numId w:val="19"/>
        </w:numPr>
        <w:rPr>
          <w:shd w:val="clear" w:color="auto" w:fill="FFFFFF"/>
        </w:rPr>
      </w:pPr>
      <w:r w:rsidRPr="00CC6EC6">
        <w:rPr>
          <w:shd w:val="clear" w:color="auto" w:fill="FFFFFF"/>
        </w:rPr>
        <w:t>Prepare to share the</w:t>
      </w:r>
      <w:r w:rsidR="00D0425E">
        <w:rPr>
          <w:shd w:val="clear" w:color="auto" w:fill="FFFFFF"/>
        </w:rPr>
        <w:t xml:space="preserve"> preview</w:t>
      </w:r>
      <w:r w:rsidRPr="00CC6EC6">
        <w:rPr>
          <w:shd w:val="clear" w:color="auto" w:fill="FFFFFF"/>
        </w:rPr>
        <w:t xml:space="preserve"> video during the Bible thought </w:t>
      </w:r>
      <w:r w:rsidR="00D0425E" w:rsidRPr="00D0425E">
        <w:rPr>
          <w:rStyle w:val="Emphasis"/>
          <w:i/>
          <w:iCs/>
        </w:rPr>
        <w:fldChar w:fldCharType="begin"/>
      </w:r>
      <w:r w:rsidR="00D0425E" w:rsidRPr="00D0425E">
        <w:rPr>
          <w:rStyle w:val="Emphasis"/>
          <w:i/>
          <w:iCs/>
        </w:rPr>
        <w:instrText>HYPERLINK "http://www.skitguys.com/videos/come-thou-long-expected-jesus"</w:instrText>
      </w:r>
      <w:r w:rsidR="00D0425E" w:rsidRPr="00D0425E">
        <w:rPr>
          <w:rStyle w:val="Emphasis"/>
          <w:i/>
          <w:iCs/>
        </w:rPr>
      </w:r>
      <w:r w:rsidR="00D0425E" w:rsidRPr="00D0425E">
        <w:rPr>
          <w:rStyle w:val="Emphasis"/>
          <w:i/>
          <w:iCs/>
        </w:rPr>
        <w:fldChar w:fldCharType="separate"/>
      </w:r>
      <w:r w:rsidRPr="00D0425E">
        <w:rPr>
          <w:rStyle w:val="Emphasis"/>
          <w:i/>
          <w:iCs/>
        </w:rPr>
        <w:t>Come th</w:t>
      </w:r>
      <w:r w:rsidRPr="00D0425E">
        <w:rPr>
          <w:rStyle w:val="Emphasis"/>
          <w:i/>
          <w:iCs/>
        </w:rPr>
        <w:t>o</w:t>
      </w:r>
      <w:r w:rsidRPr="00D0425E">
        <w:rPr>
          <w:rStyle w:val="Emphasis"/>
          <w:i/>
          <w:iCs/>
        </w:rPr>
        <w:t>u long expected Jesus</w:t>
      </w:r>
      <w:r w:rsidR="00D0425E" w:rsidRPr="00D0425E">
        <w:rPr>
          <w:rStyle w:val="Emphasis"/>
          <w:i/>
          <w:iCs/>
        </w:rPr>
        <w:fldChar w:fldCharType="end"/>
      </w:r>
      <w:r w:rsidRPr="00CC6EC6">
        <w:rPr>
          <w:shd w:val="clear" w:color="auto" w:fill="FFFFFF"/>
        </w:rPr>
        <w:t xml:space="preserve"> by The Skit Guys </w:t>
      </w:r>
    </w:p>
    <w:p w14:paraId="1A5BA414" w14:textId="77777777" w:rsidR="00CC6EC6" w:rsidRPr="00CC6EC6" w:rsidRDefault="00CC6EC6" w:rsidP="00CC6EC6">
      <w:pPr>
        <w:pStyle w:val="ListParagraph"/>
        <w:numPr>
          <w:ilvl w:val="0"/>
          <w:numId w:val="19"/>
        </w:numPr>
        <w:rPr>
          <w:shd w:val="clear" w:color="auto" w:fill="FFFFFF"/>
        </w:rPr>
      </w:pPr>
      <w:r w:rsidRPr="00CC6EC6">
        <w:rPr>
          <w:shd w:val="clear" w:color="auto" w:fill="FFFFFF"/>
        </w:rPr>
        <w:t xml:space="preserve">Prepare a Nativity photobooth with a Christmassy backdrop, a camera or camera/phone and gather a supply of props, </w:t>
      </w:r>
      <w:proofErr w:type="gramStart"/>
      <w:r w:rsidRPr="00CC6EC6">
        <w:rPr>
          <w:shd w:val="clear" w:color="auto" w:fill="FFFFFF"/>
        </w:rPr>
        <w:t>eg</w:t>
      </w:r>
      <w:proofErr w:type="gramEnd"/>
      <w:r w:rsidRPr="00CC6EC6">
        <w:rPr>
          <w:shd w:val="clear" w:color="auto" w:fill="FFFFFF"/>
        </w:rPr>
        <w:t xml:space="preserve"> tea towels, crowns, angel wings …</w:t>
      </w:r>
    </w:p>
    <w:p w14:paraId="48B24192" w14:textId="77777777" w:rsidR="00CC6EC6" w:rsidRPr="00CC6EC6" w:rsidRDefault="00CC6EC6" w:rsidP="00CC6EC6">
      <w:pPr>
        <w:pStyle w:val="ListParagraph"/>
        <w:numPr>
          <w:ilvl w:val="0"/>
          <w:numId w:val="19"/>
        </w:numPr>
        <w:rPr>
          <w:shd w:val="clear" w:color="auto" w:fill="FFFFFF"/>
        </w:rPr>
      </w:pPr>
      <w:r w:rsidRPr="00CC6EC6">
        <w:rPr>
          <w:shd w:val="clear" w:color="auto" w:fill="FFFFFF"/>
        </w:rPr>
        <w:t xml:space="preserve">Provide resources to make Christmas decorations, </w:t>
      </w:r>
      <w:proofErr w:type="gramStart"/>
      <w:r w:rsidRPr="00CC6EC6">
        <w:rPr>
          <w:shd w:val="clear" w:color="auto" w:fill="FFFFFF"/>
        </w:rPr>
        <w:t>eg</w:t>
      </w:r>
      <w:proofErr w:type="gramEnd"/>
      <w:r w:rsidRPr="00CC6EC6">
        <w:rPr>
          <w:shd w:val="clear" w:color="auto" w:fill="FFFFFF"/>
        </w:rPr>
        <w:t xml:space="preserve"> a selection of baubles, pencils, white, gold and silver markers, gel or paint pens </w:t>
      </w:r>
    </w:p>
    <w:p w14:paraId="798A619E" w14:textId="77777777" w:rsidR="00CC6EC6" w:rsidRPr="00CC6EC6" w:rsidRDefault="00CC6EC6" w:rsidP="00CC6EC6">
      <w:pPr>
        <w:pStyle w:val="ListParagraph"/>
        <w:numPr>
          <w:ilvl w:val="0"/>
          <w:numId w:val="19"/>
        </w:numPr>
        <w:rPr>
          <w:shd w:val="clear" w:color="auto" w:fill="FFFFFF"/>
        </w:rPr>
      </w:pPr>
      <w:r w:rsidRPr="00CC6EC6">
        <w:rPr>
          <w:shd w:val="clear" w:color="auto" w:fill="FFFFFF"/>
        </w:rPr>
        <w:t>Cut out holly leaves and berries from green and red paper and provide writing pens and a glue stick</w:t>
      </w:r>
    </w:p>
    <w:p w14:paraId="2AAEECB9" w14:textId="55D8C5B1" w:rsidR="008A0E0A" w:rsidRDefault="00CC6EC6" w:rsidP="00D0425E">
      <w:pPr>
        <w:pStyle w:val="ListParagraph"/>
        <w:numPr>
          <w:ilvl w:val="0"/>
          <w:numId w:val="19"/>
        </w:numPr>
        <w:rPr>
          <w:shd w:val="clear" w:color="auto" w:fill="FFFFFF"/>
        </w:rPr>
      </w:pPr>
      <w:r w:rsidRPr="00CC6EC6">
        <w:rPr>
          <w:shd w:val="clear" w:color="auto" w:fill="FFFFFF"/>
        </w:rPr>
        <w:t>Organise some Christmas food and drinks to share</w:t>
      </w:r>
    </w:p>
    <w:p w14:paraId="7824E838" w14:textId="77777777" w:rsidR="00D0425E" w:rsidRPr="00D0425E" w:rsidRDefault="00D0425E" w:rsidP="00D0425E">
      <w:pPr>
        <w:pStyle w:val="ListParagraph"/>
        <w:rPr>
          <w:shd w:val="clear" w:color="auto" w:fill="FFFFFF"/>
        </w:rPr>
      </w:pPr>
    </w:p>
    <w:p w14:paraId="07A958BC" w14:textId="2965EAF9" w:rsidR="00CC6EC6" w:rsidRDefault="00CC6EC6" w:rsidP="00CC6EC6">
      <w:pPr>
        <w:pStyle w:val="ListParagraph"/>
        <w:numPr>
          <w:ilvl w:val="0"/>
          <w:numId w:val="10"/>
        </w:numPr>
        <w:rPr>
          <w:i/>
        </w:rPr>
      </w:pPr>
      <w:r w:rsidRPr="00CC6EC6">
        <w:rPr>
          <w:i/>
        </w:rPr>
        <w:t>Invite members to dress up as a Nativity character</w:t>
      </w:r>
    </w:p>
    <w:p w14:paraId="45F42793" w14:textId="1176AACD" w:rsidR="00D0425E" w:rsidRPr="00CC6EC6" w:rsidRDefault="00D0425E" w:rsidP="00CC6EC6">
      <w:pPr>
        <w:pStyle w:val="ListParagraph"/>
        <w:numPr>
          <w:ilvl w:val="0"/>
          <w:numId w:val="10"/>
        </w:numPr>
        <w:rPr>
          <w:i/>
        </w:rPr>
      </w:pPr>
      <w:r>
        <w:rPr>
          <w:i/>
        </w:rPr>
        <w:t xml:space="preserve">Give members </w:t>
      </w:r>
      <w:r w:rsidR="00FF6894">
        <w:rPr>
          <w:i/>
        </w:rPr>
        <w:t>baubles and pens in advance or send a paper version</w:t>
      </w:r>
    </w:p>
    <w:p w14:paraId="06BDE81C" w14:textId="77777777" w:rsidR="00CC6EC6" w:rsidRPr="00CC6EC6" w:rsidRDefault="00CC6EC6" w:rsidP="00CC6EC6">
      <w:pPr>
        <w:pStyle w:val="ListParagraph"/>
        <w:numPr>
          <w:ilvl w:val="0"/>
          <w:numId w:val="10"/>
        </w:numPr>
        <w:rPr>
          <w:i/>
        </w:rPr>
      </w:pPr>
      <w:r w:rsidRPr="00CC6EC6">
        <w:rPr>
          <w:i/>
        </w:rPr>
        <w:t>Give the holly leaves and berries to members in advance (optional)</w:t>
      </w:r>
    </w:p>
    <w:p w14:paraId="049A7EAD" w14:textId="1B3B18EA" w:rsidR="00425A35" w:rsidRDefault="00425A35" w:rsidP="005526E7"/>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7D1BF579" w14:textId="0F1FF0A0" w:rsidR="00296A37" w:rsidRDefault="00CC6EC6" w:rsidP="00EE3BC2">
      <w:pPr>
        <w:pStyle w:val="Quote"/>
        <w:rPr>
          <w:b w:val="0"/>
          <w:shd w:val="clear" w:color="auto" w:fill="auto"/>
        </w:rPr>
      </w:pPr>
      <w:r w:rsidRPr="00CC6EC6">
        <w:rPr>
          <w:b w:val="0"/>
          <w:shd w:val="clear" w:color="auto" w:fill="auto"/>
        </w:rPr>
        <w:t xml:space="preserve">What is Advent? Advent starts on the fourth Sunday before 25 December and is the </w:t>
      </w:r>
      <w:proofErr w:type="gramStart"/>
      <w:r w:rsidRPr="00CC6EC6">
        <w:rPr>
          <w:b w:val="0"/>
          <w:shd w:val="clear" w:color="auto" w:fill="auto"/>
        </w:rPr>
        <w:t>period of time</w:t>
      </w:r>
      <w:proofErr w:type="gramEnd"/>
      <w:r w:rsidRPr="00CC6EC6">
        <w:rPr>
          <w:b w:val="0"/>
          <w:shd w:val="clear" w:color="auto" w:fill="auto"/>
        </w:rPr>
        <w:t xml:space="preserve"> leading up to Christmas Day. Advent comes from the Latin word ‘adventus’ meaning ‘coming’ and we generally understand this to mean the time when we wait and prepare for the coming of Jesus.</w:t>
      </w:r>
    </w:p>
    <w:p w14:paraId="7B1E40C5" w14:textId="6B8830A7" w:rsidR="00484DEC" w:rsidRDefault="00484DEC" w:rsidP="00484DEC">
      <w:pPr>
        <w:spacing w:after="0"/>
      </w:pPr>
    </w:p>
    <w:p w14:paraId="62BF63B0" w14:textId="77777777" w:rsidR="00484DEC" w:rsidRPr="00425A35" w:rsidRDefault="00484DEC" w:rsidP="00484DEC">
      <w:pPr>
        <w:spacing w:after="0"/>
      </w:pPr>
    </w:p>
    <w:p w14:paraId="020F5C35" w14:textId="498755CC" w:rsidR="00F05A70" w:rsidRDefault="00F05A70" w:rsidP="00F05A70">
      <w:pPr>
        <w:pStyle w:val="Heading1"/>
      </w:pPr>
      <w:r>
        <w:t>ACTIVITIES</w:t>
      </w:r>
    </w:p>
    <w:p w14:paraId="5531EE87" w14:textId="75B33CBD" w:rsidR="00D83A29" w:rsidRDefault="00CC6EC6" w:rsidP="005526E7">
      <w:pPr>
        <w:rPr>
          <w:b/>
          <w:sz w:val="28"/>
          <w:shd w:val="clear" w:color="auto" w:fill="FFFFFF"/>
        </w:rPr>
      </w:pPr>
      <w:r w:rsidRPr="00CC6EC6">
        <w:rPr>
          <w:b/>
          <w:sz w:val="28"/>
          <w:shd w:val="clear" w:color="auto" w:fill="FFFFFF"/>
        </w:rPr>
        <w:t>PHOTOBOOTH</w:t>
      </w:r>
    </w:p>
    <w:p w14:paraId="1D030BA6" w14:textId="73CF2E17" w:rsidR="00CC6EC6" w:rsidRDefault="00CC6EC6" w:rsidP="00CC6EC6">
      <w:r>
        <w:t>Create a Nativity photobooth. Provide an appropriate Christmas backdrop and props for members to dress up in and take photos/selfies before your session starts. If possible, share the photos on the big screen!</w:t>
      </w:r>
    </w:p>
    <w:p w14:paraId="59714194" w14:textId="0384F613" w:rsidR="00425A35" w:rsidRPr="00D0425E" w:rsidRDefault="00D0425E" w:rsidP="00CC6EC6">
      <w:pPr>
        <w:rPr>
          <w:i/>
          <w:iCs/>
        </w:rPr>
      </w:pPr>
      <w:r>
        <w:sym w:font="Wingdings" w:char="F03A"/>
      </w:r>
      <w:r w:rsidR="00CC6EC6">
        <w:t xml:space="preserve"> </w:t>
      </w:r>
      <w:r w:rsidR="00CC6EC6" w:rsidRPr="00D0425E">
        <w:rPr>
          <w:i/>
          <w:iCs/>
        </w:rPr>
        <w:t>Invite members to dress as a character from the Nativity story.</w:t>
      </w:r>
    </w:p>
    <w:p w14:paraId="330E399F" w14:textId="77777777" w:rsidR="00D0425E" w:rsidRDefault="00D0425E" w:rsidP="00425A35">
      <w:pPr>
        <w:rPr>
          <w:b/>
          <w:sz w:val="28"/>
          <w:shd w:val="clear" w:color="auto" w:fill="FFFFFF"/>
        </w:rPr>
      </w:pPr>
    </w:p>
    <w:p w14:paraId="76C4610E" w14:textId="43C55C4F" w:rsidR="00425A35" w:rsidRDefault="00CC6EC6" w:rsidP="00425A35">
      <w:pPr>
        <w:rPr>
          <w:b/>
          <w:sz w:val="28"/>
          <w:shd w:val="clear" w:color="auto" w:fill="FFFFFF"/>
        </w:rPr>
      </w:pPr>
      <w:r w:rsidRPr="00CC6EC6">
        <w:rPr>
          <w:b/>
          <w:sz w:val="28"/>
          <w:shd w:val="clear" w:color="auto" w:fill="FFFFFF"/>
        </w:rPr>
        <w:lastRenderedPageBreak/>
        <w:t>CRAFT</w:t>
      </w:r>
    </w:p>
    <w:p w14:paraId="1C315D34" w14:textId="11DD2818" w:rsidR="00571980" w:rsidRDefault="00CC6EC6" w:rsidP="00425A35">
      <w:r w:rsidRPr="00CC6EC6">
        <w:t xml:space="preserve">Make Christmas baubles. Using a pencil write Christmas words/messages on plain baubles, then use markers, </w:t>
      </w:r>
      <w:proofErr w:type="gramStart"/>
      <w:r w:rsidRPr="00CC6EC6">
        <w:t>gel</w:t>
      </w:r>
      <w:proofErr w:type="gramEnd"/>
      <w:r w:rsidRPr="00CC6EC6">
        <w:t xml:space="preserve"> or paint pens to colour the wording. Add some extra decoration. These could be given away as gifts to other people.</w:t>
      </w:r>
    </w:p>
    <w:p w14:paraId="7FCD9B55" w14:textId="430D9A81" w:rsidR="00FF6894" w:rsidRPr="00FF6894" w:rsidRDefault="00FF6894" w:rsidP="00FF6894">
      <w:pPr>
        <w:rPr>
          <w:i/>
        </w:rPr>
      </w:pPr>
      <w:r w:rsidRPr="00FF6894">
        <w:rPr>
          <w:iCs/>
        </w:rPr>
        <w:sym w:font="Wingdings" w:char="F03A"/>
      </w:r>
      <w:r w:rsidRPr="00FF6894">
        <w:rPr>
          <w:iCs/>
        </w:rPr>
        <w:t xml:space="preserve"> </w:t>
      </w:r>
      <w:r w:rsidRPr="00FF6894">
        <w:rPr>
          <w:i/>
        </w:rPr>
        <w:t>Give members baubles and pens in advance or send a paper version</w:t>
      </w:r>
    </w:p>
    <w:p w14:paraId="14709BB4" w14:textId="587CFEC7" w:rsidR="00425A35" w:rsidRDefault="00CC6EC6" w:rsidP="00425A35">
      <w:pPr>
        <w:rPr>
          <w:b/>
          <w:sz w:val="28"/>
          <w:shd w:val="clear" w:color="auto" w:fill="FFFFFF"/>
        </w:rPr>
      </w:pPr>
      <w:r w:rsidRPr="00CC6EC6">
        <w:rPr>
          <w:b/>
          <w:sz w:val="28"/>
          <w:shd w:val="clear" w:color="auto" w:fill="FFFFFF"/>
        </w:rPr>
        <w:t>ADVENT CALENDAR</w:t>
      </w:r>
    </w:p>
    <w:p w14:paraId="7CE35805" w14:textId="07AB4D80" w:rsidR="00CC6EC6" w:rsidRPr="00CC6EC6" w:rsidRDefault="00CC6EC6" w:rsidP="00CC6EC6">
      <w:pPr>
        <w:rPr>
          <w:shd w:val="clear" w:color="auto" w:fill="FFFFFF"/>
        </w:rPr>
      </w:pPr>
      <w:r w:rsidRPr="00CC6EC6">
        <w:rPr>
          <w:shd w:val="clear" w:color="auto" w:fill="FFFFFF"/>
        </w:rPr>
        <w:t>Organise a group ‘reverse Advent calendar’. Decorate a box or basket and ask members to donate items required by a local foodbank, women’s refuge or other local project in the days leading up to Christmas.</w:t>
      </w:r>
    </w:p>
    <w:p w14:paraId="4CFA3541" w14:textId="235A056A" w:rsidR="00425A35" w:rsidRDefault="00CC6EC6" w:rsidP="00CC6EC6">
      <w:pPr>
        <w:rPr>
          <w:shd w:val="clear" w:color="auto" w:fill="FFFFFF"/>
        </w:rPr>
      </w:pPr>
      <w:r w:rsidRPr="00CC6EC6">
        <w:rPr>
          <w:shd w:val="clear" w:color="auto" w:fill="FFFFFF"/>
        </w:rPr>
        <w:t>You could invite a representative recipient as a speaker, for now or at a future session, and learn more about the organisation and people you have helped</w:t>
      </w:r>
      <w:r>
        <w:rPr>
          <w:shd w:val="clear" w:color="auto" w:fill="FFFFFF"/>
        </w:rPr>
        <w:t>.</w:t>
      </w:r>
    </w:p>
    <w:p w14:paraId="4D4CD582" w14:textId="5223776E" w:rsidR="005E4A95" w:rsidRDefault="00CC6EC6" w:rsidP="005526E7">
      <w:pPr>
        <w:pStyle w:val="Heading2"/>
      </w:pPr>
      <w:r w:rsidRPr="00CC6EC6">
        <w:t>DISCUSS</w:t>
      </w:r>
      <w:r w:rsidR="001704F1">
        <w:tab/>
      </w:r>
    </w:p>
    <w:p w14:paraId="0935B54B" w14:textId="77777777" w:rsidR="00CC6EC6" w:rsidRPr="00CC6EC6" w:rsidRDefault="00CC6EC6" w:rsidP="00CC6EC6">
      <w:pPr>
        <w:rPr>
          <w:shd w:val="clear" w:color="auto" w:fill="FFFFFF"/>
        </w:rPr>
      </w:pPr>
      <w:r w:rsidRPr="00CC6EC6">
        <w:rPr>
          <w:shd w:val="clear" w:color="auto" w:fill="FFFFFF"/>
        </w:rPr>
        <w:t>Find out what Advent means to your members.</w:t>
      </w:r>
    </w:p>
    <w:p w14:paraId="6C78C0DB" w14:textId="42E601A3" w:rsidR="00CC6EC6" w:rsidRPr="00FF6894" w:rsidRDefault="00CC6EC6" w:rsidP="00FF6894">
      <w:pPr>
        <w:pStyle w:val="ListParagraph"/>
        <w:numPr>
          <w:ilvl w:val="1"/>
          <w:numId w:val="22"/>
        </w:numPr>
        <w:rPr>
          <w:shd w:val="clear" w:color="auto" w:fill="FFFFFF"/>
        </w:rPr>
      </w:pPr>
      <w:r w:rsidRPr="00FF6894">
        <w:rPr>
          <w:shd w:val="clear" w:color="auto" w:fill="FFFFFF"/>
        </w:rPr>
        <w:t xml:space="preserve">What is Advent? </w:t>
      </w:r>
    </w:p>
    <w:p w14:paraId="6F8B7DC1" w14:textId="68B7E52C" w:rsidR="00CC6EC6" w:rsidRPr="00FF6894" w:rsidRDefault="00CC6EC6" w:rsidP="00FF6894">
      <w:pPr>
        <w:pStyle w:val="ListParagraph"/>
        <w:numPr>
          <w:ilvl w:val="1"/>
          <w:numId w:val="22"/>
        </w:numPr>
        <w:rPr>
          <w:shd w:val="clear" w:color="auto" w:fill="FFFFFF"/>
        </w:rPr>
      </w:pPr>
      <w:r w:rsidRPr="00FF6894">
        <w:rPr>
          <w:shd w:val="clear" w:color="auto" w:fill="FFFFFF"/>
        </w:rPr>
        <w:t xml:space="preserve">Who is good at waiting patiently? </w:t>
      </w:r>
    </w:p>
    <w:p w14:paraId="64EBA624" w14:textId="60175C9A" w:rsidR="00CC6EC6" w:rsidRPr="00FF6894" w:rsidRDefault="00CC6EC6" w:rsidP="00FF6894">
      <w:pPr>
        <w:pStyle w:val="ListParagraph"/>
        <w:numPr>
          <w:ilvl w:val="1"/>
          <w:numId w:val="22"/>
        </w:numPr>
        <w:rPr>
          <w:shd w:val="clear" w:color="auto" w:fill="FFFFFF"/>
        </w:rPr>
      </w:pPr>
      <w:r w:rsidRPr="00FF6894">
        <w:rPr>
          <w:shd w:val="clear" w:color="auto" w:fill="FFFFFF"/>
        </w:rPr>
        <w:t>How can we use the time of Advent?</w:t>
      </w:r>
    </w:p>
    <w:p w14:paraId="2C65FB38" w14:textId="012523F9" w:rsidR="00CC6EC6" w:rsidRDefault="00CC6EC6" w:rsidP="00CC6EC6">
      <w:pPr>
        <w:pStyle w:val="Heading2"/>
      </w:pPr>
      <w:r w:rsidRPr="00CC6EC6">
        <w:t>FESTIVE FEAST</w:t>
      </w:r>
      <w:r>
        <w:tab/>
      </w:r>
    </w:p>
    <w:p w14:paraId="36CBAE2E" w14:textId="16F1D03B" w:rsidR="00CC6EC6" w:rsidRDefault="00CC6EC6" w:rsidP="00CC6EC6">
      <w:pPr>
        <w:rPr>
          <w:shd w:val="clear" w:color="auto" w:fill="FFFFFF"/>
        </w:rPr>
      </w:pPr>
      <w:r w:rsidRPr="00CC6EC6">
        <w:rPr>
          <w:shd w:val="clear" w:color="auto" w:fill="FFFFFF"/>
        </w:rPr>
        <w:t>Enjoy festive food and drinks together!</w:t>
      </w:r>
    </w:p>
    <w:p w14:paraId="79599A31" w14:textId="77777777" w:rsidR="00425A35" w:rsidRDefault="00425A35" w:rsidP="00425A35">
      <w:pPr>
        <w:rPr>
          <w:shd w:val="clear" w:color="auto" w:fill="FFFFFF"/>
        </w:rPr>
      </w:pPr>
    </w:p>
    <w:p w14:paraId="14D5E926" w14:textId="73AAF9EA" w:rsidR="008A0E0A" w:rsidRPr="00E977A4" w:rsidRDefault="00E977A4" w:rsidP="005526E7">
      <w:pPr>
        <w:pStyle w:val="Heading1"/>
      </w:pPr>
      <w:r w:rsidRPr="00E977A4">
        <w:t>BIBLE READING</w:t>
      </w:r>
      <w:r w:rsidR="00353FBC">
        <w:t xml:space="preserve"> </w:t>
      </w:r>
      <w:r w:rsidRPr="00E977A4">
        <w:t>/</w:t>
      </w:r>
      <w:r w:rsidR="00353FBC">
        <w:t xml:space="preserve"> </w:t>
      </w:r>
      <w:r w:rsidRPr="00E977A4">
        <w:t>THOUGHT</w:t>
      </w:r>
    </w:p>
    <w:p w14:paraId="6C1C42B5" w14:textId="2557BD61" w:rsidR="00CC6EC6" w:rsidRPr="00CC6EC6" w:rsidRDefault="00CC6EC6" w:rsidP="00CC6EC6">
      <w:pPr>
        <w:rPr>
          <w:shd w:val="clear" w:color="auto" w:fill="FFFFFF"/>
        </w:rPr>
      </w:pPr>
      <w:r w:rsidRPr="00CC6EC6">
        <w:rPr>
          <w:shd w:val="clear" w:color="auto" w:fill="FFFFFF"/>
        </w:rPr>
        <w:t>Our experience of living through Advent for another year is so different from that of the people of Israel we read about in the Old Testament. We are so used to hearing these familiar two verses from Isaiah 9:6-7, but for the listeners of the day, they were still waiting for their Saviour to come!</w:t>
      </w:r>
    </w:p>
    <w:p w14:paraId="133810E5" w14:textId="7592FE73" w:rsidR="00CC6EC6" w:rsidRPr="00CC6EC6" w:rsidRDefault="00484DEC" w:rsidP="00484DEC">
      <w:pPr>
        <w:spacing w:after="0"/>
        <w:rPr>
          <w:shd w:val="clear" w:color="auto" w:fill="FFFFFF"/>
        </w:rPr>
      </w:pPr>
      <w:r>
        <w:rPr>
          <w:shd w:val="clear" w:color="auto" w:fill="FFFFFF"/>
        </w:rPr>
        <w:sym w:font="Wingdings" w:char="F026"/>
      </w:r>
      <w:r>
        <w:rPr>
          <w:shd w:val="clear" w:color="auto" w:fill="FFFFFF"/>
        </w:rPr>
        <w:t xml:space="preserve"> </w:t>
      </w:r>
      <w:r w:rsidR="00CC6EC6" w:rsidRPr="00CC6EC6">
        <w:rPr>
          <w:shd w:val="clear" w:color="auto" w:fill="FFFFFF"/>
        </w:rPr>
        <w:t xml:space="preserve">‘For to us a child is born, </w:t>
      </w:r>
    </w:p>
    <w:p w14:paraId="68ECCD79" w14:textId="23387AF0" w:rsidR="00CC6EC6" w:rsidRPr="00CC6EC6" w:rsidRDefault="00CC6EC6" w:rsidP="00484DEC">
      <w:pPr>
        <w:spacing w:after="0"/>
        <w:rPr>
          <w:shd w:val="clear" w:color="auto" w:fill="FFFFFF"/>
        </w:rPr>
      </w:pPr>
      <w:r w:rsidRPr="00CC6EC6">
        <w:rPr>
          <w:shd w:val="clear" w:color="auto" w:fill="FFFFFF"/>
        </w:rPr>
        <w:tab/>
      </w:r>
      <w:r w:rsidR="00484DEC">
        <w:rPr>
          <w:shd w:val="clear" w:color="auto" w:fill="FFFFFF"/>
        </w:rPr>
        <w:tab/>
      </w:r>
      <w:r w:rsidRPr="00CC6EC6">
        <w:rPr>
          <w:shd w:val="clear" w:color="auto" w:fill="FFFFFF"/>
        </w:rPr>
        <w:t>to us a son is given,</w:t>
      </w:r>
    </w:p>
    <w:p w14:paraId="5F938235" w14:textId="48D11816" w:rsidR="00CC6EC6" w:rsidRPr="00CC6EC6" w:rsidRDefault="00CC6EC6" w:rsidP="00484DEC">
      <w:pPr>
        <w:spacing w:after="0"/>
        <w:rPr>
          <w:shd w:val="clear" w:color="auto" w:fill="FFFFFF"/>
        </w:rPr>
      </w:pPr>
      <w:r w:rsidRPr="00CC6EC6">
        <w:rPr>
          <w:shd w:val="clear" w:color="auto" w:fill="FFFFFF"/>
        </w:rPr>
        <w:tab/>
      </w:r>
      <w:r w:rsidR="00484DEC">
        <w:rPr>
          <w:shd w:val="clear" w:color="auto" w:fill="FFFFFF"/>
        </w:rPr>
        <w:tab/>
      </w:r>
      <w:r w:rsidRPr="00CC6EC6">
        <w:rPr>
          <w:shd w:val="clear" w:color="auto" w:fill="FFFFFF"/>
        </w:rPr>
        <w:t xml:space="preserve">and the government will be upon his shoulders. </w:t>
      </w:r>
    </w:p>
    <w:p w14:paraId="38F710A2" w14:textId="77777777" w:rsidR="00CC6EC6" w:rsidRPr="00CC6EC6" w:rsidRDefault="00CC6EC6" w:rsidP="00484DEC">
      <w:pPr>
        <w:spacing w:after="0"/>
        <w:ind w:firstLine="720"/>
        <w:rPr>
          <w:shd w:val="clear" w:color="auto" w:fill="FFFFFF"/>
        </w:rPr>
      </w:pPr>
      <w:r w:rsidRPr="00CC6EC6">
        <w:rPr>
          <w:shd w:val="clear" w:color="auto" w:fill="FFFFFF"/>
        </w:rPr>
        <w:t xml:space="preserve">And he will be called </w:t>
      </w:r>
    </w:p>
    <w:p w14:paraId="7945E779" w14:textId="77777777" w:rsidR="00CC6EC6" w:rsidRPr="00CC6EC6" w:rsidRDefault="00CC6EC6" w:rsidP="00484DEC">
      <w:pPr>
        <w:spacing w:after="0"/>
        <w:ind w:firstLine="720"/>
        <w:rPr>
          <w:shd w:val="clear" w:color="auto" w:fill="FFFFFF"/>
        </w:rPr>
      </w:pPr>
      <w:r w:rsidRPr="00CC6EC6">
        <w:rPr>
          <w:shd w:val="clear" w:color="auto" w:fill="FFFFFF"/>
        </w:rPr>
        <w:t xml:space="preserve">Wonderful Counsellor, Mighty God, </w:t>
      </w:r>
    </w:p>
    <w:p w14:paraId="09CDF7E2" w14:textId="77777777" w:rsidR="00CC6EC6" w:rsidRPr="00CC6EC6" w:rsidRDefault="00CC6EC6" w:rsidP="00484DEC">
      <w:pPr>
        <w:spacing w:after="0"/>
        <w:ind w:firstLine="720"/>
        <w:rPr>
          <w:shd w:val="clear" w:color="auto" w:fill="FFFFFF"/>
        </w:rPr>
      </w:pPr>
      <w:r w:rsidRPr="00CC6EC6">
        <w:rPr>
          <w:shd w:val="clear" w:color="auto" w:fill="FFFFFF"/>
        </w:rPr>
        <w:t xml:space="preserve">Everlasting Father, Prince of Peace. </w:t>
      </w:r>
    </w:p>
    <w:p w14:paraId="3DAB545F" w14:textId="77777777" w:rsidR="00CC6EC6" w:rsidRPr="00CC6EC6" w:rsidRDefault="00CC6EC6" w:rsidP="00484DEC">
      <w:pPr>
        <w:spacing w:after="0"/>
        <w:ind w:firstLine="720"/>
        <w:rPr>
          <w:shd w:val="clear" w:color="auto" w:fill="FFFFFF"/>
        </w:rPr>
      </w:pPr>
      <w:r w:rsidRPr="00CC6EC6">
        <w:rPr>
          <w:shd w:val="clear" w:color="auto" w:fill="FFFFFF"/>
        </w:rPr>
        <w:t xml:space="preserve">Of the greatness of his government and peace </w:t>
      </w:r>
    </w:p>
    <w:p w14:paraId="70D08DFC" w14:textId="77777777" w:rsidR="00CC6EC6" w:rsidRPr="00CC6EC6" w:rsidRDefault="00CC6EC6" w:rsidP="00484DEC">
      <w:pPr>
        <w:spacing w:after="0"/>
        <w:ind w:firstLine="720"/>
        <w:rPr>
          <w:shd w:val="clear" w:color="auto" w:fill="FFFFFF"/>
        </w:rPr>
      </w:pPr>
      <w:r w:rsidRPr="00CC6EC6">
        <w:rPr>
          <w:shd w:val="clear" w:color="auto" w:fill="FFFFFF"/>
        </w:rPr>
        <w:t>there will be no end.</w:t>
      </w:r>
    </w:p>
    <w:p w14:paraId="0BE3F5B6" w14:textId="77777777" w:rsidR="00CC6EC6" w:rsidRPr="00CC6EC6" w:rsidRDefault="00CC6EC6" w:rsidP="00484DEC">
      <w:pPr>
        <w:spacing w:after="0"/>
        <w:ind w:firstLine="720"/>
        <w:rPr>
          <w:shd w:val="clear" w:color="auto" w:fill="FFFFFF"/>
        </w:rPr>
      </w:pPr>
      <w:r w:rsidRPr="00CC6EC6">
        <w:rPr>
          <w:shd w:val="clear" w:color="auto" w:fill="FFFFFF"/>
        </w:rPr>
        <w:t xml:space="preserve">He will reign on David’s throne </w:t>
      </w:r>
    </w:p>
    <w:p w14:paraId="4355EFA7" w14:textId="1895E819" w:rsidR="00CC6EC6" w:rsidRPr="00CC6EC6" w:rsidRDefault="00CC6EC6" w:rsidP="00484DEC">
      <w:pPr>
        <w:spacing w:after="0"/>
        <w:rPr>
          <w:shd w:val="clear" w:color="auto" w:fill="FFFFFF"/>
        </w:rPr>
      </w:pPr>
      <w:r w:rsidRPr="00CC6EC6">
        <w:rPr>
          <w:shd w:val="clear" w:color="auto" w:fill="FFFFFF"/>
        </w:rPr>
        <w:tab/>
      </w:r>
      <w:r w:rsidR="00484DEC">
        <w:rPr>
          <w:shd w:val="clear" w:color="auto" w:fill="FFFFFF"/>
        </w:rPr>
        <w:tab/>
      </w:r>
      <w:r w:rsidRPr="00CC6EC6">
        <w:rPr>
          <w:shd w:val="clear" w:color="auto" w:fill="FFFFFF"/>
        </w:rPr>
        <w:t xml:space="preserve">and over his kingdom, </w:t>
      </w:r>
    </w:p>
    <w:p w14:paraId="52D7BDC5" w14:textId="77777777" w:rsidR="00CC6EC6" w:rsidRPr="00CC6EC6" w:rsidRDefault="00CC6EC6" w:rsidP="00484DEC">
      <w:pPr>
        <w:spacing w:after="0"/>
        <w:ind w:left="720" w:firstLine="720"/>
        <w:rPr>
          <w:shd w:val="clear" w:color="auto" w:fill="FFFFFF"/>
        </w:rPr>
      </w:pPr>
      <w:r w:rsidRPr="00CC6EC6">
        <w:rPr>
          <w:shd w:val="clear" w:color="auto" w:fill="FFFFFF"/>
        </w:rPr>
        <w:lastRenderedPageBreak/>
        <w:t xml:space="preserve">establishing and upholding it </w:t>
      </w:r>
    </w:p>
    <w:p w14:paraId="3998222E" w14:textId="77777777" w:rsidR="00CC6EC6" w:rsidRPr="00CC6EC6" w:rsidRDefault="00CC6EC6" w:rsidP="00484DEC">
      <w:pPr>
        <w:spacing w:after="0"/>
        <w:ind w:left="720" w:firstLine="720"/>
        <w:rPr>
          <w:shd w:val="clear" w:color="auto" w:fill="FFFFFF"/>
        </w:rPr>
      </w:pPr>
      <w:r w:rsidRPr="00CC6EC6">
        <w:rPr>
          <w:shd w:val="clear" w:color="auto" w:fill="FFFFFF"/>
        </w:rPr>
        <w:t>with justice and righteousness</w:t>
      </w:r>
    </w:p>
    <w:p w14:paraId="1C6422F8" w14:textId="77777777" w:rsidR="00CC6EC6" w:rsidRPr="00CC6EC6" w:rsidRDefault="00CC6EC6" w:rsidP="00484DEC">
      <w:pPr>
        <w:spacing w:after="0"/>
        <w:ind w:left="720" w:firstLine="720"/>
        <w:rPr>
          <w:shd w:val="clear" w:color="auto" w:fill="FFFFFF"/>
        </w:rPr>
      </w:pPr>
      <w:r w:rsidRPr="00CC6EC6">
        <w:rPr>
          <w:shd w:val="clear" w:color="auto" w:fill="FFFFFF"/>
        </w:rPr>
        <w:t>from that time on and for ever.</w:t>
      </w:r>
    </w:p>
    <w:p w14:paraId="489E38EB" w14:textId="77777777" w:rsidR="00CC6EC6" w:rsidRPr="00CC6EC6" w:rsidRDefault="00CC6EC6" w:rsidP="00484DEC">
      <w:pPr>
        <w:spacing w:after="0"/>
        <w:ind w:firstLine="720"/>
        <w:rPr>
          <w:shd w:val="clear" w:color="auto" w:fill="FFFFFF"/>
        </w:rPr>
      </w:pPr>
      <w:r w:rsidRPr="00CC6EC6">
        <w:rPr>
          <w:shd w:val="clear" w:color="auto" w:fill="FFFFFF"/>
        </w:rPr>
        <w:t xml:space="preserve">The zeal of the Lord Almighty </w:t>
      </w:r>
    </w:p>
    <w:p w14:paraId="39F66A8A" w14:textId="49856D53" w:rsidR="00CC6EC6" w:rsidRDefault="00CC6EC6" w:rsidP="00484DEC">
      <w:pPr>
        <w:spacing w:after="0"/>
        <w:ind w:firstLine="720"/>
        <w:rPr>
          <w:shd w:val="clear" w:color="auto" w:fill="FFFFFF"/>
        </w:rPr>
      </w:pPr>
      <w:r w:rsidRPr="00CC6EC6">
        <w:rPr>
          <w:shd w:val="clear" w:color="auto" w:fill="FFFFFF"/>
        </w:rPr>
        <w:t>will accomplish this.’</w:t>
      </w:r>
    </w:p>
    <w:p w14:paraId="1EBFE0F8" w14:textId="7F90A515" w:rsidR="00484DEC" w:rsidRPr="00484DEC" w:rsidRDefault="00484DEC" w:rsidP="00484DEC">
      <w:pPr>
        <w:spacing w:after="0"/>
        <w:ind w:firstLine="720"/>
        <w:jc w:val="right"/>
        <w:rPr>
          <w:rStyle w:val="SubtleReference"/>
        </w:rPr>
      </w:pPr>
      <w:r w:rsidRPr="00484DEC">
        <w:rPr>
          <w:rStyle w:val="SubtleReference"/>
        </w:rPr>
        <w:t>(</w:t>
      </w:r>
      <w:r w:rsidRPr="00484DEC">
        <w:rPr>
          <w:rStyle w:val="SubtleReference"/>
        </w:rPr>
        <w:t>Isaiah 9:6-7</w:t>
      </w:r>
      <w:r w:rsidRPr="00484DEC">
        <w:rPr>
          <w:rStyle w:val="SubtleReference"/>
        </w:rPr>
        <w:t>)</w:t>
      </w:r>
    </w:p>
    <w:p w14:paraId="5E1546AA" w14:textId="77777777" w:rsidR="00484DEC" w:rsidRPr="00CC6EC6" w:rsidRDefault="00484DEC" w:rsidP="00484DEC">
      <w:pPr>
        <w:spacing w:after="0"/>
        <w:rPr>
          <w:shd w:val="clear" w:color="auto" w:fill="FFFFFF"/>
        </w:rPr>
      </w:pPr>
    </w:p>
    <w:p w14:paraId="51F509A9" w14:textId="3D62052D" w:rsidR="00425A35" w:rsidRPr="00425A35" w:rsidRDefault="00CC6EC6" w:rsidP="00CC6EC6">
      <w:pPr>
        <w:rPr>
          <w:shd w:val="clear" w:color="auto" w:fill="FFFFFF"/>
        </w:rPr>
      </w:pPr>
      <w:r w:rsidRPr="00CC6EC6">
        <w:rPr>
          <w:shd w:val="clear" w:color="auto" w:fill="FFFFFF"/>
        </w:rPr>
        <w:t>Thousands of years elapsed between the creation of the nation of Israel and the birth of Jesus, and throughout this time people were waiting for the Messiah – the anointed one – to come and save the world.</w:t>
      </w:r>
    </w:p>
    <w:p w14:paraId="3C18051F" w14:textId="7066BCD3" w:rsidR="005E4A95" w:rsidRDefault="00D0425E" w:rsidP="005526E7">
      <w:pPr>
        <w:pStyle w:val="Heading2"/>
      </w:pPr>
      <w:r w:rsidRPr="00D0425E">
        <w:t>VIDEO</w:t>
      </w:r>
    </w:p>
    <w:p w14:paraId="14EAE54B" w14:textId="6D89F771" w:rsidR="00D0425E" w:rsidRPr="00D0425E" w:rsidRDefault="00D0425E" w:rsidP="00D0425E">
      <w:pPr>
        <w:pStyle w:val="Heading2"/>
        <w:rPr>
          <w:b w:val="0"/>
          <w:sz w:val="24"/>
        </w:rPr>
      </w:pPr>
      <w:r w:rsidRPr="00D0425E">
        <w:rPr>
          <w:b w:val="0"/>
          <w:sz w:val="24"/>
        </w:rPr>
        <w:t>Watch the</w:t>
      </w:r>
      <w:r w:rsidR="00FF6894">
        <w:rPr>
          <w:b w:val="0"/>
          <w:sz w:val="24"/>
        </w:rPr>
        <w:t xml:space="preserve"> preview</w:t>
      </w:r>
      <w:r w:rsidRPr="00D0425E">
        <w:rPr>
          <w:b w:val="0"/>
          <w:sz w:val="24"/>
        </w:rPr>
        <w:t xml:space="preserve"> video</w:t>
      </w:r>
      <w:r w:rsidR="00FF6894">
        <w:rPr>
          <w:b w:val="0"/>
          <w:sz w:val="24"/>
        </w:rPr>
        <w:t xml:space="preserve"> </w:t>
      </w:r>
      <w:hyperlink r:id="rId8" w:history="1">
        <w:r w:rsidR="00FF6894" w:rsidRPr="00FF6894">
          <w:rPr>
            <w:rStyle w:val="Emphasis"/>
            <w:b/>
            <w:bCs/>
            <w:i/>
            <w:iCs/>
            <w:sz w:val="24"/>
          </w:rPr>
          <w:t>Come thou long expected Jesus</w:t>
        </w:r>
      </w:hyperlink>
      <w:r w:rsidRPr="00D0425E">
        <w:rPr>
          <w:b w:val="0"/>
          <w:sz w:val="24"/>
        </w:rPr>
        <w:t xml:space="preserve"> and ask members to take note of some of the characters and events they might recognise from the Bible who were part of the story of God’s chosen people long before the coming of Jesus.</w:t>
      </w:r>
    </w:p>
    <w:p w14:paraId="33780231" w14:textId="74B1DD5A" w:rsidR="00D0425E" w:rsidRPr="00D0425E" w:rsidRDefault="00FF6894" w:rsidP="00D0425E">
      <w:pPr>
        <w:pStyle w:val="Heading2"/>
        <w:rPr>
          <w:b w:val="0"/>
          <w:sz w:val="24"/>
        </w:rPr>
      </w:pPr>
      <w:r>
        <w:rPr>
          <w:b w:val="0"/>
          <w:sz w:val="24"/>
        </w:rPr>
        <w:sym w:font="Wingdings" w:char="F03A"/>
      </w:r>
      <w:r>
        <w:rPr>
          <w:b w:val="0"/>
          <w:sz w:val="24"/>
        </w:rPr>
        <w:t xml:space="preserve"> </w:t>
      </w:r>
      <w:r w:rsidR="00D0425E" w:rsidRPr="00FF6894">
        <w:rPr>
          <w:b w:val="0"/>
          <w:i/>
          <w:iCs/>
          <w:sz w:val="24"/>
        </w:rPr>
        <w:t>Screenshare the video.</w:t>
      </w:r>
    </w:p>
    <w:p w14:paraId="6D9F893B" w14:textId="77777777" w:rsidR="00D0425E" w:rsidRDefault="00D0425E" w:rsidP="00D0425E">
      <w:pPr>
        <w:pStyle w:val="Heading2"/>
        <w:rPr>
          <w:b w:val="0"/>
          <w:sz w:val="24"/>
        </w:rPr>
      </w:pPr>
      <w:r w:rsidRPr="00D0425E">
        <w:rPr>
          <w:b w:val="0"/>
          <w:sz w:val="24"/>
        </w:rPr>
        <w:t xml:space="preserve">We are living more than 2,000 years since Christ’s coming. Every year the time of Advent reminds us that, as well as preparing and getting ready for another Christmas, we should prepare again for Jesus to come into our lives and change us for the better so that we share God’s love and hope and light in our world. </w:t>
      </w:r>
    </w:p>
    <w:p w14:paraId="5A6AAE57" w14:textId="3D3B0B2B" w:rsidR="00D0425E" w:rsidRDefault="00D0425E" w:rsidP="00D0425E">
      <w:pPr>
        <w:pStyle w:val="Heading2"/>
      </w:pPr>
      <w:r w:rsidRPr="00D0425E">
        <w:t>PRAYER</w:t>
      </w:r>
    </w:p>
    <w:p w14:paraId="778B401A" w14:textId="2036BCE3" w:rsidR="00D0425E" w:rsidRDefault="00D0425E" w:rsidP="00D0425E">
      <w:r>
        <w:t>Invite members to write on the paper holly leaves the first names of people they want to pray for, situations they are concerned for, or prayers for themselves they are willing to share on the holly leaves. Combine the leaves and the berries to create a prayer holly wreath to display. Take a photo of the wreath and send it round to members so they can keep praying during the Advent season.</w:t>
      </w:r>
    </w:p>
    <w:p w14:paraId="3066D367" w14:textId="52918599" w:rsidR="00D0425E" w:rsidRPr="00D0425E" w:rsidRDefault="00FF6894" w:rsidP="00D0425E">
      <w:r>
        <w:sym w:font="Wingdings" w:char="F03A"/>
      </w:r>
      <w:r>
        <w:t xml:space="preserve"> </w:t>
      </w:r>
      <w:r w:rsidR="00D0425E" w:rsidRPr="00FF6894">
        <w:rPr>
          <w:i/>
          <w:iCs/>
        </w:rPr>
        <w:t>Ask members to email, send a message using chat or say what they want written on the leaves. Or give the leaves in advance.</w:t>
      </w:r>
    </w:p>
    <w:p w14:paraId="6DB28685" w14:textId="77777777" w:rsidR="00D97C89" w:rsidRPr="005E4A95" w:rsidRDefault="00D97C89" w:rsidP="005526E7"/>
    <w:p w14:paraId="74DF7FE5" w14:textId="77777777" w:rsidR="005E4A95" w:rsidRDefault="005E4A95" w:rsidP="005526E7">
      <w:pPr>
        <w:pStyle w:val="Heading1"/>
      </w:pPr>
      <w:r>
        <w:t xml:space="preserve"> </w:t>
      </w:r>
      <w:r w:rsidRPr="005E4A95">
        <w:t>SONGS</w:t>
      </w:r>
    </w:p>
    <w:p w14:paraId="7BE7AC1D" w14:textId="3EC20185" w:rsidR="00D0425E" w:rsidRPr="00D0425E" w:rsidRDefault="00D0425E" w:rsidP="00D0425E">
      <w:pPr>
        <w:pStyle w:val="ListParagraph"/>
        <w:numPr>
          <w:ilvl w:val="0"/>
          <w:numId w:val="20"/>
        </w:numPr>
        <w:rPr>
          <w:shd w:val="clear" w:color="auto" w:fill="FFFFFF"/>
        </w:rPr>
      </w:pPr>
      <w:r w:rsidRPr="00FF6894">
        <w:rPr>
          <w:i/>
          <w:iCs/>
          <w:shd w:val="clear" w:color="auto" w:fill="FFFFFF"/>
        </w:rPr>
        <w:t>SASB</w:t>
      </w:r>
      <w:r w:rsidRPr="00D0425E">
        <w:rPr>
          <w:shd w:val="clear" w:color="auto" w:fill="FFFFFF"/>
        </w:rPr>
        <w:t xml:space="preserve"> 104 </w:t>
      </w:r>
      <w:r w:rsidRPr="00D0425E">
        <w:rPr>
          <w:shd w:val="clear" w:color="auto" w:fill="FFFFFF"/>
        </w:rPr>
        <w:tab/>
      </w:r>
      <w:hyperlink r:id="rId9" w:history="1">
        <w:r w:rsidRPr="00FF6894">
          <w:rPr>
            <w:rStyle w:val="Emphasis"/>
          </w:rPr>
          <w:t>‘Come thou long-expected Jesus’</w:t>
        </w:r>
      </w:hyperlink>
      <w:r w:rsidRPr="00D0425E">
        <w:rPr>
          <w:shd w:val="clear" w:color="auto" w:fill="FFFFFF"/>
        </w:rPr>
        <w:t xml:space="preserve"> </w:t>
      </w:r>
    </w:p>
    <w:p w14:paraId="51AAF4DD" w14:textId="77777777" w:rsidR="006A0056" w:rsidRDefault="00D0425E" w:rsidP="00D0425E">
      <w:pPr>
        <w:pStyle w:val="ListParagraph"/>
        <w:numPr>
          <w:ilvl w:val="0"/>
          <w:numId w:val="20"/>
        </w:numPr>
        <w:rPr>
          <w:shd w:val="clear" w:color="auto" w:fill="FFFFFF"/>
        </w:rPr>
      </w:pPr>
      <w:r w:rsidRPr="00FF6894">
        <w:rPr>
          <w:i/>
          <w:iCs/>
          <w:shd w:val="clear" w:color="auto" w:fill="FFFFFF"/>
        </w:rPr>
        <w:t>SASB</w:t>
      </w:r>
      <w:r w:rsidRPr="00D0425E">
        <w:rPr>
          <w:shd w:val="clear" w:color="auto" w:fill="FFFFFF"/>
        </w:rPr>
        <w:t xml:space="preserve"> 113 </w:t>
      </w:r>
      <w:r w:rsidRPr="00D0425E">
        <w:rPr>
          <w:shd w:val="clear" w:color="auto" w:fill="FFFFFF"/>
        </w:rPr>
        <w:tab/>
        <w:t xml:space="preserve">‘Joy to the world! the lord has come’ by </w:t>
      </w:r>
      <w:hyperlink r:id="rId10" w:history="1">
        <w:r w:rsidRPr="00FF6894">
          <w:rPr>
            <w:rStyle w:val="Emphasis"/>
          </w:rPr>
          <w:t>Pentatonix</w:t>
        </w:r>
      </w:hyperlink>
      <w:r w:rsidRPr="00D0425E">
        <w:rPr>
          <w:shd w:val="clear" w:color="auto" w:fill="FFFFFF"/>
        </w:rPr>
        <w:t xml:space="preserve"> or </w:t>
      </w:r>
    </w:p>
    <w:p w14:paraId="01C2C9B8" w14:textId="2680A917" w:rsidR="00D0425E" w:rsidRPr="006A0056" w:rsidRDefault="006A0056" w:rsidP="006A0056">
      <w:pPr>
        <w:pStyle w:val="ListParagraph"/>
        <w:ind w:left="1440" w:firstLine="720"/>
        <w:rPr>
          <w:shd w:val="clear" w:color="auto" w:fill="FFFFFF"/>
        </w:rPr>
      </w:pPr>
      <w:hyperlink r:id="rId11" w:history="1">
        <w:r w:rsidR="00D0425E" w:rsidRPr="006A0056">
          <w:rPr>
            <w:rStyle w:val="Emphasis"/>
          </w:rPr>
          <w:t>congregational</w:t>
        </w:r>
      </w:hyperlink>
      <w:r w:rsidR="00D0425E" w:rsidRPr="006A0056">
        <w:rPr>
          <w:shd w:val="clear" w:color="auto" w:fill="FFFFFF"/>
        </w:rPr>
        <w:t xml:space="preserve"> version </w:t>
      </w:r>
    </w:p>
    <w:p w14:paraId="05776052" w14:textId="6EF92522" w:rsidR="00D0425E" w:rsidRDefault="00D0425E" w:rsidP="00D0425E">
      <w:pPr>
        <w:pStyle w:val="ListParagraph"/>
        <w:numPr>
          <w:ilvl w:val="0"/>
          <w:numId w:val="20"/>
        </w:numPr>
        <w:rPr>
          <w:shd w:val="clear" w:color="auto" w:fill="FFFFFF"/>
        </w:rPr>
      </w:pPr>
      <w:r w:rsidRPr="00FF6894">
        <w:rPr>
          <w:i/>
          <w:iCs/>
          <w:shd w:val="clear" w:color="auto" w:fill="FFFFFF"/>
        </w:rPr>
        <w:t>SASB</w:t>
      </w:r>
      <w:r w:rsidRPr="00D0425E">
        <w:rPr>
          <w:shd w:val="clear" w:color="auto" w:fill="FFFFFF"/>
        </w:rPr>
        <w:t xml:space="preserve"> 133 </w:t>
      </w:r>
      <w:r w:rsidRPr="00D0425E">
        <w:rPr>
          <w:shd w:val="clear" w:color="auto" w:fill="FFFFFF"/>
        </w:rPr>
        <w:tab/>
      </w:r>
      <w:hyperlink r:id="rId12" w:history="1">
        <w:r w:rsidRPr="006A0056">
          <w:rPr>
            <w:rStyle w:val="Emphasis"/>
          </w:rPr>
          <w:t>‘Wonderful Counsellor, Mighty God among us’</w:t>
        </w:r>
      </w:hyperlink>
      <w:r w:rsidRPr="00D0425E">
        <w:rPr>
          <w:shd w:val="clear" w:color="auto" w:fill="FFFFFF"/>
        </w:rPr>
        <w:t xml:space="preserve"> </w:t>
      </w:r>
    </w:p>
    <w:p w14:paraId="67126CEE" w14:textId="77777777" w:rsidR="00484DEC" w:rsidRDefault="00484DEC" w:rsidP="00484DEC">
      <w:pPr>
        <w:pStyle w:val="ListParagraph"/>
        <w:rPr>
          <w:shd w:val="clear" w:color="auto" w:fill="FFFFFF"/>
        </w:rPr>
      </w:pPr>
    </w:p>
    <w:p w14:paraId="736C575C" w14:textId="77777777" w:rsidR="006A0056" w:rsidRPr="00296A37" w:rsidRDefault="006A0056" w:rsidP="006A0056">
      <w:pPr>
        <w:pStyle w:val="ListParagraph"/>
        <w:rPr>
          <w:shd w:val="clear" w:color="auto" w:fill="FFFFFF"/>
        </w:rPr>
      </w:pPr>
    </w:p>
    <w:p w14:paraId="4FBB8D66" w14:textId="135C0139" w:rsidR="000C695A" w:rsidRDefault="0041013C" w:rsidP="005526E7">
      <w:pPr>
        <w:pStyle w:val="Heading1"/>
      </w:pPr>
      <w:r>
        <w:lastRenderedPageBreak/>
        <w:t>WEBSITE</w:t>
      </w:r>
      <w:r w:rsidR="000C695A">
        <w:t xml:space="preserve"> AND CONTACT DETAILS</w:t>
      </w:r>
    </w:p>
    <w:p w14:paraId="6430447C" w14:textId="567B967C" w:rsidR="000C695A" w:rsidRDefault="000C695A" w:rsidP="005526E7">
      <w:pPr>
        <w:pStyle w:val="ListParagraph"/>
      </w:pP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13"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14"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5"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251EC39A" w:rsidR="0041013C" w:rsidRDefault="0041013C" w:rsidP="005526E7">
      <w:pPr>
        <w:pStyle w:val="ListParagraph"/>
      </w:pPr>
    </w:p>
    <w:p w14:paraId="196DE766" w14:textId="6F902593" w:rsidR="0041013C" w:rsidRDefault="00CA71B1" w:rsidP="005526E7">
      <w:pPr>
        <w:pStyle w:val="ListParagraph"/>
      </w:pPr>
      <w:r>
        <w:rPr>
          <w:noProof/>
        </w:rPr>
        <mc:AlternateContent>
          <mc:Choice Requires="wpg">
            <w:drawing>
              <wp:anchor distT="0" distB="0" distL="114300" distR="114300" simplePos="0" relativeHeight="251659264" behindDoc="0" locked="0" layoutInCell="1" allowOverlap="1" wp14:anchorId="07FE6281" wp14:editId="4F22F476">
                <wp:simplePos x="0" y="0"/>
                <wp:positionH relativeFrom="margin">
                  <wp:align>center</wp:align>
                </wp:positionH>
                <wp:positionV relativeFrom="paragraph">
                  <wp:posOffset>175895</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7F6CA22" id="Group 2" o:spid="_x0000_s1026" style="position:absolute;margin-left:0;margin-top:13.85pt;width:291.3pt;height:139.5pt;z-index:251659264;mso-position-horizontal:center;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17"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17" o:title="Text&#10;&#10;Description automatically generated" croptop="48797f"/>
                </v:shape>
                <w10:wrap type="square" anchorx="margin"/>
              </v:group>
            </w:pict>
          </mc:Fallback>
        </mc:AlternateContent>
      </w:r>
    </w:p>
    <w:p w14:paraId="7DC43668" w14:textId="1DAAF692" w:rsidR="0041013C" w:rsidRDefault="0041013C" w:rsidP="005526E7">
      <w:pPr>
        <w:pStyle w:val="ListParagraph"/>
      </w:pPr>
    </w:p>
    <w:p w14:paraId="502FAE4E" w14:textId="7C101526"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18"/>
      <w:footerReference w:type="default" r:id="rId19"/>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51F17" w14:textId="77777777" w:rsidR="00BE3263" w:rsidRDefault="00BE3263" w:rsidP="005526E7">
      <w:r>
        <w:separator/>
      </w:r>
    </w:p>
  </w:endnote>
  <w:endnote w:type="continuationSeparator" w:id="0">
    <w:p w14:paraId="4AAB45F0" w14:textId="77777777" w:rsidR="00BE3263" w:rsidRDefault="00BE326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UI 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122C" w14:textId="77777777" w:rsidR="00BE3263" w:rsidRDefault="00BE3263" w:rsidP="005526E7">
      <w:r>
        <w:separator/>
      </w:r>
    </w:p>
  </w:footnote>
  <w:footnote w:type="continuationSeparator" w:id="0">
    <w:p w14:paraId="14073381" w14:textId="77777777" w:rsidR="00BE3263" w:rsidRDefault="00BE326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317EC056" w:rsidR="005F3167" w:rsidRDefault="00AF40B5" w:rsidP="005526E7">
    <w:pPr>
      <w:pStyle w:val="Header"/>
    </w:pPr>
    <w:r>
      <w:rPr>
        <w:noProof/>
      </w:rPr>
      <w:drawing>
        <wp:anchor distT="0" distB="0" distL="114300" distR="114300" simplePos="0" relativeHeight="251645952" behindDoc="0" locked="0" layoutInCell="1" allowOverlap="1" wp14:anchorId="551C315F" wp14:editId="1DAE90F1">
          <wp:simplePos x="0" y="0"/>
          <wp:positionH relativeFrom="column">
            <wp:posOffset>-39370</wp:posOffset>
          </wp:positionH>
          <wp:positionV relativeFrom="paragraph">
            <wp:posOffset>635</wp:posOffset>
          </wp:positionV>
          <wp:extent cx="1979930" cy="854075"/>
          <wp:effectExtent l="0" t="57150" r="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1">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r w:rsidR="004F6D8A">
      <w:rPr>
        <w:noProof/>
      </w:rPr>
      <w:drawing>
        <wp:anchor distT="0" distB="0" distL="114300" distR="114300" simplePos="0" relativeHeight="251654144" behindDoc="0" locked="0" layoutInCell="1" allowOverlap="1" wp14:anchorId="0A597BF7" wp14:editId="0BBB4A88">
          <wp:simplePos x="0" y="0"/>
          <wp:positionH relativeFrom="column">
            <wp:posOffset>4641215</wp:posOffset>
          </wp:positionH>
          <wp:positionV relativeFrom="paragraph">
            <wp:posOffset>-46990</wp:posOffset>
          </wp:positionV>
          <wp:extent cx="1056640" cy="86106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ellowship Logo FM Dark Blue.png"/>
                  <pic:cNvPicPr/>
                </pic:nvPicPr>
                <pic:blipFill>
                  <a:blip r:embed="rId2"/>
                  <a:stretch>
                    <a:fillRect/>
                  </a:stretch>
                </pic:blipFill>
                <pic:spPr>
                  <a:xfrm>
                    <a:off x="0" y="0"/>
                    <a:ext cx="1056640" cy="8610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3289D"/>
    <w:multiLevelType w:val="hybridMultilevel"/>
    <w:tmpl w:val="B798D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49EA"/>
    <w:multiLevelType w:val="hybridMultilevel"/>
    <w:tmpl w:val="19B22E24"/>
    <w:lvl w:ilvl="0" w:tplc="9E3622EA">
      <w:start w:val="1"/>
      <w:numFmt w:val="bullet"/>
      <w:lvlText w:val=""/>
      <w:lvlJc w:val="left"/>
      <w:pPr>
        <w:ind w:left="720" w:hanging="360"/>
      </w:pPr>
      <w:rPr>
        <w:rFonts w:ascii="Symbol" w:hAnsi="Symbol" w:hint="default"/>
      </w:rPr>
    </w:lvl>
    <w:lvl w:ilvl="1" w:tplc="6E2CF694">
      <w:numFmt w:val="bullet"/>
      <w:lvlText w:val="•"/>
      <w:lvlJc w:val="left"/>
      <w:pPr>
        <w:ind w:left="1800" w:hanging="72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C4D3E"/>
    <w:multiLevelType w:val="hybridMultilevel"/>
    <w:tmpl w:val="2ED62D2A"/>
    <w:lvl w:ilvl="0" w:tplc="9E3622EA">
      <w:start w:val="1"/>
      <w:numFmt w:val="bullet"/>
      <w:lvlText w:val=""/>
      <w:lvlJc w:val="left"/>
      <w:pPr>
        <w:ind w:left="720" w:hanging="360"/>
      </w:pPr>
      <w:rPr>
        <w:rFonts w:ascii="Symbol" w:hAnsi="Symbol" w:hint="default"/>
      </w:rPr>
    </w:lvl>
    <w:lvl w:ilvl="1" w:tplc="DDB28174">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5"/>
  </w:num>
  <w:num w:numId="4">
    <w:abstractNumId w:val="7"/>
  </w:num>
  <w:num w:numId="5">
    <w:abstractNumId w:val="0"/>
  </w:num>
  <w:num w:numId="6">
    <w:abstractNumId w:val="10"/>
  </w:num>
  <w:num w:numId="7">
    <w:abstractNumId w:val="13"/>
  </w:num>
  <w:num w:numId="8">
    <w:abstractNumId w:val="8"/>
  </w:num>
  <w:num w:numId="9">
    <w:abstractNumId w:val="21"/>
  </w:num>
  <w:num w:numId="10">
    <w:abstractNumId w:val="16"/>
  </w:num>
  <w:num w:numId="11">
    <w:abstractNumId w:val="12"/>
  </w:num>
  <w:num w:numId="12">
    <w:abstractNumId w:val="19"/>
  </w:num>
  <w:num w:numId="13">
    <w:abstractNumId w:val="15"/>
  </w:num>
  <w:num w:numId="14">
    <w:abstractNumId w:val="9"/>
  </w:num>
  <w:num w:numId="15">
    <w:abstractNumId w:val="14"/>
  </w:num>
  <w:num w:numId="16">
    <w:abstractNumId w:val="18"/>
  </w:num>
  <w:num w:numId="17">
    <w:abstractNumId w:val="4"/>
  </w:num>
  <w:num w:numId="18">
    <w:abstractNumId w:val="1"/>
  </w:num>
  <w:num w:numId="19">
    <w:abstractNumId w:val="3"/>
  </w:num>
  <w:num w:numId="20">
    <w:abstractNumId w:val="11"/>
  </w:num>
  <w:num w:numId="21">
    <w:abstractNumId w:val="2"/>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A1284"/>
    <w:rsid w:val="000C695A"/>
    <w:rsid w:val="00134574"/>
    <w:rsid w:val="00144F7F"/>
    <w:rsid w:val="001563B8"/>
    <w:rsid w:val="001704F1"/>
    <w:rsid w:val="001C27A0"/>
    <w:rsid w:val="001E7EE8"/>
    <w:rsid w:val="0020488C"/>
    <w:rsid w:val="00225A88"/>
    <w:rsid w:val="00254DB6"/>
    <w:rsid w:val="00254EE1"/>
    <w:rsid w:val="00296A37"/>
    <w:rsid w:val="00353FBC"/>
    <w:rsid w:val="00374F45"/>
    <w:rsid w:val="003A2FF3"/>
    <w:rsid w:val="003E4B96"/>
    <w:rsid w:val="0041013C"/>
    <w:rsid w:val="00425A35"/>
    <w:rsid w:val="00484DEC"/>
    <w:rsid w:val="004F6D8A"/>
    <w:rsid w:val="0055185A"/>
    <w:rsid w:val="005526E7"/>
    <w:rsid w:val="00557155"/>
    <w:rsid w:val="00571980"/>
    <w:rsid w:val="005B258A"/>
    <w:rsid w:val="005D51AA"/>
    <w:rsid w:val="005E29D9"/>
    <w:rsid w:val="005E4A95"/>
    <w:rsid w:val="005F3167"/>
    <w:rsid w:val="00617AF9"/>
    <w:rsid w:val="00647D2E"/>
    <w:rsid w:val="006738AF"/>
    <w:rsid w:val="006A0056"/>
    <w:rsid w:val="006A150E"/>
    <w:rsid w:val="006A230A"/>
    <w:rsid w:val="00791B8E"/>
    <w:rsid w:val="00792671"/>
    <w:rsid w:val="007C3466"/>
    <w:rsid w:val="00823255"/>
    <w:rsid w:val="00862443"/>
    <w:rsid w:val="008A0E0A"/>
    <w:rsid w:val="00946065"/>
    <w:rsid w:val="00980FEC"/>
    <w:rsid w:val="00983526"/>
    <w:rsid w:val="009870AC"/>
    <w:rsid w:val="00A1283C"/>
    <w:rsid w:val="00A95823"/>
    <w:rsid w:val="00AA04DE"/>
    <w:rsid w:val="00AB35B8"/>
    <w:rsid w:val="00AF40B5"/>
    <w:rsid w:val="00B8208F"/>
    <w:rsid w:val="00BD61BC"/>
    <w:rsid w:val="00BE3263"/>
    <w:rsid w:val="00C45070"/>
    <w:rsid w:val="00CA71B1"/>
    <w:rsid w:val="00CC6EC6"/>
    <w:rsid w:val="00CF53CA"/>
    <w:rsid w:val="00D0425E"/>
    <w:rsid w:val="00D17EAE"/>
    <w:rsid w:val="00D717A7"/>
    <w:rsid w:val="00D72352"/>
    <w:rsid w:val="00D725C0"/>
    <w:rsid w:val="00D83A29"/>
    <w:rsid w:val="00D97C89"/>
    <w:rsid w:val="00DC65DB"/>
    <w:rsid w:val="00E35944"/>
    <w:rsid w:val="00E977A4"/>
    <w:rsid w:val="00EE3BC2"/>
    <w:rsid w:val="00EF350C"/>
    <w:rsid w:val="00F05A70"/>
    <w:rsid w:val="00F22DE6"/>
    <w:rsid w:val="00F66349"/>
    <w:rsid w:val="00FD392D"/>
    <w:rsid w:val="00FD7099"/>
    <w:rsid w:val="00FF6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tguys.com/videos/come-thou-long-expected-jesus" TargetMode="External"/><Relationship Id="rId13" Type="http://schemas.openxmlformats.org/officeDocument/2006/relationships/hyperlink" Target="http://www.salvationarmy.org.uk/f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youtube.com/watch?v=AwSRW8sc8Vo"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youtube.com/watch?v=vZhgpb97y7Q" TargetMode="External"/><Relationship Id="rId5" Type="http://schemas.openxmlformats.org/officeDocument/2006/relationships/webSettings" Target="webSettings.xml"/><Relationship Id="rId15" Type="http://schemas.openxmlformats.org/officeDocument/2006/relationships/hyperlink" Target="mailto:familyministries@salvationarmy.org.uk" TargetMode="External"/><Relationship Id="rId10" Type="http://schemas.openxmlformats.org/officeDocument/2006/relationships/hyperlink" Target="http://www.youtube.com/watch?v=-Xo64Q2ucQ8"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youtube.com/watch?v=ePPEJWTE7IE" TargetMode="External"/><Relationship Id="rId14" Type="http://schemas.openxmlformats.org/officeDocument/2006/relationships/hyperlink" Target="http://www.salvationarmy.org.uk/famil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843</Words>
  <Characters>4808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17</cp:revision>
  <cp:lastPrinted>2020-12-03T11:20:00Z</cp:lastPrinted>
  <dcterms:created xsi:type="dcterms:W3CDTF">2020-12-11T08:33:00Z</dcterms:created>
  <dcterms:modified xsi:type="dcterms:W3CDTF">2022-08-15T11:00:00Z</dcterms:modified>
</cp:coreProperties>
</file>