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0B4B" w14:textId="4842AE81" w:rsidR="00907289" w:rsidRPr="003C6E62" w:rsidRDefault="00885936" w:rsidP="003C6E62">
      <w:pPr>
        <w:pStyle w:val="Title"/>
      </w:pPr>
      <w:r w:rsidRPr="00885936">
        <w:t>INTERNATIONAL DAY OF SIGN LANGUAGES</w:t>
      </w:r>
    </w:p>
    <w:p w14:paraId="69600CF1" w14:textId="0CD081A5" w:rsidR="00C36FDB" w:rsidRPr="005155A0" w:rsidRDefault="00885936" w:rsidP="005155A0">
      <w:pPr>
        <w:pStyle w:val="ThemeTitle"/>
      </w:pPr>
      <w:r>
        <w:t>SPECIAL DAYS</w:t>
      </w:r>
    </w:p>
    <w:p w14:paraId="24DD6B72" w14:textId="77777777" w:rsidR="00907289" w:rsidRDefault="00C36FDB" w:rsidP="005155A0">
      <w:pPr>
        <w:pStyle w:val="Heading2"/>
      </w:pPr>
      <w:r w:rsidRPr="006B0B6E">
        <w:t>PREPARATION</w:t>
      </w:r>
    </w:p>
    <w:p w14:paraId="5D6FAB7C" w14:textId="77777777" w:rsidR="005659AD" w:rsidRDefault="005659AD" w:rsidP="005659AD">
      <w:pPr>
        <w:pStyle w:val="ResourcesList1"/>
        <w:numPr>
          <w:ilvl w:val="0"/>
          <w:numId w:val="0"/>
        </w:numPr>
        <w:ind w:left="709"/>
      </w:pPr>
    </w:p>
    <w:p w14:paraId="5E3AE1FB" w14:textId="77777777" w:rsidR="00885936" w:rsidRDefault="00885936" w:rsidP="00885936">
      <w:pPr>
        <w:pStyle w:val="ResourcesList1"/>
      </w:pPr>
      <w:r>
        <w:t xml:space="preserve">If you have someone in your wider church family who is deaf and uses British Sign Language (BSL), invite them to come and teach the group some signs and the verse from John 3:16 </w:t>
      </w:r>
    </w:p>
    <w:p w14:paraId="13FC45DC" w14:textId="77777777" w:rsidR="00885936" w:rsidRDefault="00885936" w:rsidP="00885936">
      <w:pPr>
        <w:pStyle w:val="ResourcesList1"/>
      </w:pPr>
      <w:r>
        <w:t>Familiarise yourself with these videos and resources:</w:t>
      </w:r>
    </w:p>
    <w:p w14:paraId="5010BD12" w14:textId="145124C9" w:rsidR="00885936" w:rsidRDefault="00885936" w:rsidP="00885936">
      <w:pPr>
        <w:pStyle w:val="ResourcesList2"/>
      </w:pPr>
      <w:r>
        <w:t xml:space="preserve">Watch </w:t>
      </w:r>
      <w:hyperlink r:id="rId7" w:history="1">
        <w:r w:rsidRPr="00885936">
          <w:rPr>
            <w:rStyle w:val="WebLinkChar"/>
          </w:rPr>
          <w:t>a video</w:t>
        </w:r>
      </w:hyperlink>
      <w:r>
        <w:t xml:space="preserve"> by The Deaf Academy on how to fingerspell the alphabet </w:t>
      </w:r>
    </w:p>
    <w:p w14:paraId="7CA37FF9" w14:textId="443A5A8F" w:rsidR="00885936" w:rsidRDefault="00885936" w:rsidP="00885936">
      <w:pPr>
        <w:pStyle w:val="ResourcesList2"/>
      </w:pPr>
      <w:r>
        <w:t xml:space="preserve">Visit </w:t>
      </w:r>
      <w:hyperlink r:id="rId8" w:history="1">
        <w:r w:rsidRPr="00885936">
          <w:rPr>
            <w:rStyle w:val="WebLinkChar"/>
          </w:rPr>
          <w:t>BritishSign.com</w:t>
        </w:r>
      </w:hyperlink>
      <w:r>
        <w:t xml:space="preserve"> for printable charts on fingerspelling the alphabet </w:t>
      </w:r>
    </w:p>
    <w:p w14:paraId="4532BA5E" w14:textId="2568986B" w:rsidR="00885936" w:rsidRDefault="00885936" w:rsidP="00885936">
      <w:pPr>
        <w:pStyle w:val="ResourcesList2"/>
      </w:pPr>
      <w:r>
        <w:t xml:space="preserve">Watch </w:t>
      </w:r>
      <w:hyperlink r:id="rId9" w:history="1">
        <w:r w:rsidRPr="00885936">
          <w:rPr>
            <w:rStyle w:val="WebLinkChar"/>
          </w:rPr>
          <w:t>a vid</w:t>
        </w:r>
        <w:r w:rsidRPr="00885936">
          <w:rPr>
            <w:rStyle w:val="WebLinkChar"/>
          </w:rPr>
          <w:t>e</w:t>
        </w:r>
        <w:r w:rsidRPr="00885936">
          <w:rPr>
            <w:rStyle w:val="WebLinkChar"/>
          </w:rPr>
          <w:t>o</w:t>
        </w:r>
      </w:hyperlink>
      <w:r>
        <w:t xml:space="preserve"> by </w:t>
      </w:r>
      <w:proofErr w:type="spellStart"/>
      <w:r>
        <w:t>Bourne</w:t>
      </w:r>
      <w:proofErr w:type="spellEnd"/>
      <w:r>
        <w:t xml:space="preserve"> Salvation Army to learn how to sign some greetings and John 3:16</w:t>
      </w:r>
    </w:p>
    <w:p w14:paraId="66DB8877" w14:textId="68C608DA" w:rsidR="00915BEF" w:rsidRPr="00E472B2" w:rsidRDefault="00915BEF" w:rsidP="00E472B2"/>
    <w:p w14:paraId="104E90B4" w14:textId="77777777" w:rsidR="00885936" w:rsidRPr="00B31E80" w:rsidRDefault="00885936" w:rsidP="00E472B2"/>
    <w:p w14:paraId="0F0F321F" w14:textId="77777777" w:rsidR="00B31E80" w:rsidRDefault="00B31E80" w:rsidP="005155A0">
      <w:pPr>
        <w:pStyle w:val="Heading2"/>
      </w:pPr>
      <w:r w:rsidRPr="00B31E80">
        <w:t>INTRODUCTION/BACKGROUND</w:t>
      </w:r>
    </w:p>
    <w:p w14:paraId="55029086" w14:textId="77777777" w:rsidR="005659AD" w:rsidRDefault="005659AD" w:rsidP="00E472B2"/>
    <w:p w14:paraId="503023E1" w14:textId="77777777" w:rsidR="00885936" w:rsidRDefault="00885936" w:rsidP="00885936">
      <w:r>
        <w:t>Around the world there are roughly 72 million people who are deaf or hearing impaired, and collectively they use more than 300 different sign languages, each one being a fully-fledged, natural language.</w:t>
      </w:r>
    </w:p>
    <w:p w14:paraId="61DD58C3" w14:textId="77777777" w:rsidR="00885936" w:rsidRDefault="00885936" w:rsidP="00885936"/>
    <w:p w14:paraId="03A30B82" w14:textId="77777777" w:rsidR="00885936" w:rsidRDefault="00885936" w:rsidP="00885936">
      <w:r>
        <w:t>While sign languages may be structured differently from spoken language, they are to be given just as much credit and importance. They have developed regionally, just as vocal languages have, and so vary by country and often by locality within a country. Just as spoken English varies around the UK and Ireland, there are many regional variations of BSL.</w:t>
      </w:r>
    </w:p>
    <w:p w14:paraId="20FD2576" w14:textId="77777777" w:rsidR="00885936" w:rsidRDefault="00885936" w:rsidP="00885936"/>
    <w:p w14:paraId="1E87EDA7" w14:textId="2FB1F912" w:rsidR="00EA43D7" w:rsidRDefault="00885936" w:rsidP="00885936">
      <w:r>
        <w:t>International Day of Sign Languages</w:t>
      </w:r>
      <w:r w:rsidR="000C26EC">
        <w:t xml:space="preserve"> (September</w:t>
      </w:r>
      <w:r w:rsidR="005F7238">
        <w:t> </w:t>
      </w:r>
      <w:r w:rsidR="000C26EC">
        <w:t>23)</w:t>
      </w:r>
      <w:r>
        <w:t xml:space="preserve"> celebrates all these amazing sign languages, paying homage to the incredible difference they have made to deaf people all around the world and increasing awareness about them.</w:t>
      </w:r>
    </w:p>
    <w:p w14:paraId="776549CF" w14:textId="77777777" w:rsidR="00885936" w:rsidRDefault="00885936" w:rsidP="00885936"/>
    <w:p w14:paraId="5FB4F04B" w14:textId="77777777" w:rsidR="00B31E80" w:rsidRDefault="00B31E80" w:rsidP="00B31E80"/>
    <w:p w14:paraId="3B7348CF" w14:textId="77777777" w:rsidR="00EA43D7" w:rsidRDefault="00EA43D7" w:rsidP="005155A0">
      <w:pPr>
        <w:pStyle w:val="Heading2"/>
      </w:pPr>
      <w:r>
        <w:t>ACTIVITIES</w:t>
      </w:r>
    </w:p>
    <w:p w14:paraId="50BD05B0" w14:textId="77777777" w:rsidR="005659AD" w:rsidRDefault="005659AD" w:rsidP="00E472B2"/>
    <w:p w14:paraId="7E901EA1" w14:textId="36BF9B1D" w:rsidR="00EA43D7" w:rsidRPr="00D74CFF" w:rsidRDefault="00885936" w:rsidP="005659AD">
      <w:pPr>
        <w:pStyle w:val="Heading3"/>
      </w:pPr>
      <w:r>
        <w:t>S</w:t>
      </w:r>
      <w:r w:rsidRPr="00885936">
        <w:t>IGNING</w:t>
      </w:r>
    </w:p>
    <w:p w14:paraId="44C4FDE5" w14:textId="674D4603" w:rsidR="00885936" w:rsidRDefault="00885936" w:rsidP="00885936">
      <w:r>
        <w:t>Teach members how to:</w:t>
      </w:r>
    </w:p>
    <w:p w14:paraId="1A83CF3D" w14:textId="77777777" w:rsidR="00885936" w:rsidRDefault="00885936" w:rsidP="00885936"/>
    <w:p w14:paraId="544D1142" w14:textId="24F7FB28" w:rsidR="00885936" w:rsidRDefault="00885936" w:rsidP="00885936">
      <w:pPr>
        <w:pStyle w:val="ListParagraph"/>
      </w:pPr>
      <w:r>
        <w:t>fingerspell the alphabet,</w:t>
      </w:r>
    </w:p>
    <w:p w14:paraId="2B9C045E" w14:textId="1A0FBB54" w:rsidR="00885936" w:rsidRDefault="00885936" w:rsidP="00885936">
      <w:pPr>
        <w:pStyle w:val="ListParagraph"/>
      </w:pPr>
      <w:r>
        <w:t>fingerspell their name,</w:t>
      </w:r>
    </w:p>
    <w:p w14:paraId="1B605980" w14:textId="4EA0E2ED" w:rsidR="00885936" w:rsidRDefault="00885936" w:rsidP="00885936">
      <w:pPr>
        <w:pStyle w:val="ListParagraph"/>
      </w:pPr>
      <w:r>
        <w:t>sign some greetings, and</w:t>
      </w:r>
    </w:p>
    <w:p w14:paraId="213E8B39" w14:textId="49F88CA7" w:rsidR="005659AD" w:rsidRDefault="00885936" w:rsidP="00885936">
      <w:pPr>
        <w:pStyle w:val="ListParagraph"/>
      </w:pPr>
      <w:r>
        <w:t>sign a Bible verse, John 3:16.</w:t>
      </w:r>
    </w:p>
    <w:p w14:paraId="4A7D8E92" w14:textId="77777777" w:rsidR="00885936" w:rsidRPr="00885936" w:rsidRDefault="00885936" w:rsidP="00885936">
      <w:pPr>
        <w:pStyle w:val="Resource"/>
        <w:rPr>
          <w:i w:val="0"/>
          <w:iCs w:val="0"/>
        </w:rPr>
      </w:pPr>
      <w:r w:rsidRPr="00885936">
        <w:rPr>
          <w:i w:val="0"/>
          <w:iCs w:val="0"/>
        </w:rPr>
        <w:lastRenderedPageBreak/>
        <w:t>Ask your visitor to help teach these to your group; or use the printable BSL alphabet charts, the BSL Alphabet video and the Let’s Learn Some Signs video which includes John 3:16.</w:t>
      </w:r>
    </w:p>
    <w:p w14:paraId="4DD36568" w14:textId="77777777" w:rsidR="00885936" w:rsidRPr="00885936" w:rsidRDefault="00885936" w:rsidP="00E472B2"/>
    <w:p w14:paraId="41E635FA" w14:textId="77777777" w:rsidR="00885936" w:rsidRPr="00885936" w:rsidRDefault="00885936" w:rsidP="00885936">
      <w:pPr>
        <w:pStyle w:val="Resource"/>
        <w:rPr>
          <w:i w:val="0"/>
          <w:iCs w:val="0"/>
        </w:rPr>
      </w:pPr>
      <w:r w:rsidRPr="00885936">
        <w:rPr>
          <w:i w:val="0"/>
          <w:iCs w:val="0"/>
        </w:rPr>
        <w:t>Here are the greetings and Bible verse featured in the video:</w:t>
      </w:r>
    </w:p>
    <w:p w14:paraId="37B18094" w14:textId="77777777" w:rsidR="00885936" w:rsidRPr="00885936" w:rsidRDefault="00885936" w:rsidP="00E472B2"/>
    <w:p w14:paraId="2F9E6F8E" w14:textId="23DE5E1A" w:rsidR="00885936" w:rsidRPr="00885936" w:rsidRDefault="00885936" w:rsidP="00885936">
      <w:pPr>
        <w:pStyle w:val="ListParagraph"/>
      </w:pPr>
      <w:r w:rsidRPr="00885936">
        <w:t>Hello.</w:t>
      </w:r>
    </w:p>
    <w:p w14:paraId="6C2A607E" w14:textId="61E705D0" w:rsidR="00885936" w:rsidRPr="00885936" w:rsidRDefault="00885936" w:rsidP="00885936">
      <w:pPr>
        <w:pStyle w:val="ListParagraph"/>
      </w:pPr>
      <w:r w:rsidRPr="00885936">
        <w:t>How are you?</w:t>
      </w:r>
    </w:p>
    <w:p w14:paraId="30C4ADAC" w14:textId="2D8CA0D4" w:rsidR="00885936" w:rsidRPr="00885936" w:rsidRDefault="00885936" w:rsidP="00885936">
      <w:pPr>
        <w:pStyle w:val="ListParagraph"/>
      </w:pPr>
      <w:r w:rsidRPr="00885936">
        <w:t>I am well.</w:t>
      </w:r>
    </w:p>
    <w:p w14:paraId="0447688B" w14:textId="0E863310" w:rsidR="00885936" w:rsidRPr="00885936" w:rsidRDefault="00885936" w:rsidP="00885936">
      <w:pPr>
        <w:pStyle w:val="ListParagraph"/>
      </w:pPr>
      <w:r w:rsidRPr="00885936">
        <w:t>Nice to see you.</w:t>
      </w:r>
    </w:p>
    <w:p w14:paraId="428253CB" w14:textId="362F3E78" w:rsidR="00885936" w:rsidRPr="00885936" w:rsidRDefault="00885936" w:rsidP="00885936">
      <w:pPr>
        <w:pStyle w:val="ListParagraph"/>
      </w:pPr>
      <w:r w:rsidRPr="00885936">
        <w:t>Can I help?</w:t>
      </w:r>
    </w:p>
    <w:p w14:paraId="1CD56E89" w14:textId="348D9CDD" w:rsidR="00885936" w:rsidRPr="00885936" w:rsidRDefault="00885936" w:rsidP="00885936">
      <w:pPr>
        <w:pStyle w:val="ListParagraph"/>
      </w:pPr>
      <w:r w:rsidRPr="00885936">
        <w:t>I am deaf.</w:t>
      </w:r>
    </w:p>
    <w:p w14:paraId="42FE44CD" w14:textId="7DE81436" w:rsidR="00885936" w:rsidRPr="00885936" w:rsidRDefault="00885936" w:rsidP="00885936">
      <w:pPr>
        <w:pStyle w:val="ListParagraph"/>
      </w:pPr>
      <w:r w:rsidRPr="00885936">
        <w:t>I am hearing.</w:t>
      </w:r>
    </w:p>
    <w:p w14:paraId="2FA24DCE" w14:textId="312FD98E" w:rsidR="00885936" w:rsidRPr="00885936" w:rsidRDefault="00885936" w:rsidP="00885936">
      <w:pPr>
        <w:pStyle w:val="ListParagraph"/>
      </w:pPr>
      <w:r w:rsidRPr="00885936">
        <w:t>I can fingerspell.</w:t>
      </w:r>
    </w:p>
    <w:p w14:paraId="008FAFCE" w14:textId="5DE23FC8" w:rsidR="00885936" w:rsidRPr="00885936" w:rsidRDefault="00885936" w:rsidP="00885936">
      <w:pPr>
        <w:pStyle w:val="ListParagraph"/>
      </w:pPr>
      <w:r w:rsidRPr="00885936">
        <w:t>My name is …</w:t>
      </w:r>
    </w:p>
    <w:p w14:paraId="23582EC1" w14:textId="77777777" w:rsidR="00885936" w:rsidRPr="00885936" w:rsidRDefault="00885936" w:rsidP="00E472B2"/>
    <w:p w14:paraId="288FDE60" w14:textId="77777777" w:rsidR="00885936" w:rsidRDefault="00885936" w:rsidP="00885936">
      <w:pPr>
        <w:pStyle w:val="BibleQuoteLong"/>
        <w:rPr>
          <w:i/>
          <w:iCs/>
        </w:rPr>
      </w:pPr>
      <w:r w:rsidRPr="00885936">
        <w:t xml:space="preserve">‘God so loved the world, that he gave his only son so that everyone who believes in him can have everlasting life.’ </w:t>
      </w:r>
    </w:p>
    <w:p w14:paraId="0E500FB0" w14:textId="5BBE249F" w:rsidR="00BE5140" w:rsidRDefault="00885936" w:rsidP="00885936">
      <w:pPr>
        <w:pStyle w:val="BibleReference"/>
        <w:rPr>
          <w:i/>
          <w:iCs/>
        </w:rPr>
      </w:pPr>
      <w:r w:rsidRPr="00885936">
        <w:t>(John 3:16 paraphrased)</w:t>
      </w:r>
    </w:p>
    <w:p w14:paraId="52164DB7" w14:textId="3CB0476A" w:rsidR="00885936" w:rsidRDefault="00885936" w:rsidP="00E472B2"/>
    <w:p w14:paraId="51B0707E" w14:textId="77777777" w:rsidR="00885936" w:rsidRPr="00D040DE" w:rsidRDefault="00885936" w:rsidP="00E472B2"/>
    <w:p w14:paraId="66953CD7" w14:textId="77777777" w:rsidR="00EA43D7" w:rsidRDefault="00F024DA" w:rsidP="005155A0">
      <w:pPr>
        <w:pStyle w:val="Heading2"/>
      </w:pPr>
      <w:r>
        <w:t>BIBLE READING/THOUGHT</w:t>
      </w:r>
    </w:p>
    <w:p w14:paraId="064C0297" w14:textId="77777777" w:rsidR="005659AD" w:rsidRPr="00E472B2" w:rsidRDefault="005659AD" w:rsidP="00E472B2"/>
    <w:p w14:paraId="37C7734D" w14:textId="77777777" w:rsidR="00885936" w:rsidRDefault="00885936" w:rsidP="00885936">
      <w:r>
        <w:t>When we look at our universe and see all the variance in it – the different planets and stars; the different plants and animals; the different places and people – we must recognise the creativity and love of variety of God our creator. Indeed, throughout Scripture we read of this. Psalm 104:24-25 says:</w:t>
      </w:r>
    </w:p>
    <w:p w14:paraId="799F208B" w14:textId="77777777" w:rsidR="00885936" w:rsidRDefault="00885936" w:rsidP="00885936"/>
    <w:p w14:paraId="68B070F3" w14:textId="77777777" w:rsidR="00885936" w:rsidRDefault="00885936" w:rsidP="00885936">
      <w:pPr>
        <w:pStyle w:val="BibleQuoteLong"/>
      </w:pPr>
      <w:r>
        <w:t>‘How many are your works, Lord!</w:t>
      </w:r>
    </w:p>
    <w:p w14:paraId="53EA0F3D" w14:textId="7A0E0684" w:rsidR="00885936" w:rsidRDefault="00885936" w:rsidP="00885936">
      <w:pPr>
        <w:pStyle w:val="BibleQuoteLong"/>
        <w:numPr>
          <w:ilvl w:val="0"/>
          <w:numId w:val="0"/>
        </w:numPr>
        <w:ind w:left="1440"/>
      </w:pPr>
      <w:r>
        <w:t xml:space="preserve">   In wisdom you made them </w:t>
      </w:r>
      <w:proofErr w:type="gramStart"/>
      <w:r>
        <w:t>all;</w:t>
      </w:r>
      <w:proofErr w:type="gramEnd"/>
    </w:p>
    <w:p w14:paraId="555785C1" w14:textId="77777777" w:rsidR="00885936" w:rsidRDefault="00885936" w:rsidP="00885936">
      <w:pPr>
        <w:pStyle w:val="BibleQuoteLong"/>
        <w:numPr>
          <w:ilvl w:val="0"/>
          <w:numId w:val="0"/>
        </w:numPr>
        <w:ind w:left="1440"/>
      </w:pPr>
      <w:r>
        <w:t xml:space="preserve">    the earth is full of your creatures.</w:t>
      </w:r>
    </w:p>
    <w:p w14:paraId="19B31ADA" w14:textId="77777777" w:rsidR="00885936" w:rsidRDefault="00885936" w:rsidP="00885936">
      <w:pPr>
        <w:pStyle w:val="BibleQuoteLong"/>
        <w:numPr>
          <w:ilvl w:val="0"/>
          <w:numId w:val="0"/>
        </w:numPr>
        <w:ind w:left="1440"/>
      </w:pPr>
      <w:r>
        <w:t xml:space="preserve"> There is the sea, vast and spacious,</w:t>
      </w:r>
    </w:p>
    <w:p w14:paraId="0719D997" w14:textId="77777777" w:rsidR="00885936" w:rsidRDefault="00885936" w:rsidP="00885936">
      <w:pPr>
        <w:pStyle w:val="BibleQuoteLong"/>
        <w:numPr>
          <w:ilvl w:val="0"/>
          <w:numId w:val="0"/>
        </w:numPr>
        <w:ind w:left="1440"/>
      </w:pPr>
      <w:r>
        <w:t xml:space="preserve">    teeming with creatures beyond number – </w:t>
      </w:r>
    </w:p>
    <w:p w14:paraId="05BD38C5" w14:textId="77777777" w:rsidR="00885936" w:rsidRDefault="00885936" w:rsidP="00885936">
      <w:pPr>
        <w:pStyle w:val="BibleQuoteLong"/>
        <w:numPr>
          <w:ilvl w:val="0"/>
          <w:numId w:val="0"/>
        </w:numPr>
        <w:ind w:left="1440"/>
      </w:pPr>
      <w:r>
        <w:t xml:space="preserve">    living things both large and small.’</w:t>
      </w:r>
    </w:p>
    <w:p w14:paraId="473798E9" w14:textId="77777777" w:rsidR="00885936" w:rsidRDefault="00885936" w:rsidP="00885936"/>
    <w:p w14:paraId="3AF1F717" w14:textId="77777777" w:rsidR="00885936" w:rsidRDefault="00885936" w:rsidP="00885936">
      <w:r>
        <w:t>Yes, God loves variety, and we see this throughout this tiny planet on which we live. We also see it in the people on this world. We are all, as we read in Genesis, made in the image of God – loved and valued by our creator – yet within this there is a spectrum so wide and varying it is beautiful to see. Humanity is made up of so many kinds of people, with differences both obvious and hidden.</w:t>
      </w:r>
    </w:p>
    <w:p w14:paraId="6FA0FC07" w14:textId="77777777" w:rsidR="00885936" w:rsidRDefault="00885936" w:rsidP="00885936"/>
    <w:p w14:paraId="0DF18E1C" w14:textId="77777777" w:rsidR="00885936" w:rsidRDefault="00885936" w:rsidP="00885936">
      <w:r>
        <w:lastRenderedPageBreak/>
        <w:t xml:space="preserve">One way that we vary is through our language. Across our world there are more than 7,000 vocal languages – plus the addition, as we are realising today, of approximately 300 signed languages. How amazing are the variations and nuances of language! When it comes to signed languages, the beauty of sharing language, not just with your vocal cords, but indeed with your whole body, is </w:t>
      </w:r>
      <w:proofErr w:type="spellStart"/>
      <w:r>
        <w:t>breathtaking</w:t>
      </w:r>
      <w:proofErr w:type="spellEnd"/>
      <w:r>
        <w:t xml:space="preserve">.  </w:t>
      </w:r>
    </w:p>
    <w:p w14:paraId="06E57B80" w14:textId="77777777" w:rsidR="00885936" w:rsidRDefault="00885936" w:rsidP="00885936"/>
    <w:p w14:paraId="2CBFA13D" w14:textId="77777777" w:rsidR="00885936" w:rsidRDefault="00885936" w:rsidP="00885936">
      <w:r>
        <w:t>God created us all in his image, yet different, and we acknowledge his craftsmanship in the case of language.</w:t>
      </w:r>
    </w:p>
    <w:p w14:paraId="4E995C6E" w14:textId="77777777" w:rsidR="00885936" w:rsidRDefault="00885936" w:rsidP="00885936"/>
    <w:p w14:paraId="5B0C42B5" w14:textId="36BA7B9C" w:rsidR="002C10B5" w:rsidRDefault="00885936" w:rsidP="00885936">
      <w:r>
        <w:t xml:space="preserve">Despite, or perhaps because of, all our differences, we can acknowledge that God sent his </w:t>
      </w:r>
      <w:r w:rsidR="00331E89">
        <w:t>s</w:t>
      </w:r>
      <w:r>
        <w:t>on not just for this kind of person or that kind of person, but for all kinds of people. God loves each one of us without measure – loves our similarities and adores our differences. As we praise our creative God, let us recognise and cherish our differences, because we are loved, just as we are.</w:t>
      </w:r>
    </w:p>
    <w:p w14:paraId="0067F34C" w14:textId="77777777" w:rsidR="002C10B5" w:rsidRDefault="002C10B5" w:rsidP="00C82872"/>
    <w:p w14:paraId="679A8B24" w14:textId="77777777" w:rsidR="005659AD" w:rsidRDefault="005659AD" w:rsidP="00C82872"/>
    <w:p w14:paraId="2ED8DF7D" w14:textId="77777777" w:rsidR="00EB2C9C" w:rsidRDefault="002C10B5" w:rsidP="005155A0">
      <w:pPr>
        <w:pStyle w:val="Heading2"/>
      </w:pPr>
      <w:r>
        <w:t>SONGS</w:t>
      </w:r>
    </w:p>
    <w:p w14:paraId="5102781B" w14:textId="77777777" w:rsidR="002C10B5" w:rsidRDefault="002C10B5" w:rsidP="00C82872"/>
    <w:p w14:paraId="1D8BC543" w14:textId="77777777" w:rsidR="00885936" w:rsidRDefault="00885936" w:rsidP="00F36567">
      <w:pPr>
        <w:pStyle w:val="SongList"/>
        <w:numPr>
          <w:ilvl w:val="0"/>
          <w:numId w:val="21"/>
        </w:numPr>
      </w:pPr>
      <w:r w:rsidRPr="00885936">
        <w:rPr>
          <w:i/>
          <w:iCs/>
        </w:rPr>
        <w:t>SASB</w:t>
      </w:r>
      <w:r>
        <w:t xml:space="preserve"> 276 ‘Thine is the glory’ </w:t>
      </w:r>
    </w:p>
    <w:p w14:paraId="161B6A8B" w14:textId="20C8983E" w:rsidR="00885936" w:rsidRDefault="00885936" w:rsidP="00F36567">
      <w:pPr>
        <w:pStyle w:val="SongList"/>
      </w:pPr>
      <w:r>
        <w:t xml:space="preserve">Watch the </w:t>
      </w:r>
      <w:hyperlink r:id="rId10" w:history="1">
        <w:r w:rsidRPr="00331E89">
          <w:rPr>
            <w:rStyle w:val="WebLinkChar"/>
          </w:rPr>
          <w:t>BSL lyric video</w:t>
        </w:r>
      </w:hyperlink>
      <w:r>
        <w:t xml:space="preserve"> by Christian BSL.com </w:t>
      </w:r>
    </w:p>
    <w:p w14:paraId="34D309C0" w14:textId="77777777" w:rsidR="00885936" w:rsidRDefault="00885936" w:rsidP="00F36567">
      <w:pPr>
        <w:pStyle w:val="SongList"/>
        <w:numPr>
          <w:ilvl w:val="0"/>
          <w:numId w:val="21"/>
        </w:numPr>
      </w:pPr>
      <w:r>
        <w:t xml:space="preserve">SASB 453 ‘Amazing Grace!’ </w:t>
      </w:r>
    </w:p>
    <w:p w14:paraId="0D448D36" w14:textId="77777777" w:rsidR="00F36567" w:rsidRDefault="00885936" w:rsidP="00F36567">
      <w:pPr>
        <w:pStyle w:val="SongList"/>
      </w:pPr>
      <w:r>
        <w:t xml:space="preserve">Watch the </w:t>
      </w:r>
      <w:hyperlink r:id="rId11" w:history="1">
        <w:r w:rsidRPr="00331E89">
          <w:rPr>
            <w:rStyle w:val="WebLinkChar"/>
          </w:rPr>
          <w:t>BSL lyric video</w:t>
        </w:r>
      </w:hyperlink>
      <w:r>
        <w:t xml:space="preserve"> by Christian BSL.com </w:t>
      </w:r>
    </w:p>
    <w:p w14:paraId="20D7F8B5" w14:textId="2903AE5A" w:rsidR="00885936" w:rsidRDefault="00885936" w:rsidP="00F36567">
      <w:pPr>
        <w:pStyle w:val="SongList"/>
        <w:numPr>
          <w:ilvl w:val="0"/>
          <w:numId w:val="21"/>
        </w:numPr>
      </w:pPr>
      <w:r>
        <w:t xml:space="preserve">‘The Blessing UK’ (A Benediction)  </w:t>
      </w:r>
    </w:p>
    <w:p w14:paraId="186D04DC" w14:textId="20582D60" w:rsidR="00885936" w:rsidRDefault="00885936" w:rsidP="00F36567">
      <w:pPr>
        <w:pStyle w:val="SongList"/>
      </w:pPr>
      <w:r>
        <w:t xml:space="preserve">Watch </w:t>
      </w:r>
      <w:hyperlink r:id="rId12" w:history="1">
        <w:r w:rsidRPr="00331E89">
          <w:rPr>
            <w:rStyle w:val="WebLinkChar"/>
          </w:rPr>
          <w:t>the BSL lyric video</w:t>
        </w:r>
      </w:hyperlink>
      <w:r>
        <w:t xml:space="preserve"> by CFC Sign Language</w:t>
      </w:r>
    </w:p>
    <w:p w14:paraId="5B2B71A6" w14:textId="77777777" w:rsidR="002C10B5" w:rsidRDefault="002C10B5" w:rsidP="00C82872"/>
    <w:p w14:paraId="2CB3C965" w14:textId="77777777" w:rsidR="00534D96" w:rsidRPr="00F024DA" w:rsidRDefault="00534D96" w:rsidP="00C82872"/>
    <w:p w14:paraId="0841E43D" w14:textId="77777777" w:rsidR="00EB2C9C" w:rsidRPr="00322096" w:rsidRDefault="00EB2C9C" w:rsidP="005155A0">
      <w:pPr>
        <w:pStyle w:val="Heading2"/>
      </w:pPr>
      <w:r>
        <w:t>WEBSITE AND CONTACT DETAILS</w:t>
      </w:r>
    </w:p>
    <w:p w14:paraId="62DDA2A5" w14:textId="77777777" w:rsidR="005659AD" w:rsidRPr="00F36567" w:rsidRDefault="005659AD" w:rsidP="00F36567"/>
    <w:p w14:paraId="6BB56D67" w14:textId="77777777" w:rsidR="00EB2C9C" w:rsidRDefault="00EB2C9C" w:rsidP="00F36567">
      <w:pPr>
        <w:pStyle w:val="SongList"/>
        <w:numPr>
          <w:ilvl w:val="0"/>
          <w:numId w:val="22"/>
        </w:numPr>
      </w:pPr>
      <w:r>
        <w:t xml:space="preserve">Connect website: </w:t>
      </w:r>
      <w:hyperlink r:id="rId13" w:history="1">
        <w:r w:rsidRPr="005155A0">
          <w:rPr>
            <w:rStyle w:val="WebLinkChar"/>
          </w:rPr>
          <w:t>www.salvationarmy.org.uk/connect</w:t>
        </w:r>
      </w:hyperlink>
    </w:p>
    <w:p w14:paraId="2A3303FA" w14:textId="77777777" w:rsidR="00EB2C9C" w:rsidRPr="005155A0" w:rsidRDefault="00EB2C9C" w:rsidP="00F36567">
      <w:pPr>
        <w:pStyle w:val="SongList"/>
        <w:numPr>
          <w:ilvl w:val="0"/>
          <w:numId w:val="22"/>
        </w:numPr>
        <w:rPr>
          <w:color w:val="1376BC"/>
        </w:rPr>
      </w:pPr>
      <w:r>
        <w:t xml:space="preserve">Family Ministries website: </w:t>
      </w:r>
      <w:hyperlink r:id="rId14" w:history="1">
        <w:r w:rsidRPr="005155A0">
          <w:rPr>
            <w:rStyle w:val="WebLinkChar"/>
          </w:rPr>
          <w:t>www.salvationarmy.org.uk/families</w:t>
        </w:r>
      </w:hyperlink>
    </w:p>
    <w:p w14:paraId="022C5588" w14:textId="77777777" w:rsidR="00EB2C9C" w:rsidRDefault="00EB2C9C" w:rsidP="00F36567">
      <w:pPr>
        <w:pStyle w:val="SongList"/>
        <w:numPr>
          <w:ilvl w:val="0"/>
          <w:numId w:val="22"/>
        </w:numPr>
      </w:pPr>
      <w:r>
        <w:t xml:space="preserve">Emails: </w:t>
      </w:r>
      <w:hyperlink r:id="rId15" w:history="1">
        <w:r w:rsidRPr="005155A0">
          <w:rPr>
            <w:rStyle w:val="WebLinkChar"/>
          </w:rPr>
          <w:t>familyministries@salvationarmy.org.uk</w:t>
        </w:r>
      </w:hyperlink>
    </w:p>
    <w:p w14:paraId="79D9EF5C" w14:textId="77777777" w:rsidR="00EB2C9C" w:rsidRDefault="00EB2C9C" w:rsidP="00F36567">
      <w:pPr>
        <w:pStyle w:val="SongList"/>
        <w:numPr>
          <w:ilvl w:val="0"/>
          <w:numId w:val="22"/>
        </w:numPr>
      </w:pPr>
      <w:r>
        <w:t>Facebook: @sarmyfm</w:t>
      </w:r>
    </w:p>
    <w:p w14:paraId="38C09C07" w14:textId="77777777" w:rsidR="00EB2C9C" w:rsidRDefault="00EB2C9C" w:rsidP="00F36567">
      <w:pPr>
        <w:pStyle w:val="SongList"/>
        <w:numPr>
          <w:ilvl w:val="0"/>
          <w:numId w:val="22"/>
        </w:numPr>
      </w:pPr>
      <w:r>
        <w:t>Twitter: @ukifamily</w:t>
      </w:r>
    </w:p>
    <w:p w14:paraId="502E8FD5" w14:textId="72E25781" w:rsidR="00EB2C9C" w:rsidRDefault="00331E89" w:rsidP="00F36567">
      <w:pPr>
        <w:pStyle w:val="SongList"/>
        <w:numPr>
          <w:ilvl w:val="0"/>
          <w:numId w:val="22"/>
        </w:numPr>
      </w:pPr>
      <w:r>
        <w:rPr>
          <w:noProof/>
        </w:rPr>
        <w:drawing>
          <wp:anchor distT="0" distB="0" distL="114300" distR="114300" simplePos="0" relativeHeight="251658752" behindDoc="0" locked="0" layoutInCell="1" allowOverlap="1" wp14:anchorId="1F22A429" wp14:editId="76B8CE09">
            <wp:simplePos x="0" y="0"/>
            <wp:positionH relativeFrom="column">
              <wp:posOffset>1221105</wp:posOffset>
            </wp:positionH>
            <wp:positionV relativeFrom="paragraph">
              <wp:posOffset>180814</wp:posOffset>
            </wp:positionV>
            <wp:extent cx="3562350" cy="189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r w:rsidR="00EB2C9C">
        <w:t xml:space="preserve">Instagram: </w:t>
      </w:r>
      <w:proofErr w:type="spellStart"/>
      <w:r w:rsidR="00EB2C9C">
        <w:t>safamily_ministries</w:t>
      </w:r>
      <w:proofErr w:type="spellEnd"/>
    </w:p>
    <w:p w14:paraId="2550CFAC" w14:textId="208D96E3" w:rsidR="00EB2C9C" w:rsidRPr="00F36567" w:rsidRDefault="00EB2C9C" w:rsidP="00F36567"/>
    <w:p w14:paraId="283BC58A" w14:textId="77777777" w:rsidR="00EB2C9C" w:rsidRPr="00F36567" w:rsidRDefault="00EB2C9C" w:rsidP="00F36567"/>
    <w:p w14:paraId="1816009F" w14:textId="77777777" w:rsidR="00F024DA" w:rsidRPr="00F36567" w:rsidRDefault="00F024DA" w:rsidP="00F36567"/>
    <w:sectPr w:rsidR="00F024DA" w:rsidRPr="00F36567" w:rsidSect="00006D27">
      <w:headerReference w:type="default" r:id="rId17"/>
      <w:footerReference w:type="default" r:id="rId18"/>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D4BB" w14:textId="77777777" w:rsidR="002F0E1B" w:rsidRDefault="002F0E1B" w:rsidP="00C36FDB">
      <w:r>
        <w:separator/>
      </w:r>
    </w:p>
  </w:endnote>
  <w:endnote w:type="continuationSeparator" w:id="0">
    <w:p w14:paraId="460FE4F8" w14:textId="77777777" w:rsidR="002F0E1B" w:rsidRDefault="002F0E1B"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210F" w14:textId="77777777" w:rsidR="00534D96" w:rsidRDefault="00534D96" w:rsidP="00534D96">
    <w:pPr>
      <w:pStyle w:val="Footer"/>
    </w:pPr>
    <w:r w:rsidRPr="00254EE1">
      <w:rPr>
        <w:i/>
        <w:noProof/>
      </w:rPr>
      <w:drawing>
        <wp:anchor distT="0" distB="0" distL="114300" distR="114300" simplePos="0" relativeHeight="251660800" behindDoc="0" locked="0" layoutInCell="1" allowOverlap="1" wp14:anchorId="21B1149B" wp14:editId="2170511B">
          <wp:simplePos x="0" y="0"/>
          <wp:positionH relativeFrom="margin">
            <wp:posOffset>-453390</wp:posOffset>
          </wp:positionH>
          <wp:positionV relativeFrom="margin">
            <wp:posOffset>8223250</wp:posOffset>
          </wp:positionV>
          <wp:extent cx="1738800" cy="7272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sdt>
      <w:sdtPr>
        <w:id w:val="-135951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941E29" w14:textId="77777777" w:rsidR="009F1A06" w:rsidRDefault="009F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760F" w14:textId="77777777" w:rsidR="002F0E1B" w:rsidRDefault="002F0E1B" w:rsidP="00C36FDB">
      <w:r>
        <w:separator/>
      </w:r>
    </w:p>
  </w:footnote>
  <w:footnote w:type="continuationSeparator" w:id="0">
    <w:p w14:paraId="1E4AD65E" w14:textId="77777777" w:rsidR="002F0E1B" w:rsidRDefault="002F0E1B" w:rsidP="00C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2A2" w14:textId="31E4B77E" w:rsidR="00907289" w:rsidRDefault="00885936" w:rsidP="00C36FDB">
    <w:pPr>
      <w:pStyle w:val="Header"/>
    </w:pPr>
    <w:r w:rsidRPr="00907289">
      <w:rPr>
        <w:noProof/>
      </w:rPr>
      <w:drawing>
        <wp:anchor distT="0" distB="0" distL="114300" distR="114300" simplePos="0" relativeHeight="251667968" behindDoc="0" locked="0" layoutInCell="1" allowOverlap="1" wp14:anchorId="1E134090" wp14:editId="0D9C4505">
          <wp:simplePos x="0" y="0"/>
          <wp:positionH relativeFrom="column">
            <wp:posOffset>4667250</wp:posOffset>
          </wp:positionH>
          <wp:positionV relativeFrom="paragraph">
            <wp:posOffset>7620</wp:posOffset>
          </wp:positionV>
          <wp:extent cx="1056640" cy="8585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907289" w:rsidRPr="00907289">
      <w:rPr>
        <w:noProof/>
      </w:rPr>
      <w:drawing>
        <wp:anchor distT="0" distB="0" distL="114300" distR="114300" simplePos="0" relativeHeight="251653632" behindDoc="0" locked="0" layoutInCell="1" allowOverlap="1" wp14:anchorId="68C66055" wp14:editId="3F107DD9">
          <wp:simplePos x="0" y="0"/>
          <wp:positionH relativeFrom="column">
            <wp:posOffset>-10795</wp:posOffset>
          </wp:positionH>
          <wp:positionV relativeFrom="paragraph">
            <wp:posOffset>109220</wp:posOffset>
          </wp:positionV>
          <wp:extent cx="1979930" cy="854075"/>
          <wp:effectExtent l="0" t="57150" r="0" b="603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p w14:paraId="1ADC497F" w14:textId="77777777" w:rsidR="00907289" w:rsidRDefault="00907289" w:rsidP="00C36FDB">
    <w:pPr>
      <w:pStyle w:val="Header"/>
    </w:pPr>
  </w:p>
  <w:p w14:paraId="0FFC3C0C" w14:textId="77777777" w:rsidR="00907289" w:rsidRDefault="00907289" w:rsidP="00C36FDB">
    <w:pPr>
      <w:pStyle w:val="Header"/>
    </w:pPr>
  </w:p>
  <w:p w14:paraId="5A984098" w14:textId="77777777" w:rsidR="00907289" w:rsidRDefault="00907289" w:rsidP="00C36FDB">
    <w:pPr>
      <w:pStyle w:val="Header"/>
    </w:pPr>
  </w:p>
  <w:p w14:paraId="1DF2F5D1" w14:textId="77777777" w:rsidR="00907289" w:rsidRDefault="00907289" w:rsidP="00C36FDB">
    <w:pPr>
      <w:pStyle w:val="Header"/>
    </w:pPr>
  </w:p>
  <w:p w14:paraId="0CCD0A4D" w14:textId="77777777" w:rsidR="00907289" w:rsidRDefault="00907289" w:rsidP="00C3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00399"/>
    <w:multiLevelType w:val="hybridMultilevel"/>
    <w:tmpl w:val="B140725E"/>
    <w:lvl w:ilvl="0" w:tplc="775A2304">
      <w:start w:val="1"/>
      <w:numFmt w:val="bulle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2671F"/>
    <w:multiLevelType w:val="hybridMultilevel"/>
    <w:tmpl w:val="B9383E38"/>
    <w:lvl w:ilvl="0" w:tplc="4D343AB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A19D0"/>
    <w:multiLevelType w:val="hybridMultilevel"/>
    <w:tmpl w:val="1DAE1C8E"/>
    <w:lvl w:ilvl="0" w:tplc="8314FC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33E8A090"/>
    <w:lvl w:ilvl="0" w:tplc="22C06138">
      <w:start w:val="1"/>
      <w:numFmt w:val="bullet"/>
      <w:pStyle w:val="AdditionalResourcesLis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5840493">
    <w:abstractNumId w:val="0"/>
  </w:num>
  <w:num w:numId="2" w16cid:durableId="835610142">
    <w:abstractNumId w:val="6"/>
  </w:num>
  <w:num w:numId="3" w16cid:durableId="1838112924">
    <w:abstractNumId w:val="15"/>
  </w:num>
  <w:num w:numId="4" w16cid:durableId="835992594">
    <w:abstractNumId w:val="13"/>
  </w:num>
  <w:num w:numId="5" w16cid:durableId="2079588921">
    <w:abstractNumId w:val="12"/>
  </w:num>
  <w:num w:numId="6" w16cid:durableId="864051593">
    <w:abstractNumId w:val="12"/>
  </w:num>
  <w:num w:numId="7" w16cid:durableId="1809005782">
    <w:abstractNumId w:val="10"/>
  </w:num>
  <w:num w:numId="8" w16cid:durableId="1268469858">
    <w:abstractNumId w:val="2"/>
  </w:num>
  <w:num w:numId="9" w16cid:durableId="1960989627">
    <w:abstractNumId w:val="8"/>
  </w:num>
  <w:num w:numId="10" w16cid:durableId="1303652528">
    <w:abstractNumId w:val="14"/>
  </w:num>
  <w:num w:numId="11" w16cid:durableId="509029416">
    <w:abstractNumId w:val="11"/>
  </w:num>
  <w:num w:numId="12" w16cid:durableId="1898198310">
    <w:abstractNumId w:val="3"/>
  </w:num>
  <w:num w:numId="13" w16cid:durableId="1681423522">
    <w:abstractNumId w:val="3"/>
  </w:num>
  <w:num w:numId="14" w16cid:durableId="1194882504">
    <w:abstractNumId w:val="9"/>
  </w:num>
  <w:num w:numId="15" w16cid:durableId="1403092578">
    <w:abstractNumId w:val="9"/>
  </w:num>
  <w:num w:numId="16" w16cid:durableId="565535171">
    <w:abstractNumId w:val="0"/>
  </w:num>
  <w:num w:numId="17" w16cid:durableId="1579250116">
    <w:abstractNumId w:val="11"/>
    <w:lvlOverride w:ilvl="0">
      <w:startOverride w:val="1"/>
    </w:lvlOverride>
  </w:num>
  <w:num w:numId="18" w16cid:durableId="459155156">
    <w:abstractNumId w:val="1"/>
  </w:num>
  <w:num w:numId="19" w16cid:durableId="492062894">
    <w:abstractNumId w:val="5"/>
  </w:num>
  <w:num w:numId="20" w16cid:durableId="776215877">
    <w:abstractNumId w:val="14"/>
  </w:num>
  <w:num w:numId="21" w16cid:durableId="1799300789">
    <w:abstractNumId w:val="4"/>
  </w:num>
  <w:num w:numId="22" w16cid:durableId="1315140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1B"/>
    <w:rsid w:val="00006D27"/>
    <w:rsid w:val="000734AA"/>
    <w:rsid w:val="000C26EC"/>
    <w:rsid w:val="00187E15"/>
    <w:rsid w:val="001E1E8B"/>
    <w:rsid w:val="00252976"/>
    <w:rsid w:val="002556EF"/>
    <w:rsid w:val="002C10B5"/>
    <w:rsid w:val="002C49D3"/>
    <w:rsid w:val="002D0C46"/>
    <w:rsid w:val="002F0E1B"/>
    <w:rsid w:val="0030269C"/>
    <w:rsid w:val="00331E89"/>
    <w:rsid w:val="003C6B36"/>
    <w:rsid w:val="003C6E62"/>
    <w:rsid w:val="003E5CF9"/>
    <w:rsid w:val="003F508E"/>
    <w:rsid w:val="0042252F"/>
    <w:rsid w:val="00465825"/>
    <w:rsid w:val="00501ACF"/>
    <w:rsid w:val="005155A0"/>
    <w:rsid w:val="00534D96"/>
    <w:rsid w:val="005659AD"/>
    <w:rsid w:val="00575806"/>
    <w:rsid w:val="005B4DA5"/>
    <w:rsid w:val="005D4545"/>
    <w:rsid w:val="005F7238"/>
    <w:rsid w:val="006711A3"/>
    <w:rsid w:val="006776F7"/>
    <w:rsid w:val="006933D6"/>
    <w:rsid w:val="006A3ABD"/>
    <w:rsid w:val="006B0B6E"/>
    <w:rsid w:val="006C540F"/>
    <w:rsid w:val="00816145"/>
    <w:rsid w:val="008429AD"/>
    <w:rsid w:val="008521D1"/>
    <w:rsid w:val="00885936"/>
    <w:rsid w:val="00905241"/>
    <w:rsid w:val="00907289"/>
    <w:rsid w:val="00915BEF"/>
    <w:rsid w:val="00936514"/>
    <w:rsid w:val="00983871"/>
    <w:rsid w:val="00983C20"/>
    <w:rsid w:val="009A164D"/>
    <w:rsid w:val="009B532E"/>
    <w:rsid w:val="009F1A06"/>
    <w:rsid w:val="00A26CC0"/>
    <w:rsid w:val="00A40FEA"/>
    <w:rsid w:val="00AA611D"/>
    <w:rsid w:val="00B23E07"/>
    <w:rsid w:val="00B31E80"/>
    <w:rsid w:val="00B716FC"/>
    <w:rsid w:val="00BA751A"/>
    <w:rsid w:val="00BC449E"/>
    <w:rsid w:val="00BE5140"/>
    <w:rsid w:val="00C36FDB"/>
    <w:rsid w:val="00C67B22"/>
    <w:rsid w:val="00C82872"/>
    <w:rsid w:val="00D040DE"/>
    <w:rsid w:val="00D74CFF"/>
    <w:rsid w:val="00D812F4"/>
    <w:rsid w:val="00D83D64"/>
    <w:rsid w:val="00D97E78"/>
    <w:rsid w:val="00DD6F7C"/>
    <w:rsid w:val="00DE716F"/>
    <w:rsid w:val="00E22C94"/>
    <w:rsid w:val="00E4234D"/>
    <w:rsid w:val="00E472B2"/>
    <w:rsid w:val="00E62C01"/>
    <w:rsid w:val="00E663B6"/>
    <w:rsid w:val="00E87862"/>
    <w:rsid w:val="00EA43D7"/>
    <w:rsid w:val="00EB2C9C"/>
    <w:rsid w:val="00EC75FD"/>
    <w:rsid w:val="00EF0776"/>
    <w:rsid w:val="00F024DA"/>
    <w:rsid w:val="00F07079"/>
    <w:rsid w:val="00F36567"/>
    <w:rsid w:val="00F65AAA"/>
    <w:rsid w:val="00F775C1"/>
    <w:rsid w:val="00FD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EEFE"/>
  <w15:chartTrackingRefBased/>
  <w15:docId w15:val="{00F0FF03-B53F-4CE1-8ACC-A868E5C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6"/>
    <w:pPr>
      <w:spacing w:after="0"/>
      <w:outlineLvl w:val="1"/>
    </w:pPr>
    <w:rPr>
      <w:rFonts w:ascii="Trebuchet MS" w:hAnsi="Trebuchet MS"/>
      <w:sz w:val="24"/>
      <w:szCs w:val="24"/>
    </w:rPr>
  </w:style>
  <w:style w:type="paragraph" w:styleId="Heading1">
    <w:name w:val="heading 1"/>
    <w:basedOn w:val="Title"/>
    <w:next w:val="Normal"/>
    <w:link w:val="Heading1Char"/>
    <w:autoRedefine/>
    <w:uiPriority w:val="9"/>
    <w:qFormat/>
    <w:rsid w:val="00905241"/>
    <w:pPr>
      <w:outlineLvl w:val="0"/>
    </w:pPr>
  </w:style>
  <w:style w:type="paragraph" w:styleId="Heading2">
    <w:name w:val="heading 2"/>
    <w:basedOn w:val="Normal"/>
    <w:next w:val="Normal"/>
    <w:link w:val="Heading2Char"/>
    <w:autoRedefine/>
    <w:uiPriority w:val="9"/>
    <w:unhideWhenUsed/>
    <w:qFormat/>
    <w:rsid w:val="005155A0"/>
    <w:pPr>
      <w:shd w:val="clear" w:color="auto" w:fill="1376BC"/>
    </w:pPr>
    <w:rPr>
      <w:b/>
      <w:bCs/>
      <w:color w:val="FFFFFF" w:themeColor="background1"/>
      <w:sz w:val="28"/>
      <w:szCs w:val="28"/>
    </w:rPr>
  </w:style>
  <w:style w:type="paragraph" w:styleId="Heading3">
    <w:name w:val="heading 3"/>
    <w:basedOn w:val="Normal"/>
    <w:next w:val="Normal"/>
    <w:link w:val="Heading3Char"/>
    <w:autoRedefine/>
    <w:uiPriority w:val="9"/>
    <w:unhideWhenUsed/>
    <w:qFormat/>
    <w:rsid w:val="00905241"/>
    <w:pPr>
      <w:keepNext/>
      <w:keepLines/>
      <w:spacing w:before="40"/>
      <w:outlineLvl w:val="2"/>
    </w:pPr>
    <w:rPr>
      <w:rFonts w:eastAsiaTheme="majorEastAsia" w:cstheme="majorBidi"/>
      <w:b/>
      <w:bCs/>
      <w:sz w:val="28"/>
      <w:szCs w:val="28"/>
    </w:rPr>
  </w:style>
  <w:style w:type="paragraph" w:styleId="Heading4">
    <w:name w:val="heading 4"/>
    <w:basedOn w:val="Heading3"/>
    <w:next w:val="Normal"/>
    <w:link w:val="Heading4Char"/>
    <w:autoRedefine/>
    <w:uiPriority w:val="9"/>
    <w:unhideWhenUsed/>
    <w:qFormat/>
    <w:rsid w:val="0090524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Resources2ResourcesList"/>
    <w:autoRedefine/>
    <w:qFormat/>
    <w:rsid w:val="00915BEF"/>
  </w:style>
  <w:style w:type="paragraph" w:styleId="ListParagraph">
    <w:name w:val="List Paragraph"/>
    <w:basedOn w:val="Normal"/>
    <w:link w:val="ListParagraphChar"/>
    <w:autoRedefine/>
    <w:uiPriority w:val="34"/>
    <w:qFormat/>
    <w:rsid w:val="00EC75FD"/>
    <w:pPr>
      <w:numPr>
        <w:numId w:val="5"/>
      </w:numPr>
      <w:contextualSpacing/>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5155A0"/>
    <w:pPr>
      <w:jc w:val="right"/>
    </w:pPr>
    <w:rPr>
      <w:b/>
      <w:bCs/>
      <w:color w:val="1376BC"/>
      <w:sz w:val="28"/>
      <w:szCs w:val="28"/>
    </w:rPr>
  </w:style>
  <w:style w:type="character" w:customStyle="1" w:styleId="Heading1Char">
    <w:name w:val="Heading 1 Char"/>
    <w:basedOn w:val="DefaultParagraphFont"/>
    <w:link w:val="Heading1"/>
    <w:uiPriority w:val="9"/>
    <w:rsid w:val="00905241"/>
    <w:rPr>
      <w:rFonts w:ascii="Trebuchet MS" w:eastAsiaTheme="majorEastAsia" w:hAnsi="Trebuchet MS" w:cstheme="majorBidi"/>
      <w:b/>
      <w:bCs/>
      <w:spacing w:val="-10"/>
      <w:kern w:val="28"/>
      <w:sz w:val="48"/>
      <w:szCs w:val="48"/>
    </w:rPr>
  </w:style>
  <w:style w:type="character" w:customStyle="1" w:styleId="ThemeTitleChar">
    <w:name w:val="Theme Title Char"/>
    <w:basedOn w:val="DefaultParagraphFont"/>
    <w:link w:val="ThemeTitle"/>
    <w:rsid w:val="005155A0"/>
    <w:rPr>
      <w:rFonts w:ascii="Trebuchet MS" w:hAnsi="Trebuchet MS"/>
      <w:b/>
      <w:bCs/>
      <w:color w:val="1376BC"/>
      <w:sz w:val="28"/>
      <w:szCs w:val="28"/>
    </w:rPr>
  </w:style>
  <w:style w:type="paragraph" w:customStyle="1" w:styleId="ResourcesList1">
    <w:name w:val="Resources List 1"/>
    <w:basedOn w:val="ListParagraph"/>
    <w:link w:val="ResourcesList1Char"/>
    <w:autoRedefine/>
    <w:qFormat/>
    <w:rsid w:val="00915BEF"/>
    <w:pPr>
      <w:numPr>
        <w:numId w:val="19"/>
      </w:numPr>
      <w:ind w:left="709"/>
    </w:pPr>
  </w:style>
  <w:style w:type="paragraph" w:customStyle="1" w:styleId="BibleHeading">
    <w:name w:val="Bible Heading"/>
    <w:basedOn w:val="Heading1"/>
    <w:link w:val="BibleHeadingChar"/>
    <w:autoRedefine/>
    <w:qFormat/>
    <w:rsid w:val="00905241"/>
    <w:rPr>
      <w:sz w:val="28"/>
      <w:szCs w:val="28"/>
    </w:rPr>
  </w:style>
  <w:style w:type="character" w:customStyle="1" w:styleId="ListParagraphChar">
    <w:name w:val="List Paragraph Char"/>
    <w:basedOn w:val="DefaultParagraphFont"/>
    <w:link w:val="ListParagraph"/>
    <w:uiPriority w:val="34"/>
    <w:rsid w:val="00EC75FD"/>
    <w:rPr>
      <w:rFonts w:ascii="Trebuchet MS" w:hAnsi="Trebuchet MS"/>
      <w:sz w:val="24"/>
      <w:szCs w:val="24"/>
    </w:rPr>
  </w:style>
  <w:style w:type="character" w:customStyle="1" w:styleId="ResourcesList1Char">
    <w:name w:val="Resources List 1 Char"/>
    <w:basedOn w:val="ListParagraphChar"/>
    <w:link w:val="ResourcesList1"/>
    <w:rsid w:val="00915BEF"/>
    <w:rPr>
      <w:rFonts w:ascii="Trebuchet MS" w:hAnsi="Trebuchet MS"/>
      <w:sz w:val="24"/>
      <w:szCs w:val="24"/>
    </w:rPr>
  </w:style>
  <w:style w:type="character" w:customStyle="1" w:styleId="Heading2Char">
    <w:name w:val="Heading 2 Char"/>
    <w:basedOn w:val="DefaultParagraphFont"/>
    <w:link w:val="Heading2"/>
    <w:uiPriority w:val="9"/>
    <w:rsid w:val="005155A0"/>
    <w:rPr>
      <w:rFonts w:ascii="Trebuchet MS" w:hAnsi="Trebuchet MS"/>
      <w:b/>
      <w:bCs/>
      <w:color w:val="FFFFFF" w:themeColor="background1"/>
      <w:sz w:val="28"/>
      <w:szCs w:val="28"/>
      <w:shd w:val="clear" w:color="auto" w:fill="1376BC"/>
    </w:rPr>
  </w:style>
  <w:style w:type="character" w:customStyle="1" w:styleId="BibleHeadingChar">
    <w:name w:val="Bible Heading Char"/>
    <w:basedOn w:val="ResourcesList1Char"/>
    <w:link w:val="BibleHeading"/>
    <w:rsid w:val="00905241"/>
    <w:rPr>
      <w:rFonts w:ascii="Trebuchet MS" w:eastAsiaTheme="majorEastAsia" w:hAnsi="Trebuchet MS" w:cstheme="majorBidi"/>
      <w:b/>
      <w:bCs/>
      <w:spacing w:val="-10"/>
      <w:kern w:val="28"/>
      <w:sz w:val="28"/>
      <w:szCs w:val="28"/>
    </w:rPr>
  </w:style>
  <w:style w:type="paragraph" w:customStyle="1" w:styleId="AdditionalResourcesList">
    <w:name w:val="Additional Resources List"/>
    <w:basedOn w:val="ResourcesList1"/>
    <w:autoRedefine/>
    <w:qFormat/>
    <w:rsid w:val="00915BEF"/>
    <w:pPr>
      <w:numPr>
        <w:numId w:val="4"/>
      </w:numPr>
    </w:pPr>
  </w:style>
  <w:style w:type="paragraph" w:customStyle="1" w:styleId="WebLink">
    <w:name w:val="Web Link"/>
    <w:basedOn w:val="Warningtext"/>
    <w:link w:val="WebLinkChar"/>
    <w:autoRedefine/>
    <w:qFormat/>
    <w:rsid w:val="00B23E07"/>
    <w:rPr>
      <w:color w:val="1376BC"/>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B23E07"/>
    <w:rPr>
      <w:rFonts w:ascii="Trebuchet MS" w:hAnsi="Trebuchet MS"/>
      <w:b/>
      <w:bCs/>
      <w:color w:val="1376BC"/>
      <w:sz w:val="24"/>
      <w:szCs w:val="24"/>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905241"/>
    <w:rPr>
      <w:rFonts w:ascii="Trebuchet MS" w:eastAsiaTheme="majorEastAsia" w:hAnsi="Trebuchet MS" w:cstheme="majorBidi"/>
      <w:b/>
      <w:bCs/>
      <w:sz w:val="28"/>
      <w:szCs w:val="28"/>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F36567"/>
    <w:pPr>
      <w:numPr>
        <w:numId w:val="0"/>
      </w:numPr>
      <w:spacing w:line="240" w:lineRule="auto"/>
      <w:ind w:left="720"/>
      <w:outlineLvl w:val="9"/>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spacing w:line="240" w:lineRule="auto"/>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paragraph" w:customStyle="1" w:styleId="Resources2ResourcesList">
    <w:name w:val="Resources 2 Resources List"/>
    <w:basedOn w:val="Normal"/>
    <w:rsid w:val="00915BEF"/>
    <w:pPr>
      <w:numPr>
        <w:numId w:val="18"/>
      </w:numPr>
    </w:pPr>
  </w:style>
  <w:style w:type="character" w:customStyle="1" w:styleId="Heading4Char">
    <w:name w:val="Heading 4 Char"/>
    <w:basedOn w:val="DefaultParagraphFont"/>
    <w:link w:val="Heading4"/>
    <w:uiPriority w:val="9"/>
    <w:rsid w:val="00905241"/>
    <w:rPr>
      <w:rFonts w:ascii="Trebuchet MS" w:eastAsiaTheme="majorEastAsia" w:hAnsi="Trebuchet MS" w:cstheme="majorBidi"/>
      <w:b/>
      <w:bCs/>
      <w:sz w:val="24"/>
      <w:szCs w:val="24"/>
    </w:rPr>
  </w:style>
  <w:style w:type="paragraph" w:customStyle="1" w:styleId="Prayer">
    <w:name w:val="Prayer"/>
    <w:basedOn w:val="Normal"/>
    <w:link w:val="PrayerChar"/>
    <w:qFormat/>
    <w:rsid w:val="002C10B5"/>
    <w:pPr>
      <w:ind w:left="720" w:right="804"/>
    </w:pPr>
  </w:style>
  <w:style w:type="character" w:customStyle="1" w:styleId="PrayerChar">
    <w:name w:val="Prayer Char"/>
    <w:basedOn w:val="DefaultParagraphFont"/>
    <w:link w:val="Prayer"/>
    <w:rsid w:val="002C10B5"/>
    <w:rPr>
      <w:rFonts w:ascii="Trebuchet MS" w:hAnsi="Trebuchet MS"/>
      <w:sz w:val="24"/>
      <w:szCs w:val="24"/>
    </w:rPr>
  </w:style>
  <w:style w:type="character" w:styleId="Hyperlink">
    <w:name w:val="Hyperlink"/>
    <w:basedOn w:val="DefaultParagraphFont"/>
    <w:uiPriority w:val="99"/>
    <w:unhideWhenUsed/>
    <w:rsid w:val="00885936"/>
    <w:rPr>
      <w:color w:val="0563C1" w:themeColor="hyperlink"/>
      <w:u w:val="single"/>
    </w:rPr>
  </w:style>
  <w:style w:type="character" w:styleId="UnresolvedMention">
    <w:name w:val="Unresolved Mention"/>
    <w:basedOn w:val="DefaultParagraphFont"/>
    <w:uiPriority w:val="99"/>
    <w:semiHidden/>
    <w:unhideWhenUsed/>
    <w:rsid w:val="0088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sign.co.uk/fingerspelling-alphabet-charts/" TargetMode="External"/><Relationship Id="rId13" Type="http://schemas.openxmlformats.org/officeDocument/2006/relationships/hyperlink" Target="http://www.salvationarmy.org.uk/connec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DgIvXXdwjvw" TargetMode="External"/><Relationship Id="rId12" Type="http://schemas.openxmlformats.org/officeDocument/2006/relationships/hyperlink" Target="http://www.youtube.com/watch?v=g9a8dRACF1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ianbsl.com/music/amazing-grace-in-bsl/" TargetMode="External"/><Relationship Id="rId5" Type="http://schemas.openxmlformats.org/officeDocument/2006/relationships/footnotes" Target="footnotes.xml"/><Relationship Id="rId15" Type="http://schemas.openxmlformats.org/officeDocument/2006/relationships/hyperlink" Target="mailto:familyministries@salvationarmy.org.uk" TargetMode="External"/><Relationship Id="rId10" Type="http://schemas.openxmlformats.org/officeDocument/2006/relationships/hyperlink" Target="http://www.christianbsl.com/music/thine-be-the-glory-in-bs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3KBGtCsoEpU" TargetMode="External"/><Relationship Id="rId14" Type="http://schemas.openxmlformats.org/officeDocument/2006/relationships/hyperlink" Target="http://www.salvationarmy.org.uk/famil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24</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8</cp:revision>
  <cp:lastPrinted>2023-05-17T10:02:00Z</cp:lastPrinted>
  <dcterms:created xsi:type="dcterms:W3CDTF">2023-05-17T09:58:00Z</dcterms:created>
  <dcterms:modified xsi:type="dcterms:W3CDTF">2023-05-18T09:49:00Z</dcterms:modified>
</cp:coreProperties>
</file>