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D913" w14:textId="2C34B2A7" w:rsidR="00CF2508" w:rsidRPr="00CF2508" w:rsidRDefault="00755237" w:rsidP="00CF2508">
      <w:pPr>
        <w:pStyle w:val="Heading1"/>
      </w:pPr>
      <w:r w:rsidRPr="005E659C">
        <w:t xml:space="preserve"> </w:t>
      </w:r>
      <w:r w:rsidR="00CF2508" w:rsidRPr="00CF2508">
        <w:t xml:space="preserve">Second Sunday of Advent: Comforted to </w:t>
      </w:r>
      <w:r w:rsidR="00DC07E8">
        <w:t>c</w:t>
      </w:r>
      <w:r w:rsidR="00CF2508" w:rsidRPr="00CF2508">
        <w:t>omfort</w:t>
      </w:r>
    </w:p>
    <w:p w14:paraId="4AD79CB9" w14:textId="77777777" w:rsidR="00CF2508" w:rsidRPr="00CF2508" w:rsidRDefault="00CF2508" w:rsidP="00CF2508">
      <w:pPr>
        <w:spacing w:after="0" w:line="240" w:lineRule="auto"/>
        <w:rPr>
          <w:rFonts w:asciiTheme="minorHAnsi" w:hAnsiTheme="minorHAnsi"/>
          <w:kern w:val="2"/>
          <w:szCs w:val="24"/>
          <w14:ligatures w14:val="standardContextual"/>
        </w:rPr>
      </w:pPr>
    </w:p>
    <w:p w14:paraId="44537A68" w14:textId="77777777" w:rsidR="00FE4E68" w:rsidRDefault="00FE4E68" w:rsidP="00CF2508">
      <w:pPr>
        <w:pStyle w:val="Heading2"/>
        <w:sectPr w:rsidR="00FE4E68" w:rsidSect="00755237">
          <w:headerReference w:type="default" r:id="rId8"/>
          <w:type w:val="continuous"/>
          <w:pgSz w:w="11906" w:h="16838"/>
          <w:pgMar w:top="1440" w:right="1440" w:bottom="1440" w:left="1440" w:header="708" w:footer="708" w:gutter="0"/>
          <w:cols w:space="708"/>
          <w:docGrid w:linePitch="360"/>
        </w:sectPr>
      </w:pPr>
    </w:p>
    <w:p w14:paraId="4CA4318F" w14:textId="77777777" w:rsidR="00CF2508" w:rsidRPr="00CF2508" w:rsidRDefault="00CF2508" w:rsidP="00CF2508">
      <w:pPr>
        <w:pStyle w:val="Heading2"/>
      </w:pPr>
      <w:r w:rsidRPr="00CF2508">
        <w:t xml:space="preserve">Creative Prayer Ideas </w:t>
      </w:r>
    </w:p>
    <w:p w14:paraId="520E184F" w14:textId="77777777" w:rsidR="00CF2508" w:rsidRPr="00235B9C" w:rsidRDefault="00CF2508" w:rsidP="00CF2508">
      <w:pPr>
        <w:numPr>
          <w:ilvl w:val="0"/>
          <w:numId w:val="2"/>
        </w:numPr>
        <w:spacing w:after="0" w:line="240" w:lineRule="auto"/>
        <w:contextualSpacing/>
        <w:rPr>
          <w:b/>
          <w:bCs/>
          <w:kern w:val="2"/>
          <w:szCs w:val="24"/>
          <w14:ligatures w14:val="standardContextual"/>
        </w:rPr>
      </w:pPr>
      <w:r w:rsidRPr="00235B9C">
        <w:rPr>
          <w:b/>
          <w:bCs/>
          <w:kern w:val="2"/>
          <w:szCs w:val="24"/>
          <w14:ligatures w14:val="standardContextual"/>
        </w:rPr>
        <w:t xml:space="preserve">Comfort and Joy (Tasha Layton) </w:t>
      </w:r>
    </w:p>
    <w:p w14:paraId="01C774FB" w14:textId="4EE510A0" w:rsidR="00CF2508" w:rsidRPr="00235B9C" w:rsidRDefault="00CF2508" w:rsidP="00CF2508">
      <w:pPr>
        <w:spacing w:after="0" w:line="240" w:lineRule="auto"/>
        <w:ind w:left="720"/>
        <w:contextualSpacing/>
        <w:rPr>
          <w:kern w:val="2"/>
          <w:szCs w:val="24"/>
          <w14:ligatures w14:val="standardContextual"/>
        </w:rPr>
      </w:pPr>
      <w:r w:rsidRPr="00235B9C">
        <w:rPr>
          <w:kern w:val="2"/>
          <w:szCs w:val="24"/>
          <w14:ligatures w14:val="standardContextual"/>
        </w:rPr>
        <w:t xml:space="preserve">Play the song </w:t>
      </w:r>
      <w:hyperlink r:id="rId9" w:history="1">
        <w:r w:rsidRPr="00235B9C">
          <w:rPr>
            <w:color w:val="0563C1" w:themeColor="hyperlink"/>
            <w:kern w:val="2"/>
            <w:szCs w:val="24"/>
            <w:u w:val="single"/>
            <w14:ligatures w14:val="standardContextual"/>
          </w:rPr>
          <w:t>'Comfort and Joy' by Tasha Layton</w:t>
        </w:r>
      </w:hyperlink>
      <w:r w:rsidRPr="00235B9C">
        <w:rPr>
          <w:kern w:val="2"/>
          <w:szCs w:val="24"/>
          <w14:ligatures w14:val="standardContextual"/>
        </w:rPr>
        <w:t xml:space="preserve"> during a time of reflection.</w:t>
      </w:r>
      <w:r w:rsidRPr="00235B9C">
        <w:rPr>
          <w:kern w:val="2"/>
          <w:szCs w:val="24"/>
          <w14:ligatures w14:val="standardContextual"/>
        </w:rPr>
        <w:br/>
      </w:r>
      <w:hyperlink r:id="rId10" w:history="1">
        <w:r w:rsidR="00FE4E68" w:rsidRPr="00235B9C">
          <w:rPr>
            <w:rStyle w:val="Hyperlink"/>
            <w:kern w:val="2"/>
            <w:szCs w:val="24"/>
            <w14:ligatures w14:val="standardContextual"/>
          </w:rPr>
          <w:t>https://www.youtube.com/watch?v=JbA7i1CEQNo</w:t>
        </w:r>
      </w:hyperlink>
      <w:r w:rsidR="00FE4E68" w:rsidRPr="00235B9C">
        <w:rPr>
          <w:kern w:val="2"/>
          <w:szCs w:val="24"/>
          <w14:ligatures w14:val="standardContextual"/>
        </w:rPr>
        <w:t xml:space="preserve"> </w:t>
      </w:r>
    </w:p>
    <w:p w14:paraId="5BDF7256" w14:textId="77777777" w:rsidR="00CF2508" w:rsidRPr="00235B9C" w:rsidRDefault="00CF2508" w:rsidP="00CF2508">
      <w:pPr>
        <w:spacing w:after="0" w:line="240" w:lineRule="auto"/>
        <w:ind w:left="720"/>
        <w:contextualSpacing/>
        <w:rPr>
          <w:kern w:val="2"/>
          <w:szCs w:val="24"/>
          <w14:ligatures w14:val="standardContextual"/>
        </w:rPr>
      </w:pPr>
      <w:r w:rsidRPr="00235B9C">
        <w:rPr>
          <w:kern w:val="2"/>
          <w:szCs w:val="24"/>
          <w14:ligatures w14:val="standardContextual"/>
        </w:rPr>
        <w:t xml:space="preserve">Particularly focus on the line that </w:t>
      </w:r>
      <w:proofErr w:type="gramStart"/>
      <w:r w:rsidRPr="00235B9C">
        <w:rPr>
          <w:kern w:val="2"/>
          <w:szCs w:val="24"/>
          <w14:ligatures w14:val="standardContextual"/>
        </w:rPr>
        <w:t>says</w:t>
      </w:r>
      <w:proofErr w:type="gramEnd"/>
      <w:r w:rsidRPr="00235B9C">
        <w:rPr>
          <w:kern w:val="2"/>
          <w:szCs w:val="24"/>
          <w14:ligatures w14:val="standardContextual"/>
        </w:rPr>
        <w:t xml:space="preserve"> ‘He knew we needed comfort and joy’. </w:t>
      </w:r>
    </w:p>
    <w:p w14:paraId="26322D14" w14:textId="77777777" w:rsidR="00CF2508" w:rsidRPr="00235B9C" w:rsidRDefault="00CF2508" w:rsidP="00CF2508">
      <w:pPr>
        <w:spacing w:after="0" w:line="240" w:lineRule="auto"/>
        <w:ind w:left="720"/>
        <w:contextualSpacing/>
        <w:rPr>
          <w:kern w:val="2"/>
          <w:szCs w:val="24"/>
          <w14:ligatures w14:val="standardContextual"/>
        </w:rPr>
      </w:pPr>
      <w:r w:rsidRPr="00235B9C">
        <w:rPr>
          <w:kern w:val="2"/>
          <w:szCs w:val="24"/>
          <w14:ligatures w14:val="standardContextual"/>
        </w:rPr>
        <w:t xml:space="preserve">Think about the areas in your life where you want God to give his comfort and joy. Make a list of all the ways that God has provided you with comfort over the years. Perhaps make a separate list allowing God to give you more comfort and joy in the areas of your life today. </w:t>
      </w:r>
    </w:p>
    <w:p w14:paraId="6DF82EF5" w14:textId="77777777" w:rsidR="00CF2508" w:rsidRPr="00235B9C" w:rsidRDefault="00CF2508" w:rsidP="00CF2508">
      <w:pPr>
        <w:spacing w:after="0" w:line="240" w:lineRule="auto"/>
        <w:ind w:left="720"/>
        <w:contextualSpacing/>
        <w:rPr>
          <w:kern w:val="2"/>
          <w:szCs w:val="24"/>
          <w14:ligatures w14:val="standardContextual"/>
        </w:rPr>
      </w:pPr>
    </w:p>
    <w:p w14:paraId="652E4CE9" w14:textId="77777777" w:rsidR="00CF2508" w:rsidRPr="00235B9C" w:rsidRDefault="00CF2508" w:rsidP="00CF2508">
      <w:pPr>
        <w:numPr>
          <w:ilvl w:val="0"/>
          <w:numId w:val="2"/>
        </w:numPr>
        <w:spacing w:after="0" w:line="240" w:lineRule="auto"/>
        <w:contextualSpacing/>
        <w:rPr>
          <w:b/>
          <w:bCs/>
          <w:kern w:val="2"/>
          <w:szCs w:val="24"/>
          <w14:ligatures w14:val="standardContextual"/>
        </w:rPr>
      </w:pPr>
      <w:r w:rsidRPr="00235B9C">
        <w:rPr>
          <w:b/>
          <w:bCs/>
          <w:kern w:val="2"/>
          <w:szCs w:val="24"/>
          <w14:ligatures w14:val="standardContextual"/>
        </w:rPr>
        <w:t>Christmas Comfort</w:t>
      </w:r>
    </w:p>
    <w:p w14:paraId="3C4973AA" w14:textId="77777777" w:rsidR="00CF2508" w:rsidRPr="00235B9C" w:rsidRDefault="00CF2508" w:rsidP="00CF2508">
      <w:pPr>
        <w:spacing w:after="0" w:line="240" w:lineRule="auto"/>
        <w:ind w:left="720"/>
        <w:contextualSpacing/>
        <w:rPr>
          <w:kern w:val="2"/>
          <w:szCs w:val="24"/>
          <w14:ligatures w14:val="standardContextual"/>
        </w:rPr>
      </w:pPr>
      <w:r w:rsidRPr="00235B9C">
        <w:rPr>
          <w:kern w:val="2"/>
          <w:szCs w:val="24"/>
          <w14:ligatures w14:val="standardContextual"/>
        </w:rPr>
        <w:t xml:space="preserve">Pre-cut paper shapes related to different aspects of Christmas (stars, Christmas trees, baubles etc). Make sure everybody has a shape. Give some time for people to find another person with the same shape as them. Motivate people to begin a conversation or pray for comfort for each other. </w:t>
      </w:r>
    </w:p>
    <w:p w14:paraId="68E7259C" w14:textId="77777777" w:rsidR="00CF2508" w:rsidRPr="00CF2508" w:rsidRDefault="00CF2508" w:rsidP="00CF2508">
      <w:pPr>
        <w:spacing w:after="0" w:line="240" w:lineRule="auto"/>
        <w:rPr>
          <w:rFonts w:asciiTheme="minorHAnsi" w:hAnsiTheme="minorHAnsi" w:cstheme="minorHAnsi"/>
          <w:kern w:val="2"/>
          <w:szCs w:val="24"/>
          <w14:ligatures w14:val="standardContextual"/>
        </w:rPr>
      </w:pPr>
    </w:p>
    <w:p w14:paraId="069ABE3F" w14:textId="77777777" w:rsidR="00CF2508" w:rsidRPr="00235B9C" w:rsidRDefault="00CF2508" w:rsidP="00CF2508">
      <w:pPr>
        <w:numPr>
          <w:ilvl w:val="0"/>
          <w:numId w:val="3"/>
        </w:numPr>
        <w:spacing w:after="0" w:line="240" w:lineRule="auto"/>
        <w:contextualSpacing/>
        <w:rPr>
          <w:rFonts w:cstheme="minorHAnsi"/>
          <w:b/>
          <w:bCs/>
          <w:kern w:val="2"/>
          <w:szCs w:val="24"/>
          <w14:ligatures w14:val="standardContextual"/>
        </w:rPr>
      </w:pPr>
      <w:r w:rsidRPr="00235B9C">
        <w:rPr>
          <w:rFonts w:cstheme="minorHAnsi"/>
          <w:b/>
          <w:bCs/>
          <w:kern w:val="2"/>
          <w:szCs w:val="24"/>
          <w14:ligatures w14:val="standardContextual"/>
        </w:rPr>
        <w:t>Comforted to Comfort</w:t>
      </w:r>
    </w:p>
    <w:p w14:paraId="798131ED" w14:textId="67C39D10" w:rsidR="00CF2508" w:rsidRPr="00235B9C" w:rsidRDefault="00CF2508" w:rsidP="00CF2508">
      <w:pPr>
        <w:spacing w:after="0" w:line="240" w:lineRule="auto"/>
        <w:ind w:left="720"/>
        <w:contextualSpacing/>
        <w:rPr>
          <w:kern w:val="2"/>
          <w:szCs w:val="24"/>
          <w14:ligatures w14:val="standardContextual"/>
        </w:rPr>
      </w:pPr>
      <w:r w:rsidRPr="00235B9C">
        <w:rPr>
          <w:rFonts w:cstheme="minorHAnsi"/>
          <w:kern w:val="2"/>
          <w:szCs w:val="24"/>
          <w14:ligatures w14:val="standardContextual"/>
        </w:rPr>
        <w:t xml:space="preserve">This clip from the BBC programme </w:t>
      </w:r>
      <w:r w:rsidRPr="00235B9C">
        <w:rPr>
          <w:rFonts w:cstheme="minorHAnsi"/>
          <w:i/>
          <w:kern w:val="2"/>
          <w:szCs w:val="24"/>
          <w14:ligatures w14:val="standardContextual"/>
        </w:rPr>
        <w:t>Songs of Praise</w:t>
      </w:r>
      <w:r w:rsidRPr="00235B9C">
        <w:rPr>
          <w:rFonts w:cstheme="minorHAnsi"/>
          <w:kern w:val="2"/>
          <w:szCs w:val="24"/>
          <w14:ligatures w14:val="standardContextual"/>
        </w:rPr>
        <w:t xml:space="preserve"> tells the story of a man who tragically lost his daughter to suicide. Dad Mike, alongside two other bereaved fathers, have used the comfort they have received from God and others to create a platform for suicide awareness. The video of  </w:t>
      </w:r>
      <w:hyperlink r:id="rId11" w:history="1">
        <w:r w:rsidRPr="00235B9C">
          <w:rPr>
            <w:color w:val="0563C1" w:themeColor="hyperlink"/>
            <w:kern w:val="2"/>
            <w:szCs w:val="24"/>
            <w:u w:val="single"/>
            <w14:ligatures w14:val="standardContextual"/>
          </w:rPr>
          <w:t>Mike on Songs of Praise - YouTube</w:t>
        </w:r>
      </w:hyperlink>
      <w:r w:rsidRPr="00235B9C">
        <w:rPr>
          <w:kern w:val="2"/>
          <w:sz w:val="28"/>
          <w:szCs w:val="28"/>
          <w14:ligatures w14:val="standardContextual"/>
        </w:rPr>
        <w:t xml:space="preserve"> </w:t>
      </w:r>
      <w:r w:rsidR="0048244D">
        <w:rPr>
          <w:kern w:val="2"/>
          <w:sz w:val="28"/>
          <w:szCs w:val="28"/>
          <w14:ligatures w14:val="standardContextual"/>
        </w:rPr>
        <w:t>(</w:t>
      </w:r>
      <w:hyperlink r:id="rId12" w:history="1">
        <w:r w:rsidR="0048244D" w:rsidRPr="00F4790B">
          <w:rPr>
            <w:rStyle w:val="Hyperlink"/>
            <w:kern w:val="2"/>
            <w:szCs w:val="24"/>
            <w14:ligatures w14:val="standardContextual"/>
          </w:rPr>
          <w:t>https://www.youtube.com/watch?v=s-rwIYB2FK8</w:t>
        </w:r>
      </w:hyperlink>
      <w:r w:rsidR="0048244D">
        <w:rPr>
          <w:kern w:val="2"/>
          <w:szCs w:val="24"/>
          <w14:ligatures w14:val="standardContextual"/>
        </w:rPr>
        <w:t xml:space="preserve">) </w:t>
      </w:r>
      <w:r w:rsidRPr="00235B9C">
        <w:rPr>
          <w:kern w:val="2"/>
          <w:szCs w:val="24"/>
          <w14:ligatures w14:val="standardContextual"/>
        </w:rPr>
        <w:t xml:space="preserve">lasts for around five minutes and concludes with the song ‘Make me a channel of your peace’. If you would like to include the song, then the video is eight minutes long.  </w:t>
      </w:r>
    </w:p>
    <w:p w14:paraId="6C655665" w14:textId="77777777" w:rsidR="00CF2508" w:rsidRPr="00235B9C" w:rsidRDefault="00CF2508" w:rsidP="00CF2508">
      <w:pPr>
        <w:spacing w:after="0" w:line="240" w:lineRule="auto"/>
        <w:ind w:left="720"/>
        <w:contextualSpacing/>
        <w:rPr>
          <w:kern w:val="2"/>
          <w:szCs w:val="24"/>
          <w14:ligatures w14:val="standardContextual"/>
        </w:rPr>
      </w:pPr>
    </w:p>
    <w:p w14:paraId="06B03FEE" w14:textId="77777777" w:rsidR="00CF2508" w:rsidRPr="00235B9C" w:rsidRDefault="00CF2508" w:rsidP="00CF2508">
      <w:pPr>
        <w:spacing w:after="0" w:line="240" w:lineRule="auto"/>
        <w:ind w:left="720"/>
        <w:contextualSpacing/>
        <w:rPr>
          <w:kern w:val="2"/>
          <w:szCs w:val="24"/>
          <w14:ligatures w14:val="standardContextual"/>
        </w:rPr>
      </w:pPr>
      <w:r w:rsidRPr="00235B9C">
        <w:rPr>
          <w:kern w:val="2"/>
          <w:szCs w:val="24"/>
          <w14:ligatures w14:val="standardContextual"/>
        </w:rPr>
        <w:t xml:space="preserve">This video clip might not be suitable for everyone, so you may prefer to ask a member of your corps to give their own story, sharing how they have received comfort from God and other people and now give comfort to people who need it. </w:t>
      </w:r>
    </w:p>
    <w:p w14:paraId="32913BD8" w14:textId="77777777" w:rsidR="00CF2508" w:rsidRPr="00CF2508" w:rsidRDefault="00CF2508" w:rsidP="00CF2508">
      <w:pPr>
        <w:spacing w:after="0" w:line="240" w:lineRule="auto"/>
        <w:ind w:left="720"/>
        <w:contextualSpacing/>
        <w:rPr>
          <w:rFonts w:asciiTheme="minorHAnsi" w:hAnsiTheme="minorHAnsi"/>
          <w:kern w:val="2"/>
          <w:szCs w:val="24"/>
          <w14:ligatures w14:val="standardContextual"/>
        </w:rPr>
      </w:pPr>
    </w:p>
    <w:p w14:paraId="08B191A8" w14:textId="77777777" w:rsidR="00CF2508" w:rsidRPr="00CF2508" w:rsidRDefault="00CF2508" w:rsidP="00CF2508">
      <w:pPr>
        <w:numPr>
          <w:ilvl w:val="0"/>
          <w:numId w:val="1"/>
        </w:numPr>
        <w:spacing w:after="0" w:line="240" w:lineRule="auto"/>
        <w:contextualSpacing/>
        <w:rPr>
          <w:rFonts w:asciiTheme="minorHAnsi" w:hAnsiTheme="minorHAnsi"/>
          <w:b/>
          <w:bCs/>
          <w:kern w:val="2"/>
          <w:szCs w:val="24"/>
          <w14:ligatures w14:val="standardContextual"/>
        </w:rPr>
      </w:pPr>
      <w:r w:rsidRPr="00CF2508">
        <w:rPr>
          <w:rFonts w:asciiTheme="minorHAnsi" w:hAnsiTheme="minorHAnsi"/>
          <w:b/>
          <w:bCs/>
          <w:kern w:val="2"/>
          <w:szCs w:val="24"/>
          <w14:ligatures w14:val="standardContextual"/>
        </w:rPr>
        <w:t>Modern Slavery</w:t>
      </w:r>
    </w:p>
    <w:p w14:paraId="1F2D98C0" w14:textId="27B1D621" w:rsidR="00CF2508" w:rsidRPr="00235B9C" w:rsidRDefault="00CF2508" w:rsidP="00CF2508">
      <w:pPr>
        <w:ind w:left="720"/>
        <w:contextualSpacing/>
        <w:rPr>
          <w:kern w:val="2"/>
          <w:szCs w:val="24"/>
          <w14:ligatures w14:val="standardContextual"/>
        </w:rPr>
      </w:pPr>
      <w:r w:rsidRPr="00235B9C">
        <w:rPr>
          <w:kern w:val="2"/>
          <w:szCs w:val="24"/>
          <w14:ligatures w14:val="standardContextual"/>
        </w:rPr>
        <w:t xml:space="preserve">Take this opportunity to learn more about modern slavery and </w:t>
      </w:r>
      <w:hyperlink r:id="rId13" w:history="1">
        <w:r w:rsidRPr="00235B9C">
          <w:rPr>
            <w:color w:val="0563C1" w:themeColor="hyperlink"/>
            <w:kern w:val="2"/>
            <w:szCs w:val="24"/>
            <w:u w:val="single"/>
            <w14:ligatures w14:val="standardContextual"/>
          </w:rPr>
          <w:t>what The Salvation Army does</w:t>
        </w:r>
      </w:hyperlink>
      <w:r w:rsidRPr="00235B9C">
        <w:rPr>
          <w:kern w:val="2"/>
          <w:szCs w:val="24"/>
          <w14:ligatures w14:val="standardContextual"/>
        </w:rPr>
        <w:t xml:space="preserve"> to help the victims.</w:t>
      </w:r>
      <w:r w:rsidR="0048244D">
        <w:rPr>
          <w:kern w:val="2"/>
          <w:szCs w:val="24"/>
          <w14:ligatures w14:val="standardContextual"/>
        </w:rPr>
        <w:t xml:space="preserve"> (</w:t>
      </w:r>
      <w:hyperlink r:id="rId14" w:history="1">
        <w:r w:rsidR="0048244D" w:rsidRPr="00F4790B">
          <w:rPr>
            <w:rStyle w:val="Hyperlink"/>
            <w:kern w:val="2"/>
            <w:szCs w:val="24"/>
            <w14:ligatures w14:val="standardContextual"/>
          </w:rPr>
          <w:t>https://www.salvationarmy.org.uk/modern-slavery</w:t>
        </w:r>
      </w:hyperlink>
      <w:r w:rsidR="0048244D">
        <w:rPr>
          <w:kern w:val="2"/>
          <w:szCs w:val="24"/>
          <w14:ligatures w14:val="standardContextual"/>
        </w:rPr>
        <w:t xml:space="preserve">). </w:t>
      </w:r>
      <w:r w:rsidRPr="00235B9C">
        <w:rPr>
          <w:kern w:val="2"/>
          <w:szCs w:val="24"/>
          <w14:ligatures w14:val="standardContextual"/>
        </w:rPr>
        <w:t xml:space="preserve">Together, spend time in prayer asking God to make his presence and comfort known in those situations. </w:t>
      </w:r>
    </w:p>
    <w:p w14:paraId="3349B280" w14:textId="169A340C" w:rsidR="00235B9C" w:rsidRDefault="00235B9C">
      <w:pPr>
        <w:rPr>
          <w:rFonts w:asciiTheme="minorHAnsi" w:hAnsiTheme="minorHAnsi"/>
          <w:b/>
          <w:bCs/>
          <w:kern w:val="2"/>
          <w:szCs w:val="24"/>
          <w14:ligatures w14:val="standardContextual"/>
        </w:rPr>
      </w:pPr>
      <w:r>
        <w:rPr>
          <w:rFonts w:asciiTheme="minorHAnsi" w:hAnsiTheme="minorHAnsi"/>
          <w:b/>
          <w:bCs/>
          <w:kern w:val="2"/>
          <w:szCs w:val="24"/>
          <w14:ligatures w14:val="standardContextual"/>
        </w:rPr>
        <w:br w:type="page"/>
      </w:r>
    </w:p>
    <w:p w14:paraId="34CB5C6B" w14:textId="77777777" w:rsidR="00CF2508" w:rsidRPr="00CF2508" w:rsidRDefault="00CF2508" w:rsidP="00CF2508">
      <w:pPr>
        <w:ind w:left="720"/>
        <w:contextualSpacing/>
        <w:rPr>
          <w:rFonts w:asciiTheme="minorHAnsi" w:hAnsiTheme="minorHAnsi"/>
          <w:b/>
          <w:bCs/>
          <w:kern w:val="2"/>
          <w:szCs w:val="24"/>
          <w14:ligatures w14:val="standardContextual"/>
        </w:rPr>
      </w:pPr>
    </w:p>
    <w:p w14:paraId="2D51AD8C" w14:textId="77777777" w:rsidR="00CF2508" w:rsidRPr="00CF2508" w:rsidRDefault="00CF2508" w:rsidP="00FE4E68">
      <w:pPr>
        <w:pStyle w:val="Heading2"/>
      </w:pPr>
      <w:r w:rsidRPr="00CF2508">
        <w:t>Creative Worship Ideas</w:t>
      </w:r>
    </w:p>
    <w:p w14:paraId="317B8D8E" w14:textId="597FAA8D" w:rsidR="00CF2508" w:rsidRPr="00235B9C" w:rsidRDefault="00043490" w:rsidP="00CF2508">
      <w:pPr>
        <w:numPr>
          <w:ilvl w:val="0"/>
          <w:numId w:val="1"/>
        </w:numPr>
        <w:spacing w:after="0" w:line="240" w:lineRule="auto"/>
        <w:contextualSpacing/>
        <w:rPr>
          <w:b/>
          <w:bCs/>
          <w:kern w:val="2"/>
          <w:szCs w:val="24"/>
          <w14:ligatures w14:val="standardContextual"/>
        </w:rPr>
      </w:pPr>
      <w:r w:rsidRPr="00235B9C">
        <w:rPr>
          <w:b/>
          <w:bCs/>
          <w:kern w:val="2"/>
          <w:szCs w:val="24"/>
          <w14:ligatures w14:val="standardContextual"/>
        </w:rPr>
        <w:t>30</w:t>
      </w:r>
      <w:r w:rsidR="00CF2508" w:rsidRPr="00235B9C">
        <w:rPr>
          <w:b/>
          <w:bCs/>
          <w:kern w:val="2"/>
          <w:szCs w:val="24"/>
          <w14:ligatures w14:val="standardContextual"/>
        </w:rPr>
        <w:t>-Second Challenge</w:t>
      </w:r>
    </w:p>
    <w:p w14:paraId="487DA11A" w14:textId="77777777" w:rsidR="00235B9C" w:rsidRDefault="00CF2508" w:rsidP="00CF2508">
      <w:pPr>
        <w:spacing w:after="0" w:line="240" w:lineRule="auto"/>
        <w:ind w:left="720"/>
        <w:contextualSpacing/>
        <w:rPr>
          <w:kern w:val="2"/>
          <w:szCs w:val="24"/>
          <w14:ligatures w14:val="standardContextual"/>
        </w:rPr>
      </w:pPr>
      <w:r w:rsidRPr="00235B9C">
        <w:rPr>
          <w:kern w:val="2"/>
          <w:szCs w:val="24"/>
          <w14:ligatures w14:val="standardContextual"/>
        </w:rPr>
        <w:t xml:space="preserve">Use an online stopwatch or on a phone. Choose a couple of volunteers to stand up and close their eyes. Begin the stopwatch, and when they think </w:t>
      </w:r>
      <w:r w:rsidR="00043490" w:rsidRPr="00235B9C">
        <w:rPr>
          <w:kern w:val="2"/>
          <w:szCs w:val="24"/>
          <w14:ligatures w14:val="standardContextual"/>
        </w:rPr>
        <w:t>30</w:t>
      </w:r>
      <w:r w:rsidRPr="00235B9C">
        <w:rPr>
          <w:kern w:val="2"/>
          <w:szCs w:val="24"/>
          <w14:ligatures w14:val="standardContextual"/>
        </w:rPr>
        <w:t xml:space="preserve"> seconds has </w:t>
      </w:r>
      <w:proofErr w:type="gramStart"/>
      <w:r w:rsidRPr="00235B9C">
        <w:rPr>
          <w:kern w:val="2"/>
          <w:szCs w:val="24"/>
          <w14:ligatures w14:val="standardContextual"/>
        </w:rPr>
        <w:t>passed</w:t>
      </w:r>
      <w:proofErr w:type="gramEnd"/>
      <w:r w:rsidRPr="00235B9C">
        <w:rPr>
          <w:kern w:val="2"/>
          <w:szCs w:val="24"/>
          <w14:ligatures w14:val="standardContextual"/>
        </w:rPr>
        <w:t xml:space="preserve"> they must sit down. The closest to </w:t>
      </w:r>
    </w:p>
    <w:p w14:paraId="6BF2552D" w14:textId="6D82A840" w:rsidR="00CF2508" w:rsidRPr="00235B9C" w:rsidRDefault="00043490" w:rsidP="00CF2508">
      <w:pPr>
        <w:spacing w:after="0" w:line="240" w:lineRule="auto"/>
        <w:ind w:left="720"/>
        <w:contextualSpacing/>
        <w:rPr>
          <w:kern w:val="2"/>
          <w:szCs w:val="24"/>
          <w14:ligatures w14:val="standardContextual"/>
        </w:rPr>
      </w:pPr>
      <w:r w:rsidRPr="00235B9C">
        <w:rPr>
          <w:kern w:val="2"/>
          <w:szCs w:val="24"/>
          <w14:ligatures w14:val="standardContextual"/>
        </w:rPr>
        <w:t>30</w:t>
      </w:r>
      <w:r w:rsidR="00CF2508" w:rsidRPr="00235B9C">
        <w:rPr>
          <w:kern w:val="2"/>
          <w:szCs w:val="24"/>
          <w14:ligatures w14:val="standardContextual"/>
        </w:rPr>
        <w:t xml:space="preserve"> seconds wins. God’s timing was not too early and not too late; it was perfect.</w:t>
      </w:r>
    </w:p>
    <w:p w14:paraId="4ABAA252" w14:textId="77777777" w:rsidR="00CF2508" w:rsidRPr="00235B9C" w:rsidRDefault="00CF2508" w:rsidP="00CF2508">
      <w:pPr>
        <w:spacing w:after="0" w:line="240" w:lineRule="auto"/>
        <w:ind w:left="720"/>
        <w:contextualSpacing/>
        <w:rPr>
          <w:kern w:val="2"/>
          <w:szCs w:val="24"/>
          <w14:ligatures w14:val="standardContextual"/>
        </w:rPr>
      </w:pPr>
    </w:p>
    <w:p w14:paraId="74F2111B" w14:textId="77777777" w:rsidR="00CF2508" w:rsidRPr="00235B9C" w:rsidRDefault="00CF2508" w:rsidP="00CF2508">
      <w:pPr>
        <w:numPr>
          <w:ilvl w:val="0"/>
          <w:numId w:val="1"/>
        </w:numPr>
        <w:spacing w:after="0" w:line="240" w:lineRule="auto"/>
        <w:contextualSpacing/>
        <w:rPr>
          <w:b/>
          <w:bCs/>
          <w:kern w:val="2"/>
          <w:szCs w:val="24"/>
          <w14:ligatures w14:val="standardContextual"/>
        </w:rPr>
      </w:pPr>
      <w:r w:rsidRPr="00235B9C">
        <w:rPr>
          <w:b/>
          <w:bCs/>
          <w:kern w:val="2"/>
          <w:szCs w:val="24"/>
          <w14:ligatures w14:val="standardContextual"/>
        </w:rPr>
        <w:t xml:space="preserve">Giving Comfort and Joy </w:t>
      </w:r>
    </w:p>
    <w:p w14:paraId="5293F36D" w14:textId="77777777" w:rsidR="00FE4E68" w:rsidRPr="00235B9C" w:rsidRDefault="00CF2508" w:rsidP="00CF2508">
      <w:pPr>
        <w:spacing w:after="0" w:line="240" w:lineRule="auto"/>
        <w:ind w:left="720"/>
        <w:contextualSpacing/>
        <w:rPr>
          <w:kern w:val="2"/>
          <w:szCs w:val="24"/>
          <w14:ligatures w14:val="standardContextual"/>
        </w:rPr>
      </w:pPr>
      <w:r w:rsidRPr="00235B9C">
        <w:rPr>
          <w:kern w:val="2"/>
          <w:szCs w:val="24"/>
          <w14:ligatures w14:val="standardContextual"/>
        </w:rPr>
        <w:t xml:space="preserve">Ask the congregation what brings them comfort. You might like to </w:t>
      </w:r>
    </w:p>
    <w:p w14:paraId="27EEF09A" w14:textId="77777777" w:rsidR="00FE4E68" w:rsidRPr="00235B9C" w:rsidRDefault="00CF2508" w:rsidP="00CF2508">
      <w:pPr>
        <w:spacing w:after="0" w:line="240" w:lineRule="auto"/>
        <w:ind w:left="720"/>
        <w:contextualSpacing/>
        <w:rPr>
          <w:kern w:val="2"/>
          <w:szCs w:val="24"/>
          <w14:ligatures w14:val="standardContextual"/>
        </w:rPr>
      </w:pPr>
      <w:r w:rsidRPr="00235B9C">
        <w:rPr>
          <w:kern w:val="2"/>
          <w:szCs w:val="24"/>
          <w14:ligatures w14:val="standardContextual"/>
        </w:rPr>
        <w:t xml:space="preserve">give examples to start them off, such as a blanket or when you’re at home. </w:t>
      </w:r>
    </w:p>
    <w:p w14:paraId="0587398A" w14:textId="10EE7AF0" w:rsidR="00CF2508" w:rsidRPr="00235B9C" w:rsidRDefault="00CF2508" w:rsidP="00CF2508">
      <w:pPr>
        <w:spacing w:after="0" w:line="240" w:lineRule="auto"/>
        <w:ind w:left="720"/>
        <w:contextualSpacing/>
        <w:rPr>
          <w:kern w:val="2"/>
          <w:szCs w:val="24"/>
          <w14:ligatures w14:val="standardContextual"/>
        </w:rPr>
      </w:pPr>
      <w:r w:rsidRPr="00235B9C">
        <w:rPr>
          <w:kern w:val="2"/>
          <w:szCs w:val="24"/>
          <w14:ligatures w14:val="standardContextual"/>
        </w:rPr>
        <w:t xml:space="preserve">Then ask what brings them joy. Examples may include receiving a present, or when your favourite team win. Now ask them to think about ways they can help others to feel more comfort and joy this Christmas. Challenge them to live out the ideas as part of everyday life.  </w:t>
      </w:r>
    </w:p>
    <w:p w14:paraId="518BB57B" w14:textId="77777777" w:rsidR="00FE4E68" w:rsidRPr="00235B9C" w:rsidRDefault="00FE4E68" w:rsidP="005E659C">
      <w:pPr>
        <w:sectPr w:rsidR="00FE4E68" w:rsidRPr="00235B9C" w:rsidSect="00FE4E68">
          <w:type w:val="continuous"/>
          <w:pgSz w:w="11906" w:h="16838"/>
          <w:pgMar w:top="1440" w:right="1440" w:bottom="1440" w:left="1440" w:header="708" w:footer="708" w:gutter="0"/>
          <w:cols w:space="708"/>
          <w:docGrid w:linePitch="360"/>
        </w:sectPr>
      </w:pPr>
    </w:p>
    <w:p w14:paraId="47A8B5F5" w14:textId="2FB71902" w:rsidR="00C114E7" w:rsidRPr="00235B9C" w:rsidRDefault="00C114E7" w:rsidP="005E659C"/>
    <w:sectPr w:rsidR="00C114E7" w:rsidRPr="00235B9C" w:rsidSect="0075523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CD4A" w14:textId="77777777" w:rsidR="002A0A3D" w:rsidRDefault="002A0A3D" w:rsidP="00755237">
      <w:pPr>
        <w:spacing w:after="0" w:line="240" w:lineRule="auto"/>
      </w:pPr>
      <w:r>
        <w:separator/>
      </w:r>
    </w:p>
  </w:endnote>
  <w:endnote w:type="continuationSeparator" w:id="0">
    <w:p w14:paraId="0D71325C" w14:textId="77777777" w:rsidR="002A0A3D" w:rsidRDefault="002A0A3D" w:rsidP="0075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DE92" w14:textId="77777777" w:rsidR="002A0A3D" w:rsidRDefault="002A0A3D" w:rsidP="00755237">
      <w:pPr>
        <w:spacing w:after="0" w:line="240" w:lineRule="auto"/>
      </w:pPr>
      <w:r>
        <w:separator/>
      </w:r>
    </w:p>
  </w:footnote>
  <w:footnote w:type="continuationSeparator" w:id="0">
    <w:p w14:paraId="3D333BD5" w14:textId="77777777" w:rsidR="002A0A3D" w:rsidRDefault="002A0A3D" w:rsidP="0075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AEEE" w14:textId="708A7E6E" w:rsidR="00755237" w:rsidRDefault="00755237">
    <w:pPr>
      <w:pStyle w:val="Header"/>
    </w:pPr>
    <w:r>
      <w:rPr>
        <w:noProof/>
      </w:rPr>
      <w:drawing>
        <wp:anchor distT="0" distB="0" distL="114300" distR="114300" simplePos="0" relativeHeight="251658240" behindDoc="1" locked="0" layoutInCell="1" allowOverlap="1" wp14:anchorId="4B1127BD" wp14:editId="62B3F9CA">
          <wp:simplePos x="0" y="0"/>
          <wp:positionH relativeFrom="column">
            <wp:posOffset>-914401</wp:posOffset>
          </wp:positionH>
          <wp:positionV relativeFrom="paragraph">
            <wp:posOffset>-449580</wp:posOffset>
          </wp:positionV>
          <wp:extent cx="7542051" cy="10668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671" cy="10680193"/>
                  </a:xfrm>
                  <a:prstGeom prst="rect">
                    <a:avLst/>
                  </a:prstGeom>
                </pic:spPr>
              </pic:pic>
            </a:graphicData>
          </a:graphic>
          <wp14:sizeRelH relativeFrom="page">
            <wp14:pctWidth>0</wp14:pctWidth>
          </wp14:sizeRelH>
          <wp14:sizeRelV relativeFrom="page">
            <wp14:pctHeight>0</wp14:pctHeight>
          </wp14:sizeRelV>
        </wp:anchor>
      </w:drawing>
    </w:r>
  </w:p>
  <w:p w14:paraId="1A0EF1D1" w14:textId="77777777" w:rsidR="00755237" w:rsidRDefault="00755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870"/>
    <w:multiLevelType w:val="hybridMultilevel"/>
    <w:tmpl w:val="353A684A"/>
    <w:lvl w:ilvl="0" w:tplc="77E27E66">
      <w:start w:val="1"/>
      <w:numFmt w:val="bullet"/>
      <w:lvlText w:val=""/>
      <w:lvlJc w:val="left"/>
      <w:pPr>
        <w:ind w:left="720" w:hanging="360"/>
      </w:pPr>
      <w:rPr>
        <w:rFonts w:ascii="Symbol" w:hAnsi="Symbol" w:hint="default"/>
        <w:color w:val="F5B2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A005B"/>
    <w:multiLevelType w:val="hybridMultilevel"/>
    <w:tmpl w:val="2474D5D8"/>
    <w:lvl w:ilvl="0" w:tplc="77E27E66">
      <w:start w:val="1"/>
      <w:numFmt w:val="bullet"/>
      <w:lvlText w:val=""/>
      <w:lvlJc w:val="left"/>
      <w:pPr>
        <w:ind w:left="720" w:hanging="360"/>
      </w:pPr>
      <w:rPr>
        <w:rFonts w:ascii="Symbol" w:hAnsi="Symbol" w:hint="default"/>
        <w:color w:val="F5B2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6798D"/>
    <w:multiLevelType w:val="hybridMultilevel"/>
    <w:tmpl w:val="420675B6"/>
    <w:lvl w:ilvl="0" w:tplc="77E27E66">
      <w:start w:val="1"/>
      <w:numFmt w:val="bullet"/>
      <w:lvlText w:val=""/>
      <w:lvlJc w:val="left"/>
      <w:pPr>
        <w:ind w:left="720" w:hanging="360"/>
      </w:pPr>
      <w:rPr>
        <w:rFonts w:ascii="Symbol" w:hAnsi="Symbol" w:hint="default"/>
        <w:color w:val="F5B2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939202">
    <w:abstractNumId w:val="2"/>
  </w:num>
  <w:num w:numId="2" w16cid:durableId="1261451315">
    <w:abstractNumId w:val="1"/>
  </w:num>
  <w:num w:numId="3" w16cid:durableId="116543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37"/>
    <w:rsid w:val="00043490"/>
    <w:rsid w:val="00235B9C"/>
    <w:rsid w:val="002A0A3D"/>
    <w:rsid w:val="00350C13"/>
    <w:rsid w:val="0037649E"/>
    <w:rsid w:val="003C7C2A"/>
    <w:rsid w:val="0048244D"/>
    <w:rsid w:val="005E659C"/>
    <w:rsid w:val="00674B79"/>
    <w:rsid w:val="00755237"/>
    <w:rsid w:val="00967A13"/>
    <w:rsid w:val="00C114E7"/>
    <w:rsid w:val="00CD2D7C"/>
    <w:rsid w:val="00CF2508"/>
    <w:rsid w:val="00DC07E8"/>
    <w:rsid w:val="00FE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C55A4"/>
  <w15:chartTrackingRefBased/>
  <w15:docId w15:val="{EA3F4C26-DF0E-4FD4-B623-534AC18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37"/>
    <w:rPr>
      <w:rFonts w:ascii="Trebuchet MS" w:hAnsi="Trebuchet MS"/>
      <w:sz w:val="24"/>
    </w:rPr>
  </w:style>
  <w:style w:type="paragraph" w:styleId="Heading1">
    <w:name w:val="heading 1"/>
    <w:basedOn w:val="Normal"/>
    <w:next w:val="Normal"/>
    <w:link w:val="Heading1Char"/>
    <w:uiPriority w:val="9"/>
    <w:qFormat/>
    <w:rsid w:val="0075523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55237"/>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237"/>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755237"/>
    <w:rPr>
      <w:rFonts w:ascii="Trebuchet MS" w:eastAsiaTheme="majorEastAsia" w:hAnsi="Trebuchet MS" w:cstheme="majorBidi"/>
      <w:b/>
      <w:sz w:val="26"/>
      <w:szCs w:val="26"/>
    </w:rPr>
  </w:style>
  <w:style w:type="paragraph" w:styleId="Header">
    <w:name w:val="header"/>
    <w:basedOn w:val="Normal"/>
    <w:link w:val="HeaderChar"/>
    <w:uiPriority w:val="99"/>
    <w:unhideWhenUsed/>
    <w:rsid w:val="00755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237"/>
    <w:rPr>
      <w:rFonts w:ascii="Trebuchet MS" w:hAnsi="Trebuchet MS"/>
      <w:sz w:val="24"/>
    </w:rPr>
  </w:style>
  <w:style w:type="paragraph" w:styleId="Footer">
    <w:name w:val="footer"/>
    <w:basedOn w:val="Normal"/>
    <w:link w:val="FooterChar"/>
    <w:uiPriority w:val="99"/>
    <w:unhideWhenUsed/>
    <w:rsid w:val="00755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237"/>
    <w:rPr>
      <w:rFonts w:ascii="Trebuchet MS" w:hAnsi="Trebuchet MS"/>
      <w:sz w:val="24"/>
    </w:rPr>
  </w:style>
  <w:style w:type="character" w:styleId="Hyperlink">
    <w:name w:val="Hyperlink"/>
    <w:basedOn w:val="DefaultParagraphFont"/>
    <w:uiPriority w:val="99"/>
    <w:unhideWhenUsed/>
    <w:rsid w:val="00FE4E68"/>
    <w:rPr>
      <w:color w:val="0563C1" w:themeColor="hyperlink"/>
      <w:u w:val="single"/>
    </w:rPr>
  </w:style>
  <w:style w:type="character" w:styleId="UnresolvedMention">
    <w:name w:val="Unresolved Mention"/>
    <w:basedOn w:val="DefaultParagraphFont"/>
    <w:uiPriority w:val="99"/>
    <w:semiHidden/>
    <w:unhideWhenUsed/>
    <w:rsid w:val="00FE4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lvationarmy.org.uk/modern-sla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rwIYB2FK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rwIYB2FK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JbA7i1CEQNo" TargetMode="External"/><Relationship Id="rId4" Type="http://schemas.openxmlformats.org/officeDocument/2006/relationships/settings" Target="settings.xml"/><Relationship Id="rId9" Type="http://schemas.openxmlformats.org/officeDocument/2006/relationships/hyperlink" Target="https://www.youtube.com/watch?v=JbA7i1CEQNo" TargetMode="External"/><Relationship Id="rId14" Type="http://schemas.openxmlformats.org/officeDocument/2006/relationships/hyperlink" Target="https://www.salvationarmy.org.uk/modern-sla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06C1-2560-431A-835F-58599667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2637</Characters>
  <Application>Microsoft Office Word</Application>
  <DocSecurity>0</DocSecurity>
  <Lines>21</Lines>
  <Paragraphs>6</Paragraphs>
  <ScaleCrop>false</ScaleCrop>
  <Company>The Salvation Army</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10</cp:revision>
  <dcterms:created xsi:type="dcterms:W3CDTF">2023-10-19T11:22:00Z</dcterms:created>
  <dcterms:modified xsi:type="dcterms:W3CDTF">2023-10-20T07:13:00Z</dcterms:modified>
</cp:coreProperties>
</file>