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5716" w14:textId="08C814A1" w:rsidR="005E0430" w:rsidRDefault="00A665DF" w:rsidP="001B692A">
      <w:pPr>
        <w:pStyle w:val="Heading1"/>
      </w:pPr>
      <w:r w:rsidRPr="00A665DF">
        <w:t>REVIEWING</w:t>
      </w:r>
    </w:p>
    <w:p w14:paraId="32C1C986" w14:textId="57E3A30A" w:rsidR="001B692A" w:rsidRPr="005155A0" w:rsidRDefault="00A665DF" w:rsidP="001B692A">
      <w:pPr>
        <w:pStyle w:val="ThemeTitle"/>
      </w:pPr>
      <w:r>
        <w:t>SPECIAL DAYS</w:t>
      </w:r>
    </w:p>
    <w:p w14:paraId="4F5CEE0C" w14:textId="77777777" w:rsidR="001B692A" w:rsidRPr="001B692A" w:rsidRDefault="001B692A" w:rsidP="00D54E8D">
      <w:pPr>
        <w:pStyle w:val="Heading2"/>
      </w:pPr>
      <w:r w:rsidRPr="001B692A">
        <w:t>PREPARATION</w:t>
      </w:r>
    </w:p>
    <w:p w14:paraId="3B25306E" w14:textId="77777777" w:rsidR="001B692A" w:rsidRDefault="001B692A" w:rsidP="001B692A"/>
    <w:p w14:paraId="2DE6723A" w14:textId="77777777" w:rsidR="00A665DF" w:rsidRDefault="00A665DF" w:rsidP="00A665DF">
      <w:pPr>
        <w:pStyle w:val="ResourcesList1"/>
      </w:pPr>
      <w:r>
        <w:t xml:space="preserve">Ask members to bring objects that remind them of an occasion when they recall God </w:t>
      </w:r>
      <w:proofErr w:type="gramStart"/>
      <w:r>
        <w:t>being especially been</w:t>
      </w:r>
      <w:proofErr w:type="gramEnd"/>
      <w:r>
        <w:t xml:space="preserve"> good or faithful to them </w:t>
      </w:r>
    </w:p>
    <w:p w14:paraId="7CB8E03A" w14:textId="77777777" w:rsidR="00A665DF" w:rsidRDefault="00A665DF" w:rsidP="00A665DF">
      <w:pPr>
        <w:pStyle w:val="ResourcesList1"/>
      </w:pPr>
      <w:r>
        <w:t xml:space="preserve">Cut card into bookmark sizes and provide pens / felt tips/ craft </w:t>
      </w:r>
      <w:proofErr w:type="gramStart"/>
      <w:r>
        <w:t>materials</w:t>
      </w:r>
      <w:proofErr w:type="gramEnd"/>
      <w:r>
        <w:t xml:space="preserve"> </w:t>
      </w:r>
    </w:p>
    <w:p w14:paraId="5B7F0402" w14:textId="0E72A427" w:rsidR="00A665DF" w:rsidRDefault="00A665DF" w:rsidP="00A665DF">
      <w:pPr>
        <w:pStyle w:val="ResourcesList1"/>
      </w:pPr>
      <w:r>
        <w:t xml:space="preserve">Prepare to show the video clips </w:t>
      </w:r>
      <w:hyperlink r:id="rId7" w:history="1">
        <w:r w:rsidRPr="00774357">
          <w:rPr>
            <w:rStyle w:val="WebLinkChar"/>
          </w:rPr>
          <w:t>‘Reviewing the situation’</w:t>
        </w:r>
      </w:hyperlink>
      <w:r>
        <w:t xml:space="preserve"> and </w:t>
      </w:r>
      <w:hyperlink r:id="rId8" w:history="1">
        <w:r w:rsidRPr="00774357">
          <w:rPr>
            <w:rStyle w:val="WebLinkChar"/>
          </w:rPr>
          <w:t>‘You hold it all together’</w:t>
        </w:r>
      </w:hyperlink>
      <w:r>
        <w:t xml:space="preserve"> </w:t>
      </w:r>
    </w:p>
    <w:p w14:paraId="7EA2A1DB" w14:textId="77777777" w:rsidR="00A665DF" w:rsidRDefault="00A665DF" w:rsidP="00A665DF">
      <w:pPr>
        <w:pStyle w:val="ResourcesList1"/>
      </w:pPr>
      <w:r>
        <w:t xml:space="preserve">Fill a bag with everyday objects; you may also wish to provide pens and </w:t>
      </w:r>
      <w:proofErr w:type="gramStart"/>
      <w:r>
        <w:t>paper</w:t>
      </w:r>
      <w:proofErr w:type="gramEnd"/>
    </w:p>
    <w:p w14:paraId="40284B04" w14:textId="77777777" w:rsidR="00A665DF" w:rsidRDefault="00A665DF" w:rsidP="00A665DF">
      <w:pPr>
        <w:pStyle w:val="ResourcesList1"/>
      </w:pPr>
      <w:r>
        <w:t xml:space="preserve">Print question sheets for each member and provide </w:t>
      </w:r>
      <w:proofErr w:type="gramStart"/>
      <w:r>
        <w:t>pens</w:t>
      </w:r>
      <w:proofErr w:type="gramEnd"/>
    </w:p>
    <w:p w14:paraId="64D2A70D" w14:textId="77777777" w:rsidR="00A665DF" w:rsidRDefault="00A665DF" w:rsidP="00A665DF">
      <w:pPr>
        <w:pStyle w:val="ResourcesList1"/>
      </w:pPr>
      <w:r>
        <w:t xml:space="preserve">You may wish to provide a prize(s) for the </w:t>
      </w:r>
      <w:proofErr w:type="gramStart"/>
      <w:r>
        <w:t>quiz</w:t>
      </w:r>
      <w:proofErr w:type="gramEnd"/>
    </w:p>
    <w:p w14:paraId="55289843" w14:textId="77777777" w:rsidR="001B692A" w:rsidRDefault="001B692A" w:rsidP="001B692A">
      <w:pPr>
        <w:pStyle w:val="ResourcesList1"/>
        <w:numPr>
          <w:ilvl w:val="0"/>
          <w:numId w:val="0"/>
        </w:numPr>
        <w:ind w:left="709"/>
      </w:pPr>
    </w:p>
    <w:p w14:paraId="1166142A" w14:textId="77777777" w:rsidR="001B692A" w:rsidRPr="001B692A" w:rsidRDefault="001B692A" w:rsidP="001B692A">
      <w:pPr>
        <w:pStyle w:val="Additionalresources"/>
      </w:pPr>
      <w:r w:rsidRPr="001B692A">
        <w:t>Additional resources</w:t>
      </w:r>
    </w:p>
    <w:p w14:paraId="12AE5CF6" w14:textId="77777777" w:rsidR="00A665DF" w:rsidRPr="00A665DF" w:rsidRDefault="00A665DF" w:rsidP="00A665DF">
      <w:pPr>
        <w:pStyle w:val="AdditionalResourcesList"/>
      </w:pPr>
      <w:r w:rsidRPr="00A665DF">
        <w:t xml:space="preserve">‘Reviewing the situation’ </w:t>
      </w:r>
      <w:proofErr w:type="gramStart"/>
      <w:r w:rsidRPr="00A665DF">
        <w:t>quiz</w:t>
      </w:r>
      <w:proofErr w:type="gramEnd"/>
      <w:r w:rsidRPr="00A665DF">
        <w:t xml:space="preserve"> </w:t>
      </w:r>
    </w:p>
    <w:p w14:paraId="081BDC9B" w14:textId="746A1765" w:rsidR="001B692A" w:rsidRDefault="001B692A" w:rsidP="00AD51D7">
      <w:pPr>
        <w:pStyle w:val="Warningtext"/>
      </w:pPr>
    </w:p>
    <w:p w14:paraId="251074D4" w14:textId="77777777" w:rsidR="00A665DF" w:rsidRDefault="00A665DF" w:rsidP="00AD51D7">
      <w:pPr>
        <w:pStyle w:val="Warningtext"/>
      </w:pPr>
    </w:p>
    <w:p w14:paraId="2FEAD836" w14:textId="77777777" w:rsidR="001B692A" w:rsidRDefault="001B692A" w:rsidP="00D54E8D">
      <w:pPr>
        <w:pStyle w:val="Heading2"/>
      </w:pPr>
      <w:r w:rsidRPr="00B31E80">
        <w:t>INTRODUCTION/BACKGROUND</w:t>
      </w:r>
    </w:p>
    <w:p w14:paraId="5F756868" w14:textId="77777777" w:rsidR="001B692A" w:rsidRDefault="001B692A" w:rsidP="001B692A"/>
    <w:p w14:paraId="2E9FE283" w14:textId="00E9C295" w:rsidR="00661521" w:rsidRDefault="00A665DF" w:rsidP="00A665DF">
      <w:r w:rsidRPr="00A665DF">
        <w:t>Whenever there is an ending, there is also a new beginning. New beginnings can be very exciting and present us with amazing opportunities – but they can also be a little bit scary!</w:t>
      </w:r>
      <w:r w:rsidR="00661521" w:rsidRPr="00B31E80">
        <w:t xml:space="preserve"> </w:t>
      </w:r>
    </w:p>
    <w:p w14:paraId="46C17A14" w14:textId="4936CB0A" w:rsidR="00661521" w:rsidRDefault="00661521" w:rsidP="00661521"/>
    <w:p w14:paraId="561811A7" w14:textId="77777777" w:rsidR="00A665DF" w:rsidRDefault="00A665DF" w:rsidP="00661521"/>
    <w:p w14:paraId="07753DD7" w14:textId="77777777" w:rsidR="0060299F" w:rsidRDefault="0060299F" w:rsidP="00D54E8D">
      <w:pPr>
        <w:pStyle w:val="Heading2"/>
      </w:pPr>
      <w:r>
        <w:t>ACTIVITIES</w:t>
      </w:r>
    </w:p>
    <w:p w14:paraId="37D21C26" w14:textId="77777777" w:rsidR="0060299F" w:rsidRDefault="0060299F" w:rsidP="0060299F"/>
    <w:p w14:paraId="60615C73" w14:textId="7CE9FB0F" w:rsidR="00A665DF" w:rsidRDefault="007428C2" w:rsidP="00A665DF">
      <w:pPr>
        <w:pStyle w:val="Heading3"/>
      </w:pPr>
      <w:r>
        <w:t>BOOKMARKS</w:t>
      </w:r>
    </w:p>
    <w:p w14:paraId="4D46AEFD" w14:textId="6E2EFDA0" w:rsidR="0060299F" w:rsidRDefault="00A665DF" w:rsidP="0060299F">
      <w:r w:rsidRPr="00A665DF">
        <w:t>Give each member a bookmark-shaped card and encourage them to create their own bookmark including the text ‘Be strong and courageous’ from Joshua 1:6.</w:t>
      </w:r>
    </w:p>
    <w:p w14:paraId="1BC4D6D1" w14:textId="77777777" w:rsidR="00A665DF" w:rsidRDefault="00A665DF" w:rsidP="0060299F"/>
    <w:p w14:paraId="4577DE82" w14:textId="77777777" w:rsidR="00A665DF" w:rsidRDefault="00A665DF" w:rsidP="00A665DF">
      <w:pPr>
        <w:pStyle w:val="Heading3"/>
        <w:rPr>
          <w:i/>
          <w:iCs/>
        </w:rPr>
      </w:pPr>
      <w:r w:rsidRPr="00A665DF">
        <w:t>QUIZ</w:t>
      </w:r>
    </w:p>
    <w:p w14:paraId="4DAC83F4" w14:textId="2EC48720" w:rsidR="00A665DF" w:rsidRDefault="00A665DF" w:rsidP="00A665DF">
      <w:r>
        <w:t xml:space="preserve">Do an observational quiz. Play the video of the song </w:t>
      </w:r>
      <w:hyperlink r:id="rId9" w:history="1">
        <w:r w:rsidR="00774357" w:rsidRPr="00774357">
          <w:rPr>
            <w:rStyle w:val="WebLinkChar"/>
          </w:rPr>
          <w:t>‘Reviewing the situation’</w:t>
        </w:r>
      </w:hyperlink>
      <w:r>
        <w:t xml:space="preserve"> from the 1968 musical </w:t>
      </w:r>
      <w:r w:rsidRPr="00774357">
        <w:rPr>
          <w:i/>
          <w:iCs/>
        </w:rPr>
        <w:t>Oliver!</w:t>
      </w:r>
      <w:r>
        <w:t xml:space="preserve"> and encourage members to watch closely! </w:t>
      </w:r>
    </w:p>
    <w:p w14:paraId="6E4F0406" w14:textId="77777777" w:rsidR="00A665DF" w:rsidRDefault="00A665DF" w:rsidP="00A665DF"/>
    <w:p w14:paraId="685A58F5" w14:textId="77777777" w:rsidR="00A665DF" w:rsidRDefault="00A665DF" w:rsidP="00A665DF">
      <w:r>
        <w:t xml:space="preserve">Hand out the quiz questions, to be answered by individuals or in teams. </w:t>
      </w:r>
    </w:p>
    <w:p w14:paraId="6D1395BA" w14:textId="77777777" w:rsidR="00A665DF" w:rsidRDefault="00A665DF" w:rsidP="00A665DF"/>
    <w:p w14:paraId="236401E6" w14:textId="77777777" w:rsidR="00A665DF" w:rsidRDefault="00A665DF" w:rsidP="00A665DF">
      <w:r>
        <w:t>Afterwards play the clip again, pausing at the appropriate times to give the answers; the answer sheet has a guide to times. You could give a prize to the winner … or the member most engaged in the quiz!</w:t>
      </w:r>
    </w:p>
    <w:p w14:paraId="4EA99BD0" w14:textId="77777777" w:rsidR="00A665DF" w:rsidRDefault="00A665DF" w:rsidP="00A665DF"/>
    <w:p w14:paraId="4CA8EA65" w14:textId="01945304" w:rsidR="00FB17B7" w:rsidRDefault="00A665DF" w:rsidP="00A665DF">
      <w:r>
        <w:lastRenderedPageBreak/>
        <w:t>Alternatively you could play a clip from a favourite movie (2-3 mins) and prepare your own question sheet.</w:t>
      </w:r>
    </w:p>
    <w:p w14:paraId="32416312" w14:textId="77777777" w:rsidR="00A665DF" w:rsidRDefault="00A665DF" w:rsidP="00A665DF"/>
    <w:p w14:paraId="446AA013" w14:textId="77777777" w:rsidR="00A665DF" w:rsidRDefault="00A665DF" w:rsidP="00A665DF">
      <w:pPr>
        <w:pStyle w:val="Heading3"/>
      </w:pPr>
      <w:r>
        <w:t>MEMORY GAME</w:t>
      </w:r>
    </w:p>
    <w:p w14:paraId="498BC015" w14:textId="77777777" w:rsidR="00A665DF" w:rsidRDefault="00A665DF" w:rsidP="00A665DF">
      <w:r>
        <w:t>Pull out your everyday objects from your bag one at a time for a few seconds each. Then see how many can be recalled by the group. Alternatively give time for each person to write down or note on their mobile how many things they can remember.</w:t>
      </w:r>
    </w:p>
    <w:p w14:paraId="1154D4E7" w14:textId="77777777" w:rsidR="00A665DF" w:rsidRDefault="00A665DF" w:rsidP="00A665DF"/>
    <w:p w14:paraId="7E784B46" w14:textId="77777777" w:rsidR="00A665DF" w:rsidRDefault="00A665DF" w:rsidP="00A665DF">
      <w:pPr>
        <w:pStyle w:val="Heading3"/>
      </w:pPr>
      <w:r>
        <w:t>SHARE</w:t>
      </w:r>
    </w:p>
    <w:p w14:paraId="370DD94A" w14:textId="0207D832" w:rsidR="00A665DF" w:rsidRDefault="00A665DF" w:rsidP="00A665DF">
      <w:r>
        <w:t>You may wish to integrate this activity with the Bible reading/thought. Members may have brought along objects that remind them of an occasion when God has been especially good or faithful to them in the past. Ask them to share with the group the story behind the object.</w:t>
      </w:r>
    </w:p>
    <w:p w14:paraId="01FDB927" w14:textId="7DB4CF7A" w:rsidR="00A665DF" w:rsidRDefault="00A665DF" w:rsidP="00A665DF"/>
    <w:p w14:paraId="5719C3B6" w14:textId="4F78987B" w:rsidR="00A665DF" w:rsidRPr="00D040DE" w:rsidRDefault="00A665DF" w:rsidP="00A665DF">
      <w:r w:rsidRPr="00A665DF">
        <w:t>For example:</w:t>
      </w:r>
    </w:p>
    <w:p w14:paraId="01BC147E" w14:textId="77777777" w:rsidR="00A665DF" w:rsidRDefault="00A665DF" w:rsidP="00A665DF">
      <w:pPr>
        <w:pStyle w:val="ListParagraph"/>
        <w:numPr>
          <w:ilvl w:val="0"/>
          <w:numId w:val="4"/>
        </w:numPr>
        <w:outlineLvl w:val="1"/>
      </w:pPr>
      <w:r>
        <w:t>A hospital bracelet or a medical appointment card (surviving illness or surgery)</w:t>
      </w:r>
    </w:p>
    <w:p w14:paraId="276ACFA9" w14:textId="77777777" w:rsidR="00A665DF" w:rsidRDefault="00A665DF" w:rsidP="00A665DF">
      <w:pPr>
        <w:pStyle w:val="ListParagraph"/>
        <w:numPr>
          <w:ilvl w:val="0"/>
          <w:numId w:val="4"/>
        </w:numPr>
        <w:outlineLvl w:val="1"/>
      </w:pPr>
      <w:r>
        <w:t>An award or certificate (God-given ability or support of God through others)</w:t>
      </w:r>
    </w:p>
    <w:p w14:paraId="47AD4E7A" w14:textId="77777777" w:rsidR="00A665DF" w:rsidRDefault="00A665DF" w:rsidP="00A665DF">
      <w:pPr>
        <w:pStyle w:val="ListParagraph"/>
        <w:numPr>
          <w:ilvl w:val="0"/>
          <w:numId w:val="4"/>
        </w:numPr>
        <w:outlineLvl w:val="1"/>
      </w:pPr>
      <w:r>
        <w:t>A wedding ring or gift (God provided a good partner or has helped on your journey of life together</w:t>
      </w:r>
    </w:p>
    <w:p w14:paraId="073F6112" w14:textId="77777777" w:rsidR="00A665DF" w:rsidRDefault="00A665DF" w:rsidP="00A665DF">
      <w:pPr>
        <w:pStyle w:val="ListParagraph"/>
        <w:ind w:left="720"/>
        <w:outlineLvl w:val="1"/>
      </w:pPr>
    </w:p>
    <w:p w14:paraId="59C1D9C7" w14:textId="77777777" w:rsidR="000150D6" w:rsidRPr="00F024DA" w:rsidRDefault="000150D6" w:rsidP="000150D6"/>
    <w:p w14:paraId="7CCC8C25" w14:textId="77777777" w:rsidR="000150D6" w:rsidRPr="00D54E8D" w:rsidRDefault="000150D6" w:rsidP="00D54E8D">
      <w:pPr>
        <w:pStyle w:val="Heading2"/>
      </w:pPr>
      <w:r w:rsidRPr="00D54E8D">
        <w:t>BIBLE READING/THOUGHT</w:t>
      </w:r>
    </w:p>
    <w:p w14:paraId="4E295403" w14:textId="77777777" w:rsidR="000150D6" w:rsidRDefault="000150D6" w:rsidP="000150D6"/>
    <w:p w14:paraId="2288D893" w14:textId="62BB8043" w:rsidR="000150D6" w:rsidRPr="00187E15" w:rsidRDefault="000150D6" w:rsidP="000150D6">
      <w:pPr>
        <w:pStyle w:val="Bibleheading"/>
      </w:pPr>
      <w:r w:rsidRPr="00187E15">
        <w:sym w:font="Wingdings" w:char="F026"/>
      </w:r>
      <w:r w:rsidRPr="00187E15">
        <w:t xml:space="preserve"> </w:t>
      </w:r>
      <w:r w:rsidR="00A665DF" w:rsidRPr="00A665DF">
        <w:t xml:space="preserve">Joshua 1:1–6 </w:t>
      </w:r>
      <w:r w:rsidR="00A665DF" w:rsidRPr="00A665DF">
        <w:rPr>
          <w:i/>
          <w:iCs/>
        </w:rPr>
        <w:t>NIV</w:t>
      </w:r>
    </w:p>
    <w:p w14:paraId="2337989E" w14:textId="77777777" w:rsidR="00A665DF" w:rsidRDefault="00A665DF" w:rsidP="00A665DF">
      <w:r>
        <w:t>We are at the beginning of a new year, and this brings us the opportunity to learn from the past by reviewing the year that has gone before. We can learn much from our successes but often we learn much more from our mistakes.</w:t>
      </w:r>
    </w:p>
    <w:p w14:paraId="26E6BDBE" w14:textId="77777777" w:rsidR="00A665DF" w:rsidRDefault="00A665DF" w:rsidP="00A665DF"/>
    <w:p w14:paraId="7D09DB6A" w14:textId="77777777" w:rsidR="00A665DF" w:rsidRDefault="00A665DF" w:rsidP="00A665DF">
      <w:r>
        <w:t>When it comes to our faith in God, we can take great comfort from the promise that God has given each one of us – that he will never leave us or forsake us.</w:t>
      </w:r>
    </w:p>
    <w:p w14:paraId="7E3376F4" w14:textId="77777777" w:rsidR="00A665DF" w:rsidRDefault="00A665DF" w:rsidP="00A665DF"/>
    <w:p w14:paraId="17675BD0" w14:textId="77777777" w:rsidR="00A665DF" w:rsidRDefault="00A665DF" w:rsidP="00A665DF">
      <w:r>
        <w:t>The truth is, we do not enter the future alone – God is with us! Neither do we step into the unknown empty-handed; we have the confidence our faith in God gives us.</w:t>
      </w:r>
    </w:p>
    <w:p w14:paraId="733A0710" w14:textId="77777777" w:rsidR="00A665DF" w:rsidRDefault="00A665DF" w:rsidP="00A665DF"/>
    <w:p w14:paraId="142DDC1D" w14:textId="77777777" w:rsidR="00A665DF" w:rsidRDefault="00A665DF" w:rsidP="00A665DF">
      <w:r>
        <w:t>When Moses died, it was the end of an era for the Israelites. It was time for a new leader to take on his mantle and lead the children of Israel into the promised land.</w:t>
      </w:r>
    </w:p>
    <w:p w14:paraId="3E61FC35" w14:textId="77777777" w:rsidR="00A665DF" w:rsidRDefault="00A665DF" w:rsidP="00A665DF"/>
    <w:p w14:paraId="50155585" w14:textId="77777777" w:rsidR="00A665DF" w:rsidRDefault="00A665DF" w:rsidP="00A665DF">
      <w:r>
        <w:t xml:space="preserve">Joshua, Moses’ assistant, became the new leader and was probably a bit scared at the prospect and fearful of what the future may hold. But God spoke to him and told him not to be afraid. God told Joshua that as he had been with Moses, so he </w:t>
      </w:r>
      <w:r>
        <w:lastRenderedPageBreak/>
        <w:t>would be with him. This was not only the promise of God’s presence but also the promise of his power.</w:t>
      </w:r>
    </w:p>
    <w:p w14:paraId="5D7EA81B" w14:textId="77777777" w:rsidR="00A665DF" w:rsidRDefault="00A665DF" w:rsidP="00A665DF"/>
    <w:p w14:paraId="5F03F703" w14:textId="77777777" w:rsidR="00A665DF" w:rsidRDefault="00A665DF" w:rsidP="00A665DF">
      <w:r>
        <w:t>God had been faithful to Moses and the children of Israel in some scary and difficult days. He had always proved to be more than equal to any challenge. He had rescued them time and time again. He had been patient and generous in so many ways. The message to Joshua was to remember this and draw strength and confidence from the promise that this same God would be just the same for him as he stepped into his unknown future.</w:t>
      </w:r>
    </w:p>
    <w:p w14:paraId="3185A846" w14:textId="77777777" w:rsidR="00A665DF" w:rsidRDefault="00A665DF" w:rsidP="00A665DF"/>
    <w:p w14:paraId="6F954B69" w14:textId="77777777" w:rsidR="00A665DF" w:rsidRDefault="00A665DF" w:rsidP="00A665DF">
      <w:pPr>
        <w:pStyle w:val="Heading3"/>
      </w:pPr>
      <w:r>
        <w:t>SHARE</w:t>
      </w:r>
    </w:p>
    <w:p w14:paraId="4D7AEE02" w14:textId="77777777" w:rsidR="00A665DF" w:rsidRDefault="00A665DF" w:rsidP="00A665DF">
      <w:r>
        <w:t>You may wish to let people share their stories of God’s goodness and faithfulness at this point … and after each story say these words, ‘As God has been with (name) so he will be with you!’</w:t>
      </w:r>
    </w:p>
    <w:p w14:paraId="0009AE1A" w14:textId="77777777" w:rsidR="00A665DF" w:rsidRDefault="00A665DF" w:rsidP="00A665DF"/>
    <w:p w14:paraId="0E68DA17" w14:textId="77777777" w:rsidR="00A665DF" w:rsidRDefault="00A665DF" w:rsidP="00A665DF">
      <w:r>
        <w:t>As we look back and see how good and faithful God has been over this past year, let it be a means of strength and courage as we step out into our own unknown.</w:t>
      </w:r>
    </w:p>
    <w:p w14:paraId="67835223" w14:textId="77777777" w:rsidR="00A665DF" w:rsidRDefault="00A665DF" w:rsidP="00A665DF"/>
    <w:p w14:paraId="33F2EF89" w14:textId="77777777" w:rsidR="00A665DF" w:rsidRDefault="00A665DF" w:rsidP="00A665DF">
      <w:r>
        <w:t>We may not know the future, but we can know and so trust the one who holds the future!</w:t>
      </w:r>
    </w:p>
    <w:p w14:paraId="09DC34D6" w14:textId="77777777" w:rsidR="00A665DF" w:rsidRDefault="00A665DF" w:rsidP="00A665DF"/>
    <w:p w14:paraId="5FE3B5F4" w14:textId="77777777" w:rsidR="00A665DF" w:rsidRDefault="00A665DF" w:rsidP="00A665DF">
      <w:pPr>
        <w:pStyle w:val="Heading3"/>
      </w:pPr>
      <w:r>
        <w:t>REFLECTION</w:t>
      </w:r>
    </w:p>
    <w:p w14:paraId="3DC84508" w14:textId="37A1868B" w:rsidR="00A665DF" w:rsidRPr="00AD51D7" w:rsidRDefault="00A665DF" w:rsidP="00AD51D7">
      <w:r w:rsidRPr="00AD51D7">
        <w:t xml:space="preserve">Finish with a time of reflection with the video, </w:t>
      </w:r>
      <w:hyperlink r:id="rId10" w:history="1">
        <w:r w:rsidR="00AD51D7" w:rsidRPr="00AD51D7">
          <w:rPr>
            <w:rStyle w:val="WebLinkChar"/>
          </w:rPr>
          <w:t>‘You hold it all together’</w:t>
        </w:r>
      </w:hyperlink>
      <w:r w:rsidRPr="00AD51D7">
        <w:t xml:space="preserve"> by Better than Kings.</w:t>
      </w:r>
    </w:p>
    <w:p w14:paraId="07607A0A" w14:textId="77777777" w:rsidR="00AD51D7" w:rsidRDefault="00AD51D7" w:rsidP="00A665DF"/>
    <w:p w14:paraId="646E1955" w14:textId="77777777" w:rsidR="00A03A2C" w:rsidRDefault="00A03A2C" w:rsidP="00A03A2C">
      <w:pPr>
        <w:pStyle w:val="Prayer"/>
      </w:pPr>
    </w:p>
    <w:p w14:paraId="6ECED0A8" w14:textId="77777777" w:rsidR="00A03A2C" w:rsidRDefault="00A03A2C" w:rsidP="00A03A2C">
      <w:pPr>
        <w:pStyle w:val="Heading2"/>
      </w:pPr>
      <w:r>
        <w:t>SONGS</w:t>
      </w:r>
    </w:p>
    <w:p w14:paraId="0F27A3C3" w14:textId="77777777" w:rsidR="00A03A2C" w:rsidRDefault="00A03A2C" w:rsidP="00A03A2C"/>
    <w:p w14:paraId="69289E8B" w14:textId="7D7BD287" w:rsidR="00A665DF" w:rsidRDefault="00A665DF" w:rsidP="00A665DF">
      <w:pPr>
        <w:pStyle w:val="SongList"/>
      </w:pPr>
      <w:r w:rsidRPr="00A665DF">
        <w:rPr>
          <w:i/>
          <w:iCs/>
        </w:rPr>
        <w:t>SASB</w:t>
      </w:r>
      <w:r>
        <w:t xml:space="preserve"> 378</w:t>
      </w:r>
      <w:r>
        <w:tab/>
        <w:t>‘Lord, I come before your throne of grace (What a faithful God)’</w:t>
      </w:r>
    </w:p>
    <w:p w14:paraId="56571C20" w14:textId="2C984B5A" w:rsidR="00A665DF" w:rsidRDefault="00A665DF" w:rsidP="00A665DF">
      <w:pPr>
        <w:pStyle w:val="SongList"/>
        <w:numPr>
          <w:ilvl w:val="0"/>
          <w:numId w:val="0"/>
        </w:numPr>
        <w:ind w:left="720"/>
      </w:pPr>
      <w:r>
        <w:t xml:space="preserve">Watch the </w:t>
      </w:r>
      <w:hyperlink r:id="rId11" w:history="1">
        <w:r w:rsidRPr="00AD51D7">
          <w:rPr>
            <w:rStyle w:val="WebLinkChar"/>
          </w:rPr>
          <w:t>lyric instrumental video</w:t>
        </w:r>
      </w:hyperlink>
      <w:r>
        <w:t xml:space="preserve"> by </w:t>
      </w:r>
      <w:proofErr w:type="spellStart"/>
      <w:r>
        <w:t>Kelston</w:t>
      </w:r>
      <w:proofErr w:type="spellEnd"/>
      <w:r>
        <w:t xml:space="preserve"> Stanford Salvation Army or the </w:t>
      </w:r>
      <w:hyperlink r:id="rId12" w:history="1">
        <w:r w:rsidRPr="00AD51D7">
          <w:rPr>
            <w:rStyle w:val="WebLinkChar"/>
          </w:rPr>
          <w:t>lyric duet video</w:t>
        </w:r>
      </w:hyperlink>
      <w:r>
        <w:t xml:space="preserve"> by Droitwich Spa Salvation Army.</w:t>
      </w:r>
    </w:p>
    <w:p w14:paraId="2FA6665E" w14:textId="77777777" w:rsidR="00A665DF" w:rsidRDefault="00A665DF" w:rsidP="00A665DF">
      <w:pPr>
        <w:pStyle w:val="SongList"/>
      </w:pPr>
      <w:r w:rsidRPr="00A665DF">
        <w:rPr>
          <w:i/>
          <w:iCs/>
        </w:rPr>
        <w:t>SASB</w:t>
      </w:r>
      <w:r>
        <w:t xml:space="preserve"> 522</w:t>
      </w:r>
      <w:r>
        <w:tab/>
        <w:t xml:space="preserve">‘Standing on the promises of Christ my </w:t>
      </w:r>
      <w:proofErr w:type="gramStart"/>
      <w:r>
        <w:t>King’</w:t>
      </w:r>
      <w:proofErr w:type="gramEnd"/>
    </w:p>
    <w:p w14:paraId="1DB20149" w14:textId="716E198F" w:rsidR="00A665DF" w:rsidRDefault="00A665DF" w:rsidP="00A665DF">
      <w:pPr>
        <w:pStyle w:val="SongList"/>
        <w:numPr>
          <w:ilvl w:val="0"/>
          <w:numId w:val="0"/>
        </w:numPr>
        <w:ind w:left="720"/>
      </w:pPr>
      <w:r>
        <w:t xml:space="preserve">Watch the </w:t>
      </w:r>
      <w:hyperlink r:id="rId13" w:history="1">
        <w:r w:rsidRPr="00AD51D7">
          <w:rPr>
            <w:rStyle w:val="WebLinkChar"/>
          </w:rPr>
          <w:t>lyric instrumental video</w:t>
        </w:r>
      </w:hyperlink>
      <w:r>
        <w:t xml:space="preserve"> by St Albans Salvation Army or the </w:t>
      </w:r>
      <w:hyperlink r:id="rId14" w:history="1">
        <w:r w:rsidRPr="00AD51D7">
          <w:rPr>
            <w:rStyle w:val="WebLinkChar"/>
          </w:rPr>
          <w:t>lyric video</w:t>
        </w:r>
      </w:hyperlink>
      <w:r>
        <w:t xml:space="preserve"> by Squirrel 24.</w:t>
      </w:r>
    </w:p>
    <w:p w14:paraId="3DB9A277" w14:textId="77777777" w:rsidR="00A665DF" w:rsidRDefault="00A665DF" w:rsidP="00A665DF">
      <w:pPr>
        <w:pStyle w:val="SongList"/>
      </w:pPr>
      <w:r w:rsidRPr="00A665DF">
        <w:rPr>
          <w:i/>
          <w:iCs/>
        </w:rPr>
        <w:t>SASB</w:t>
      </w:r>
      <w:r>
        <w:t xml:space="preserve"> 64</w:t>
      </w:r>
      <w:r>
        <w:tab/>
        <w:t>‘The splendour of the King (How great is our God)’</w:t>
      </w:r>
    </w:p>
    <w:p w14:paraId="159A797D" w14:textId="19B096CD" w:rsidR="00A665DF" w:rsidRDefault="00A665DF" w:rsidP="00A665DF">
      <w:pPr>
        <w:pStyle w:val="SongList"/>
        <w:numPr>
          <w:ilvl w:val="0"/>
          <w:numId w:val="0"/>
        </w:numPr>
        <w:ind w:left="720"/>
      </w:pPr>
      <w:r>
        <w:t xml:space="preserve">Watch the </w:t>
      </w:r>
      <w:hyperlink r:id="rId15" w:history="1">
        <w:r w:rsidRPr="00AD51D7">
          <w:rPr>
            <w:rStyle w:val="WebLinkChar"/>
          </w:rPr>
          <w:t>lyric video</w:t>
        </w:r>
      </w:hyperlink>
      <w:r>
        <w:t xml:space="preserve"> by Songs4Praise&amp;Worship featuring Darlene </w:t>
      </w:r>
      <w:proofErr w:type="spellStart"/>
      <w:r>
        <w:t>Zschech</w:t>
      </w:r>
      <w:proofErr w:type="spellEnd"/>
      <w:r>
        <w:t>.</w:t>
      </w:r>
    </w:p>
    <w:p w14:paraId="68946CBF" w14:textId="77777777" w:rsidR="00A665DF" w:rsidRDefault="00A665DF" w:rsidP="00A665DF">
      <w:pPr>
        <w:pStyle w:val="SongList"/>
      </w:pPr>
      <w:r w:rsidRPr="00A665DF">
        <w:rPr>
          <w:i/>
          <w:iCs/>
        </w:rPr>
        <w:t>SASB</w:t>
      </w:r>
      <w:r>
        <w:t xml:space="preserve"> 26</w:t>
      </w:r>
      <w:r>
        <w:tab/>
        <w:t xml:space="preserve">‘Great is your </w:t>
      </w:r>
      <w:proofErr w:type="gramStart"/>
      <w:r>
        <w:t>faithfulness’</w:t>
      </w:r>
      <w:proofErr w:type="gramEnd"/>
    </w:p>
    <w:p w14:paraId="211CCEC7" w14:textId="32428617" w:rsidR="00A665DF" w:rsidRDefault="00A665DF" w:rsidP="00A665DF">
      <w:pPr>
        <w:pStyle w:val="SongList"/>
        <w:numPr>
          <w:ilvl w:val="0"/>
          <w:numId w:val="0"/>
        </w:numPr>
        <w:ind w:left="720"/>
      </w:pPr>
      <w:r>
        <w:t xml:space="preserve">Watch the </w:t>
      </w:r>
      <w:hyperlink r:id="rId16" w:history="1">
        <w:r w:rsidRPr="00AD51D7">
          <w:rPr>
            <w:rStyle w:val="WebLinkChar"/>
          </w:rPr>
          <w:t>lyric instrumental video</w:t>
        </w:r>
      </w:hyperlink>
      <w:r>
        <w:t xml:space="preserve"> by </w:t>
      </w:r>
      <w:proofErr w:type="spellStart"/>
      <w:r>
        <w:t>Kelston</w:t>
      </w:r>
      <w:proofErr w:type="spellEnd"/>
      <w:r>
        <w:t xml:space="preserve"> Stanford Salvation Army or the </w:t>
      </w:r>
      <w:hyperlink r:id="rId17" w:history="1">
        <w:r w:rsidRPr="00AD51D7">
          <w:rPr>
            <w:rStyle w:val="WebLinkChar"/>
          </w:rPr>
          <w:t>lyric video</w:t>
        </w:r>
      </w:hyperlink>
      <w:r>
        <w:t xml:space="preserve"> by Maranatha! Music</w:t>
      </w:r>
    </w:p>
    <w:p w14:paraId="5FD5659A" w14:textId="77777777" w:rsidR="00AD51D7" w:rsidRDefault="00AD51D7" w:rsidP="00A665DF">
      <w:pPr>
        <w:pStyle w:val="SongList"/>
        <w:numPr>
          <w:ilvl w:val="0"/>
          <w:numId w:val="0"/>
        </w:numPr>
        <w:ind w:left="720"/>
      </w:pPr>
    </w:p>
    <w:p w14:paraId="407FF154" w14:textId="77777777" w:rsidR="00AD51D7" w:rsidRDefault="00AD51D7" w:rsidP="00A665DF">
      <w:pPr>
        <w:pStyle w:val="SongList"/>
        <w:numPr>
          <w:ilvl w:val="0"/>
          <w:numId w:val="0"/>
        </w:numPr>
        <w:ind w:left="720"/>
      </w:pPr>
    </w:p>
    <w:p w14:paraId="181CF73F" w14:textId="77777777" w:rsidR="00A03A2C" w:rsidRDefault="00A03A2C" w:rsidP="00A03A2C"/>
    <w:p w14:paraId="2A45E463" w14:textId="77777777" w:rsidR="00A03A2C" w:rsidRDefault="00A03A2C" w:rsidP="00A03A2C"/>
    <w:p w14:paraId="565772CB" w14:textId="77777777" w:rsidR="00A03A2C" w:rsidRPr="00322096" w:rsidRDefault="00A03A2C" w:rsidP="00A03A2C">
      <w:pPr>
        <w:pStyle w:val="Heading2"/>
      </w:pPr>
      <w:r>
        <w:t>WEBSITE AND CONTACT DETAILS</w:t>
      </w:r>
    </w:p>
    <w:p w14:paraId="73DBC4DD" w14:textId="77777777" w:rsidR="00A03A2C" w:rsidRDefault="00A03A2C" w:rsidP="00A03A2C"/>
    <w:p w14:paraId="511C3A6F" w14:textId="77777777" w:rsidR="00A03A2C" w:rsidRDefault="00A03A2C" w:rsidP="00A03A2C">
      <w:pPr>
        <w:pStyle w:val="FMList"/>
      </w:pPr>
      <w:r>
        <w:t xml:space="preserve">Connect website: </w:t>
      </w:r>
      <w:hyperlink r:id="rId18" w:history="1">
        <w:r w:rsidRPr="005155A0">
          <w:rPr>
            <w:rStyle w:val="WebLinkChar"/>
          </w:rPr>
          <w:t>www.salvationarmy.org.uk/connect</w:t>
        </w:r>
      </w:hyperlink>
    </w:p>
    <w:p w14:paraId="42FAA0BF" w14:textId="77777777" w:rsidR="00A03A2C" w:rsidRPr="00B07E13" w:rsidRDefault="00A03A2C" w:rsidP="00A03A2C">
      <w:pPr>
        <w:pStyle w:val="FMList"/>
        <w:rPr>
          <w:color w:val="1376BC"/>
        </w:rPr>
      </w:pPr>
      <w:r>
        <w:t xml:space="preserve">Family Ministries website: </w:t>
      </w:r>
      <w:hyperlink r:id="rId19" w:history="1">
        <w:r w:rsidRPr="005155A0">
          <w:rPr>
            <w:rStyle w:val="WebLinkChar"/>
          </w:rPr>
          <w:t>www.salvationarmy.org.uk/families</w:t>
        </w:r>
      </w:hyperlink>
    </w:p>
    <w:p w14:paraId="23F592DC" w14:textId="77777777" w:rsidR="00A03A2C" w:rsidRDefault="00A03A2C" w:rsidP="00A03A2C">
      <w:pPr>
        <w:pStyle w:val="FMList"/>
      </w:pPr>
      <w:r>
        <w:t xml:space="preserve">Emails: </w:t>
      </w:r>
      <w:hyperlink r:id="rId20" w:history="1">
        <w:r w:rsidRPr="005155A0">
          <w:rPr>
            <w:rStyle w:val="WebLinkChar"/>
          </w:rPr>
          <w:t>familyministries@salvationarmy.org.uk</w:t>
        </w:r>
      </w:hyperlink>
    </w:p>
    <w:p w14:paraId="1F0FC2BD" w14:textId="77777777" w:rsidR="00A03A2C" w:rsidRDefault="00A03A2C" w:rsidP="00A03A2C">
      <w:pPr>
        <w:pStyle w:val="FMList"/>
      </w:pPr>
      <w:r>
        <w:t>Facebook: @sarmyfm</w:t>
      </w:r>
    </w:p>
    <w:p w14:paraId="3AAE84B5" w14:textId="77777777" w:rsidR="00A03A2C" w:rsidRDefault="00A03A2C" w:rsidP="00A03A2C">
      <w:pPr>
        <w:pStyle w:val="FMList"/>
      </w:pPr>
      <w:r>
        <w:t>Twitter: @ukifamily</w:t>
      </w:r>
    </w:p>
    <w:p w14:paraId="5425E87F" w14:textId="77777777" w:rsidR="00A03A2C" w:rsidRDefault="00A03A2C" w:rsidP="00A03A2C">
      <w:pPr>
        <w:pStyle w:val="FMList"/>
      </w:pPr>
      <w:r>
        <w:t xml:space="preserve">Instagram: </w:t>
      </w:r>
      <w:proofErr w:type="spellStart"/>
      <w:r>
        <w:t>safamily_ministries</w:t>
      </w:r>
      <w:proofErr w:type="spellEnd"/>
    </w:p>
    <w:p w14:paraId="4D553AAF" w14:textId="77777777" w:rsidR="00A03A2C" w:rsidRDefault="00A03A2C" w:rsidP="00A03A2C">
      <w:r>
        <w:rPr>
          <w:noProof/>
        </w:rPr>
        <w:drawing>
          <wp:anchor distT="0" distB="0" distL="114300" distR="114300" simplePos="0" relativeHeight="251658752" behindDoc="0" locked="0" layoutInCell="1" allowOverlap="1" wp14:anchorId="2934A42E" wp14:editId="638B46A2">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59B930A7" w14:textId="77777777" w:rsidR="00A03A2C" w:rsidRDefault="00A03A2C" w:rsidP="00A03A2C"/>
    <w:p w14:paraId="308C51C8" w14:textId="77777777" w:rsidR="00A03A2C" w:rsidRPr="00F024DA" w:rsidRDefault="00A03A2C" w:rsidP="00A03A2C"/>
    <w:p w14:paraId="122A3AB4" w14:textId="77777777" w:rsidR="00A03A2C" w:rsidRPr="00F024DA" w:rsidRDefault="00A03A2C" w:rsidP="00A03A2C"/>
    <w:p w14:paraId="791AC515" w14:textId="77777777" w:rsidR="00A03A2C" w:rsidRDefault="00A03A2C" w:rsidP="00A03A2C">
      <w:pPr>
        <w:pStyle w:val="Prayer"/>
      </w:pPr>
    </w:p>
    <w:p w14:paraId="1307B197" w14:textId="23411E85" w:rsidR="00A03A2C" w:rsidRDefault="00A03A2C" w:rsidP="004579B0">
      <w:pPr>
        <w:pStyle w:val="PrayerHeading"/>
      </w:pPr>
    </w:p>
    <w:p w14:paraId="143CA851" w14:textId="7611E74A" w:rsidR="00A665DF" w:rsidRDefault="00A665DF" w:rsidP="004579B0">
      <w:pPr>
        <w:pStyle w:val="PrayerHeading"/>
      </w:pPr>
    </w:p>
    <w:p w14:paraId="27E3071B" w14:textId="4B946F26" w:rsidR="00A665DF" w:rsidRDefault="00A665DF" w:rsidP="004579B0">
      <w:pPr>
        <w:pStyle w:val="PrayerHeading"/>
      </w:pPr>
    </w:p>
    <w:p w14:paraId="1878E491" w14:textId="70E54765" w:rsidR="00A665DF" w:rsidRDefault="00A665DF" w:rsidP="004579B0">
      <w:pPr>
        <w:pStyle w:val="PrayerHeading"/>
      </w:pPr>
    </w:p>
    <w:p w14:paraId="26F0DACA" w14:textId="01063CD8" w:rsidR="00A665DF" w:rsidRDefault="00A665DF" w:rsidP="004579B0">
      <w:pPr>
        <w:pStyle w:val="PrayerHeading"/>
      </w:pPr>
    </w:p>
    <w:p w14:paraId="6758EC8E" w14:textId="1B2CC8E2" w:rsidR="00A665DF" w:rsidRDefault="00A665DF" w:rsidP="004579B0">
      <w:pPr>
        <w:pStyle w:val="PrayerHeading"/>
      </w:pPr>
    </w:p>
    <w:p w14:paraId="202350CF" w14:textId="05DFCC5A" w:rsidR="00AD51D7" w:rsidRDefault="00AD51D7" w:rsidP="004579B0">
      <w:pPr>
        <w:pStyle w:val="PrayerHeading"/>
      </w:pPr>
    </w:p>
    <w:p w14:paraId="75AF402E" w14:textId="5F3E1A59" w:rsidR="00AD51D7" w:rsidRDefault="00AD51D7" w:rsidP="004579B0">
      <w:pPr>
        <w:pStyle w:val="PrayerHeading"/>
      </w:pPr>
    </w:p>
    <w:p w14:paraId="6C85A910" w14:textId="5EB3B7C2" w:rsidR="00AD51D7" w:rsidRDefault="00AD51D7" w:rsidP="004579B0">
      <w:pPr>
        <w:pStyle w:val="PrayerHeading"/>
      </w:pPr>
    </w:p>
    <w:p w14:paraId="2F9D6B83" w14:textId="453258DB" w:rsidR="00AD51D7" w:rsidRDefault="00AD51D7" w:rsidP="004579B0">
      <w:pPr>
        <w:pStyle w:val="PrayerHeading"/>
      </w:pPr>
    </w:p>
    <w:p w14:paraId="3787A259" w14:textId="696C1389" w:rsidR="00AD51D7" w:rsidRDefault="00AD51D7" w:rsidP="004579B0">
      <w:pPr>
        <w:pStyle w:val="PrayerHeading"/>
      </w:pPr>
    </w:p>
    <w:p w14:paraId="72365B7D" w14:textId="2A60B9C1" w:rsidR="00AD51D7" w:rsidRDefault="00AD51D7" w:rsidP="004579B0">
      <w:pPr>
        <w:pStyle w:val="PrayerHeading"/>
      </w:pPr>
    </w:p>
    <w:p w14:paraId="5BC2F7F4" w14:textId="61AF397C" w:rsidR="00AD51D7" w:rsidRDefault="00AD51D7" w:rsidP="004579B0">
      <w:pPr>
        <w:pStyle w:val="PrayerHeading"/>
      </w:pPr>
    </w:p>
    <w:p w14:paraId="1A3D2ED4" w14:textId="383A3A42" w:rsidR="00AD51D7" w:rsidRDefault="00AD51D7" w:rsidP="004579B0">
      <w:pPr>
        <w:pStyle w:val="PrayerHeading"/>
      </w:pPr>
    </w:p>
    <w:p w14:paraId="2CD9B525" w14:textId="370704A3" w:rsidR="00AD51D7" w:rsidRDefault="00AD51D7" w:rsidP="004579B0">
      <w:pPr>
        <w:pStyle w:val="PrayerHeading"/>
      </w:pPr>
    </w:p>
    <w:p w14:paraId="2349C3E6" w14:textId="5FED0A7F" w:rsidR="00AD51D7" w:rsidRDefault="00AD51D7" w:rsidP="004579B0">
      <w:pPr>
        <w:pStyle w:val="PrayerHeading"/>
      </w:pPr>
    </w:p>
    <w:p w14:paraId="23B88FF7" w14:textId="7A77CACC" w:rsidR="00AD51D7" w:rsidRDefault="00AD51D7" w:rsidP="004579B0">
      <w:pPr>
        <w:pStyle w:val="PrayerHeading"/>
      </w:pPr>
    </w:p>
    <w:p w14:paraId="60ABECAB" w14:textId="3EA34000" w:rsidR="00AD51D7" w:rsidRDefault="00AD51D7" w:rsidP="004579B0">
      <w:pPr>
        <w:pStyle w:val="PrayerHeading"/>
      </w:pPr>
    </w:p>
    <w:p w14:paraId="17DB1EB6" w14:textId="4C35F65F" w:rsidR="00AD51D7" w:rsidRDefault="00AD51D7" w:rsidP="004579B0">
      <w:pPr>
        <w:pStyle w:val="PrayerHeading"/>
      </w:pPr>
    </w:p>
    <w:p w14:paraId="4D397493" w14:textId="303A11FB" w:rsidR="00AD51D7" w:rsidRDefault="00AD51D7" w:rsidP="004579B0">
      <w:pPr>
        <w:pStyle w:val="PrayerHeading"/>
      </w:pPr>
    </w:p>
    <w:p w14:paraId="3ED09736" w14:textId="6345C1F7" w:rsidR="00AD51D7" w:rsidRDefault="00AD51D7" w:rsidP="004579B0">
      <w:pPr>
        <w:pStyle w:val="PrayerHeading"/>
      </w:pPr>
    </w:p>
    <w:p w14:paraId="062F0849" w14:textId="555D8D0B" w:rsidR="00AD51D7" w:rsidRDefault="00AD51D7" w:rsidP="004579B0">
      <w:pPr>
        <w:pStyle w:val="PrayerHeading"/>
      </w:pPr>
    </w:p>
    <w:p w14:paraId="00F8C581" w14:textId="77777777" w:rsidR="00AD51D7" w:rsidRDefault="00AD51D7" w:rsidP="004579B0">
      <w:pPr>
        <w:pStyle w:val="PrayerHeading"/>
      </w:pPr>
    </w:p>
    <w:p w14:paraId="23332466" w14:textId="77777777" w:rsidR="00A665DF" w:rsidRDefault="00A665DF" w:rsidP="00A665DF">
      <w:pPr>
        <w:pStyle w:val="Heading2"/>
      </w:pPr>
      <w:r>
        <w:lastRenderedPageBreak/>
        <w:t>QUIZ</w:t>
      </w:r>
    </w:p>
    <w:p w14:paraId="6891FE9A" w14:textId="26592A51" w:rsidR="00A665DF" w:rsidRDefault="00A665DF" w:rsidP="00A665DF">
      <w:pPr>
        <w:pStyle w:val="Heading3"/>
      </w:pPr>
      <w:r w:rsidRPr="00A665DF">
        <w:t>R</w:t>
      </w:r>
      <w:r w:rsidR="00D15EA8" w:rsidRPr="00A665DF">
        <w:t>eviewing the situation</w:t>
      </w:r>
      <w:r w:rsidR="00D15EA8">
        <w:t xml:space="preserve"> quiz</w:t>
      </w:r>
    </w:p>
    <w:p w14:paraId="32F83AD9" w14:textId="77777777" w:rsidR="00A665DF" w:rsidRPr="00A665DF" w:rsidRDefault="00A665DF" w:rsidP="00A665DF"/>
    <w:p w14:paraId="5E0170F9" w14:textId="77777777" w:rsidR="00A665DF" w:rsidRDefault="00A665DF" w:rsidP="00A665DF">
      <w:r>
        <w:t>1.</w:t>
      </w:r>
      <w:r>
        <w:tab/>
        <w:t xml:space="preserve">Is Fagin wearing a hat at the beginning of the clip? </w:t>
      </w:r>
    </w:p>
    <w:p w14:paraId="7857D87F" w14:textId="77777777" w:rsidR="00A665DF" w:rsidRDefault="00A665DF" w:rsidP="00D15EA8">
      <w:pPr>
        <w:spacing w:line="276" w:lineRule="auto"/>
      </w:pPr>
    </w:p>
    <w:p w14:paraId="5D196A62" w14:textId="77777777" w:rsidR="00A665DF" w:rsidRDefault="00A665DF" w:rsidP="00D15EA8">
      <w:pPr>
        <w:spacing w:line="276" w:lineRule="auto"/>
      </w:pPr>
      <w:r>
        <w:t>2.</w:t>
      </w:r>
      <w:r>
        <w:tab/>
        <w:t xml:space="preserve">What action does Fagin first perform at the beginning of the clip? </w:t>
      </w:r>
    </w:p>
    <w:p w14:paraId="33132152" w14:textId="77777777" w:rsidR="00A665DF" w:rsidRDefault="00A665DF" w:rsidP="00D15EA8">
      <w:pPr>
        <w:spacing w:line="276" w:lineRule="auto"/>
      </w:pPr>
    </w:p>
    <w:p w14:paraId="7FF219F5" w14:textId="77777777" w:rsidR="00A665DF" w:rsidRDefault="00A665DF" w:rsidP="00D15EA8">
      <w:pPr>
        <w:spacing w:line="276" w:lineRule="auto"/>
      </w:pPr>
      <w:r>
        <w:t>3.</w:t>
      </w:r>
      <w:r>
        <w:tab/>
        <w:t>How many main characters appear in the clip, and can you name them?</w:t>
      </w:r>
    </w:p>
    <w:p w14:paraId="05DABDAD" w14:textId="77777777" w:rsidR="00A665DF" w:rsidRDefault="00A665DF" w:rsidP="00D15EA8">
      <w:pPr>
        <w:spacing w:line="276" w:lineRule="auto"/>
      </w:pPr>
    </w:p>
    <w:p w14:paraId="33AB3817" w14:textId="77777777" w:rsidR="00A665DF" w:rsidRDefault="00A665DF" w:rsidP="00D15EA8">
      <w:pPr>
        <w:spacing w:line="276" w:lineRule="auto"/>
        <w:ind w:left="720" w:hanging="720"/>
      </w:pPr>
      <w:r>
        <w:t>4.</w:t>
      </w:r>
      <w:r>
        <w:tab/>
        <w:t xml:space="preserve">What does the owl do just before Fagin retrieves his safe box from inside the wall? </w:t>
      </w:r>
    </w:p>
    <w:p w14:paraId="4A93A492" w14:textId="77777777" w:rsidR="00A665DF" w:rsidRDefault="00A665DF" w:rsidP="00D15EA8">
      <w:pPr>
        <w:spacing w:line="276" w:lineRule="auto"/>
      </w:pPr>
    </w:p>
    <w:p w14:paraId="1D1D4331" w14:textId="789E5314" w:rsidR="00A665DF" w:rsidRDefault="00A665DF" w:rsidP="00D15EA8">
      <w:pPr>
        <w:spacing w:line="276" w:lineRule="auto"/>
        <w:ind w:left="720" w:hanging="720"/>
      </w:pPr>
      <w:r>
        <w:t>5.</w:t>
      </w:r>
      <w:r>
        <w:tab/>
        <w:t xml:space="preserve">How many candles are lit by the hole in the wall in which Fagin’s safe box </w:t>
      </w:r>
      <w:r w:rsidR="00AA1333">
        <w:t>is hidden</w:t>
      </w:r>
      <w:r>
        <w:t xml:space="preserve">? </w:t>
      </w:r>
    </w:p>
    <w:p w14:paraId="06A77397" w14:textId="77777777" w:rsidR="00A665DF" w:rsidRDefault="00A665DF" w:rsidP="00D15EA8">
      <w:pPr>
        <w:spacing w:line="276" w:lineRule="auto"/>
      </w:pPr>
    </w:p>
    <w:p w14:paraId="610A1197" w14:textId="77777777" w:rsidR="00A665DF" w:rsidRDefault="00A665DF" w:rsidP="00D15EA8">
      <w:pPr>
        <w:spacing w:line="276" w:lineRule="auto"/>
      </w:pPr>
      <w:r>
        <w:t>6.</w:t>
      </w:r>
      <w:r>
        <w:tab/>
        <w:t xml:space="preserve">What colour is Fagin’s coat? </w:t>
      </w:r>
    </w:p>
    <w:p w14:paraId="5A51AE5D" w14:textId="77777777" w:rsidR="00A665DF" w:rsidRDefault="00A665DF" w:rsidP="00D15EA8">
      <w:pPr>
        <w:spacing w:line="276" w:lineRule="auto"/>
      </w:pPr>
    </w:p>
    <w:p w14:paraId="0A9AFDD4" w14:textId="77777777" w:rsidR="00A665DF" w:rsidRDefault="00A665DF" w:rsidP="00D15EA8">
      <w:pPr>
        <w:spacing w:line="276" w:lineRule="auto"/>
      </w:pPr>
      <w:r>
        <w:t xml:space="preserve">7. </w:t>
      </w:r>
      <w:r>
        <w:tab/>
        <w:t xml:space="preserve">What does Fagin do as soon as he leaves the building and closes the door? </w:t>
      </w:r>
    </w:p>
    <w:p w14:paraId="770871E6" w14:textId="77777777" w:rsidR="00A665DF" w:rsidRDefault="00A665DF" w:rsidP="00D15EA8">
      <w:pPr>
        <w:spacing w:line="276" w:lineRule="auto"/>
      </w:pPr>
    </w:p>
    <w:p w14:paraId="1A067420" w14:textId="77777777" w:rsidR="00A665DF" w:rsidRDefault="00A665DF" w:rsidP="00D15EA8">
      <w:pPr>
        <w:spacing w:line="276" w:lineRule="auto"/>
        <w:ind w:left="720" w:hanging="720"/>
      </w:pPr>
      <w:r>
        <w:t>8.</w:t>
      </w:r>
      <w:r>
        <w:tab/>
        <w:t xml:space="preserve">What famous London landmark appears behind Fagin as he’s walking on the wooden walkway? </w:t>
      </w:r>
    </w:p>
    <w:p w14:paraId="04A1B4F0" w14:textId="77777777" w:rsidR="00A665DF" w:rsidRDefault="00A665DF" w:rsidP="00D15EA8">
      <w:pPr>
        <w:spacing w:line="276" w:lineRule="auto"/>
      </w:pPr>
    </w:p>
    <w:p w14:paraId="4AA70F56" w14:textId="77777777" w:rsidR="00A665DF" w:rsidRDefault="00A665DF" w:rsidP="00D15EA8">
      <w:pPr>
        <w:spacing w:line="276" w:lineRule="auto"/>
      </w:pPr>
      <w:r>
        <w:t>9.</w:t>
      </w:r>
      <w:r>
        <w:tab/>
        <w:t xml:space="preserve">Under which arm is Fagin carrying his safe box? </w:t>
      </w:r>
    </w:p>
    <w:p w14:paraId="06044045" w14:textId="77777777" w:rsidR="00A665DF" w:rsidRDefault="00A665DF" w:rsidP="00D15EA8">
      <w:pPr>
        <w:spacing w:line="276" w:lineRule="auto"/>
      </w:pPr>
    </w:p>
    <w:p w14:paraId="6C224B5D" w14:textId="77777777" w:rsidR="00A665DF" w:rsidRDefault="00A665DF" w:rsidP="00D15EA8">
      <w:pPr>
        <w:spacing w:line="276" w:lineRule="auto"/>
      </w:pPr>
      <w:r>
        <w:t>10.</w:t>
      </w:r>
      <w:r>
        <w:tab/>
        <w:t>What colour are Fagin’s fingerless gloves?</w:t>
      </w:r>
    </w:p>
    <w:p w14:paraId="7AB226BE" w14:textId="77777777" w:rsidR="00A665DF" w:rsidRDefault="00A665DF" w:rsidP="00D15EA8">
      <w:pPr>
        <w:spacing w:line="276" w:lineRule="auto"/>
      </w:pPr>
    </w:p>
    <w:p w14:paraId="1F853FE3" w14:textId="77777777" w:rsidR="00A665DF" w:rsidRDefault="00A665DF" w:rsidP="00D15EA8">
      <w:pPr>
        <w:spacing w:line="276" w:lineRule="auto"/>
      </w:pPr>
      <w:r>
        <w:t>11.</w:t>
      </w:r>
      <w:r>
        <w:tab/>
        <w:t xml:space="preserve">Where does Fagin sit when he re-enters the building after being outside? </w:t>
      </w:r>
    </w:p>
    <w:p w14:paraId="55F09A7D" w14:textId="77777777" w:rsidR="00A665DF" w:rsidRDefault="00A665DF" w:rsidP="00D15EA8">
      <w:pPr>
        <w:spacing w:line="276" w:lineRule="auto"/>
      </w:pPr>
    </w:p>
    <w:p w14:paraId="0A63A201" w14:textId="77777777" w:rsidR="00A665DF" w:rsidRDefault="00A665DF" w:rsidP="00D15EA8">
      <w:pPr>
        <w:spacing w:line="276" w:lineRule="auto"/>
      </w:pPr>
      <w:r>
        <w:t>12.</w:t>
      </w:r>
      <w:r>
        <w:tab/>
        <w:t xml:space="preserve">What is hanging over the stairwell in Fagin’s lodgings? </w:t>
      </w:r>
    </w:p>
    <w:p w14:paraId="2B4AA5C1" w14:textId="77777777" w:rsidR="00A665DF" w:rsidRDefault="00A665DF" w:rsidP="00D15EA8">
      <w:pPr>
        <w:spacing w:line="276" w:lineRule="auto"/>
      </w:pPr>
    </w:p>
    <w:p w14:paraId="69C5A917" w14:textId="77777777" w:rsidR="00A665DF" w:rsidRDefault="00A665DF" w:rsidP="00D15EA8">
      <w:pPr>
        <w:spacing w:line="276" w:lineRule="auto"/>
      </w:pPr>
      <w:r>
        <w:t>13.</w:t>
      </w:r>
      <w:r>
        <w:tab/>
        <w:t xml:space="preserve">What is the first item Fagin takes out of his safe box? </w:t>
      </w:r>
    </w:p>
    <w:p w14:paraId="5EF4B83C" w14:textId="77777777" w:rsidR="00A665DF" w:rsidRDefault="00A665DF" w:rsidP="00D15EA8">
      <w:pPr>
        <w:spacing w:line="276" w:lineRule="auto"/>
      </w:pPr>
    </w:p>
    <w:p w14:paraId="6D4CD0AD" w14:textId="77777777" w:rsidR="00A665DF" w:rsidRDefault="00A665DF" w:rsidP="00D15EA8">
      <w:pPr>
        <w:spacing w:line="276" w:lineRule="auto"/>
      </w:pPr>
      <w:r>
        <w:t>14.</w:t>
      </w:r>
      <w:r>
        <w:tab/>
        <w:t xml:space="preserve">What is the total number of items Fagin takes out of his safe box? </w:t>
      </w:r>
    </w:p>
    <w:p w14:paraId="36EE78DB" w14:textId="77777777" w:rsidR="00A665DF" w:rsidRDefault="00A665DF" w:rsidP="00D15EA8">
      <w:pPr>
        <w:spacing w:line="276" w:lineRule="auto"/>
      </w:pPr>
    </w:p>
    <w:p w14:paraId="759F34B5" w14:textId="77777777" w:rsidR="00A665DF" w:rsidRDefault="00A665DF" w:rsidP="00D15EA8">
      <w:pPr>
        <w:spacing w:line="276" w:lineRule="auto"/>
        <w:ind w:left="720" w:hanging="720"/>
      </w:pPr>
      <w:r>
        <w:t>15.</w:t>
      </w:r>
      <w:r>
        <w:tab/>
        <w:t xml:space="preserve">What is Fagin wearing at the end of the clip that he wasn’t wearing at the beginning? </w:t>
      </w:r>
    </w:p>
    <w:p w14:paraId="77B60B12" w14:textId="77777777" w:rsidR="00A665DF" w:rsidRDefault="00A665DF" w:rsidP="00A665DF"/>
    <w:p w14:paraId="1DD3B38B" w14:textId="77777777" w:rsidR="00A665DF" w:rsidRDefault="00A665DF" w:rsidP="00A665DF"/>
    <w:p w14:paraId="5D9B94AA" w14:textId="77777777" w:rsidR="00A665DF" w:rsidRDefault="00A665DF" w:rsidP="00A665DF">
      <w:pPr>
        <w:pStyle w:val="Heading2"/>
      </w:pPr>
      <w:r>
        <w:lastRenderedPageBreak/>
        <w:t>QUIZ ANSWERS</w:t>
      </w:r>
    </w:p>
    <w:p w14:paraId="0E869C30" w14:textId="44606879" w:rsidR="00A665DF" w:rsidRDefault="00A665DF" w:rsidP="00A665DF">
      <w:pPr>
        <w:pStyle w:val="Heading3"/>
      </w:pPr>
      <w:r w:rsidRPr="00A665DF">
        <w:t>R</w:t>
      </w:r>
      <w:r w:rsidR="00D15EA8" w:rsidRPr="00A665DF">
        <w:t>eviewing the situation</w:t>
      </w:r>
      <w:r w:rsidR="00D15EA8">
        <w:t xml:space="preserve"> quiz</w:t>
      </w:r>
    </w:p>
    <w:p w14:paraId="1A88D601" w14:textId="77777777" w:rsidR="00A665DF" w:rsidRDefault="00A665DF" w:rsidP="00346098">
      <w:pPr>
        <w:spacing w:line="276" w:lineRule="auto"/>
      </w:pPr>
    </w:p>
    <w:p w14:paraId="73341311" w14:textId="63E47159" w:rsidR="00A665DF" w:rsidRDefault="00A665DF" w:rsidP="00346098">
      <w:pPr>
        <w:spacing w:line="276" w:lineRule="auto"/>
      </w:pPr>
      <w:r>
        <w:t>1.</w:t>
      </w:r>
      <w:r>
        <w:tab/>
        <w:t xml:space="preserve">Is Fagin wearing a hat at the beginning of the clip? </w:t>
      </w:r>
    </w:p>
    <w:p w14:paraId="2FCC5DE0" w14:textId="409F57AF" w:rsidR="00A665DF" w:rsidRPr="00D15EA8" w:rsidRDefault="00D15EA8" w:rsidP="00346098">
      <w:pPr>
        <w:spacing w:line="276" w:lineRule="auto"/>
        <w:jc w:val="right"/>
        <w:rPr>
          <w:i/>
          <w:iCs/>
        </w:rPr>
      </w:pPr>
      <w:r>
        <w:t xml:space="preserve">(00:00) </w:t>
      </w:r>
      <w:r w:rsidR="00A665DF" w:rsidRPr="00D15EA8">
        <w:rPr>
          <w:i/>
          <w:iCs/>
        </w:rPr>
        <w:t>No</w:t>
      </w:r>
    </w:p>
    <w:p w14:paraId="4E3A2707" w14:textId="77777777" w:rsidR="00A665DF" w:rsidRDefault="00A665DF" w:rsidP="00346098">
      <w:pPr>
        <w:spacing w:line="276" w:lineRule="auto"/>
      </w:pPr>
    </w:p>
    <w:p w14:paraId="27F80A6A" w14:textId="5F8F93E1" w:rsidR="00A665DF" w:rsidRDefault="00A665DF" w:rsidP="00346098">
      <w:pPr>
        <w:spacing w:line="276" w:lineRule="auto"/>
      </w:pPr>
      <w:r>
        <w:t>2.</w:t>
      </w:r>
      <w:r>
        <w:tab/>
        <w:t xml:space="preserve">What action does Fagin first perform at the beginning of the clip? </w:t>
      </w:r>
    </w:p>
    <w:p w14:paraId="71B45A4C" w14:textId="1CF407FA" w:rsidR="00A665DF" w:rsidRPr="00D15EA8" w:rsidRDefault="00D15EA8" w:rsidP="00346098">
      <w:pPr>
        <w:spacing w:line="276" w:lineRule="auto"/>
        <w:jc w:val="right"/>
        <w:rPr>
          <w:i/>
          <w:iCs/>
        </w:rPr>
      </w:pPr>
      <w:r>
        <w:t xml:space="preserve">(00:02) </w:t>
      </w:r>
      <w:r w:rsidR="00A665DF" w:rsidRPr="00D15EA8">
        <w:rPr>
          <w:i/>
          <w:iCs/>
        </w:rPr>
        <w:t xml:space="preserve">He clutches at his </w:t>
      </w:r>
      <w:proofErr w:type="gramStart"/>
      <w:r w:rsidR="00A665DF" w:rsidRPr="00D15EA8">
        <w:rPr>
          <w:i/>
          <w:iCs/>
        </w:rPr>
        <w:t>throat</w:t>
      </w:r>
      <w:proofErr w:type="gramEnd"/>
    </w:p>
    <w:p w14:paraId="2EF914FD" w14:textId="77777777" w:rsidR="00A665DF" w:rsidRDefault="00A665DF" w:rsidP="00346098">
      <w:pPr>
        <w:spacing w:line="276" w:lineRule="auto"/>
      </w:pPr>
    </w:p>
    <w:p w14:paraId="24A6FFA9" w14:textId="3CDF8BF3" w:rsidR="00A665DF" w:rsidRDefault="00A665DF" w:rsidP="00346098">
      <w:pPr>
        <w:spacing w:line="276" w:lineRule="auto"/>
      </w:pPr>
      <w:r>
        <w:t>3.</w:t>
      </w:r>
      <w:r>
        <w:tab/>
        <w:t xml:space="preserve">How many main characters appear in the clip, and can you name them? </w:t>
      </w:r>
    </w:p>
    <w:p w14:paraId="35AAB064" w14:textId="536F0762" w:rsidR="00A665DF" w:rsidRPr="00D15EA8" w:rsidRDefault="00D15EA8" w:rsidP="00346098">
      <w:pPr>
        <w:spacing w:line="276" w:lineRule="auto"/>
        <w:jc w:val="right"/>
        <w:rPr>
          <w:i/>
          <w:iCs/>
        </w:rPr>
      </w:pPr>
      <w:r>
        <w:t xml:space="preserve">(00:14) </w:t>
      </w:r>
      <w:r w:rsidR="00A665DF" w:rsidRPr="00D15EA8">
        <w:rPr>
          <w:i/>
          <w:iCs/>
        </w:rPr>
        <w:t>Three: Oliver, Dodger and Fagin</w:t>
      </w:r>
    </w:p>
    <w:p w14:paraId="703DB66E" w14:textId="77777777" w:rsidR="00A665DF" w:rsidRDefault="00A665DF" w:rsidP="00346098">
      <w:pPr>
        <w:spacing w:line="276" w:lineRule="auto"/>
      </w:pPr>
    </w:p>
    <w:p w14:paraId="0A8C8C74" w14:textId="292DB76B" w:rsidR="00A665DF" w:rsidRDefault="00A665DF" w:rsidP="00346098">
      <w:pPr>
        <w:spacing w:line="276" w:lineRule="auto"/>
        <w:ind w:left="720" w:hanging="720"/>
      </w:pPr>
      <w:r>
        <w:t>4.</w:t>
      </w:r>
      <w:r>
        <w:tab/>
        <w:t xml:space="preserve">What does the owl do just before Fagin retrieves his safe box from inside the wall? </w:t>
      </w:r>
    </w:p>
    <w:p w14:paraId="4CF50699" w14:textId="5ADBD02D" w:rsidR="00A665DF" w:rsidRPr="00D15EA8" w:rsidRDefault="00D15EA8" w:rsidP="00346098">
      <w:pPr>
        <w:spacing w:line="276" w:lineRule="auto"/>
        <w:jc w:val="right"/>
        <w:rPr>
          <w:i/>
          <w:iCs/>
        </w:rPr>
      </w:pPr>
      <w:r>
        <w:t xml:space="preserve">(00:22) </w:t>
      </w:r>
      <w:r w:rsidR="00A665DF" w:rsidRPr="00D15EA8">
        <w:rPr>
          <w:i/>
          <w:iCs/>
        </w:rPr>
        <w:t xml:space="preserve">It winks at </w:t>
      </w:r>
      <w:proofErr w:type="gramStart"/>
      <w:r w:rsidR="00A665DF" w:rsidRPr="00D15EA8">
        <w:rPr>
          <w:i/>
          <w:iCs/>
        </w:rPr>
        <w:t>him</w:t>
      </w:r>
      <w:proofErr w:type="gramEnd"/>
    </w:p>
    <w:p w14:paraId="6F0AE7DB" w14:textId="77777777" w:rsidR="00A665DF" w:rsidRDefault="00A665DF" w:rsidP="00346098">
      <w:pPr>
        <w:spacing w:line="276" w:lineRule="auto"/>
      </w:pPr>
    </w:p>
    <w:p w14:paraId="106DB951" w14:textId="22D2ED60" w:rsidR="00A665DF" w:rsidRDefault="00A665DF" w:rsidP="00346098">
      <w:pPr>
        <w:spacing w:line="276" w:lineRule="auto"/>
        <w:ind w:left="720" w:hanging="720"/>
      </w:pPr>
      <w:r>
        <w:t>5.</w:t>
      </w:r>
      <w:r>
        <w:tab/>
        <w:t xml:space="preserve">How many candles are lit by the hole in the wall in which Fagin’s safe box is hidden? </w:t>
      </w:r>
    </w:p>
    <w:p w14:paraId="5C6B1C89" w14:textId="5FFABCA3" w:rsidR="00A665DF" w:rsidRPr="00D15EA8" w:rsidRDefault="00D15EA8" w:rsidP="00346098">
      <w:pPr>
        <w:spacing w:line="276" w:lineRule="auto"/>
        <w:jc w:val="right"/>
        <w:rPr>
          <w:i/>
          <w:iCs/>
        </w:rPr>
      </w:pPr>
      <w:r>
        <w:t xml:space="preserve">(00:34) </w:t>
      </w:r>
      <w:r w:rsidR="00A665DF" w:rsidRPr="00D15EA8">
        <w:rPr>
          <w:i/>
          <w:iCs/>
        </w:rPr>
        <w:t>One</w:t>
      </w:r>
    </w:p>
    <w:p w14:paraId="143291E2" w14:textId="77777777" w:rsidR="00A665DF" w:rsidRDefault="00A665DF" w:rsidP="00346098">
      <w:pPr>
        <w:spacing w:line="276" w:lineRule="auto"/>
      </w:pPr>
    </w:p>
    <w:p w14:paraId="731343F8" w14:textId="237019F9" w:rsidR="00A665DF" w:rsidRDefault="00A665DF" w:rsidP="00346098">
      <w:pPr>
        <w:spacing w:line="276" w:lineRule="auto"/>
      </w:pPr>
      <w:r>
        <w:t>6.</w:t>
      </w:r>
      <w:r>
        <w:tab/>
        <w:t xml:space="preserve">What colour is Fagin’s coat? </w:t>
      </w:r>
    </w:p>
    <w:p w14:paraId="45237C20" w14:textId="25D8F3E7" w:rsidR="00A665DF" w:rsidRPr="00D15EA8" w:rsidRDefault="00D15EA8" w:rsidP="00346098">
      <w:pPr>
        <w:spacing w:line="276" w:lineRule="auto"/>
        <w:jc w:val="right"/>
        <w:rPr>
          <w:i/>
          <w:iCs/>
        </w:rPr>
      </w:pPr>
      <w:r>
        <w:t xml:space="preserve">(00:55) </w:t>
      </w:r>
      <w:r w:rsidR="00A665DF" w:rsidRPr="00D15EA8">
        <w:rPr>
          <w:i/>
          <w:iCs/>
        </w:rPr>
        <w:t>Green with a black collar</w:t>
      </w:r>
    </w:p>
    <w:p w14:paraId="7D5DBB5A" w14:textId="77777777" w:rsidR="00A665DF" w:rsidRDefault="00A665DF" w:rsidP="00346098">
      <w:pPr>
        <w:spacing w:line="276" w:lineRule="auto"/>
      </w:pPr>
    </w:p>
    <w:p w14:paraId="0FE962D6" w14:textId="424CBAA3" w:rsidR="00A665DF" w:rsidRDefault="00A665DF" w:rsidP="00346098">
      <w:pPr>
        <w:spacing w:line="276" w:lineRule="auto"/>
      </w:pPr>
      <w:r>
        <w:t xml:space="preserve">7. </w:t>
      </w:r>
      <w:r>
        <w:tab/>
        <w:t xml:space="preserve">What does Fagin do as soon as he leaves the building and closes the door? </w:t>
      </w:r>
    </w:p>
    <w:p w14:paraId="07815807" w14:textId="7B1DEF76" w:rsidR="00A665DF" w:rsidRPr="00D15EA8" w:rsidRDefault="00D15EA8" w:rsidP="00346098">
      <w:pPr>
        <w:spacing w:line="276" w:lineRule="auto"/>
        <w:jc w:val="right"/>
        <w:rPr>
          <w:i/>
          <w:iCs/>
        </w:rPr>
      </w:pPr>
      <w:r>
        <w:t xml:space="preserve">(01:51) </w:t>
      </w:r>
      <w:r w:rsidR="00A665DF" w:rsidRPr="00D15EA8">
        <w:rPr>
          <w:i/>
          <w:iCs/>
        </w:rPr>
        <w:t xml:space="preserve">A shushing / be quiet </w:t>
      </w:r>
      <w:proofErr w:type="gramStart"/>
      <w:r w:rsidR="00A665DF" w:rsidRPr="00D15EA8">
        <w:rPr>
          <w:i/>
          <w:iCs/>
        </w:rPr>
        <w:t>gesture</w:t>
      </w:r>
      <w:proofErr w:type="gramEnd"/>
    </w:p>
    <w:p w14:paraId="081AC56F" w14:textId="77777777" w:rsidR="00A665DF" w:rsidRDefault="00A665DF" w:rsidP="00346098">
      <w:pPr>
        <w:spacing w:line="276" w:lineRule="auto"/>
      </w:pPr>
    </w:p>
    <w:p w14:paraId="0614F258" w14:textId="6AE7057D" w:rsidR="00A665DF" w:rsidRPr="00D15EA8" w:rsidRDefault="00A665DF" w:rsidP="00346098">
      <w:pPr>
        <w:spacing w:line="276" w:lineRule="auto"/>
        <w:ind w:left="720" w:hanging="720"/>
        <w:rPr>
          <w:i/>
          <w:iCs/>
        </w:rPr>
      </w:pPr>
      <w:r>
        <w:t>8.</w:t>
      </w:r>
      <w:r>
        <w:tab/>
        <w:t xml:space="preserve">What famous London landmark appears behind Fagin as he’s walking on the </w:t>
      </w:r>
      <w:r w:rsidRPr="00D15EA8">
        <w:t xml:space="preserve">wooden walkway? </w:t>
      </w:r>
    </w:p>
    <w:p w14:paraId="6CA1C43A" w14:textId="63AC7E5A" w:rsidR="00A665DF" w:rsidRPr="00D15EA8" w:rsidRDefault="00D15EA8" w:rsidP="00346098">
      <w:pPr>
        <w:spacing w:line="276" w:lineRule="auto"/>
        <w:jc w:val="right"/>
        <w:rPr>
          <w:i/>
          <w:iCs/>
        </w:rPr>
      </w:pPr>
      <w:r w:rsidRPr="00D15EA8">
        <w:t>(02:02)</w:t>
      </w:r>
      <w:r>
        <w:t xml:space="preserve"> </w:t>
      </w:r>
      <w:r w:rsidR="00A665DF" w:rsidRPr="00D15EA8">
        <w:rPr>
          <w:i/>
          <w:iCs/>
        </w:rPr>
        <w:t>St Paul’s Cathedral</w:t>
      </w:r>
    </w:p>
    <w:p w14:paraId="14F1CFFF" w14:textId="77777777" w:rsidR="00A665DF" w:rsidRDefault="00A665DF" w:rsidP="00346098">
      <w:pPr>
        <w:spacing w:line="276" w:lineRule="auto"/>
      </w:pPr>
    </w:p>
    <w:p w14:paraId="1BC524E8" w14:textId="223254D9" w:rsidR="00A665DF" w:rsidRDefault="00A665DF" w:rsidP="00346098">
      <w:pPr>
        <w:spacing w:line="276" w:lineRule="auto"/>
      </w:pPr>
      <w:r>
        <w:t>9.</w:t>
      </w:r>
      <w:r>
        <w:tab/>
        <w:t xml:space="preserve">Under which arm is Fagin carrying his safe box? </w:t>
      </w:r>
    </w:p>
    <w:p w14:paraId="7525A5C1" w14:textId="611B54D0" w:rsidR="00A665DF" w:rsidRPr="00D15EA8" w:rsidRDefault="00D15EA8" w:rsidP="00346098">
      <w:pPr>
        <w:spacing w:line="276" w:lineRule="auto"/>
        <w:jc w:val="right"/>
        <w:rPr>
          <w:i/>
          <w:iCs/>
        </w:rPr>
      </w:pPr>
      <w:r>
        <w:t xml:space="preserve">(02:06) </w:t>
      </w:r>
      <w:r w:rsidR="00A665DF" w:rsidRPr="00D15EA8">
        <w:rPr>
          <w:i/>
          <w:iCs/>
        </w:rPr>
        <w:t>His left arm</w:t>
      </w:r>
    </w:p>
    <w:p w14:paraId="4054D646" w14:textId="77777777" w:rsidR="00A665DF" w:rsidRDefault="00A665DF" w:rsidP="00346098">
      <w:pPr>
        <w:spacing w:line="276" w:lineRule="auto"/>
      </w:pPr>
    </w:p>
    <w:p w14:paraId="11AD0A55" w14:textId="7F68EE28" w:rsidR="00A665DF" w:rsidRDefault="00A665DF" w:rsidP="00346098">
      <w:pPr>
        <w:spacing w:line="276" w:lineRule="auto"/>
      </w:pPr>
      <w:r>
        <w:t>10.</w:t>
      </w:r>
      <w:r>
        <w:tab/>
        <w:t xml:space="preserve">What colour are Fagin’s fingerless gloves? </w:t>
      </w:r>
    </w:p>
    <w:p w14:paraId="36721C9F" w14:textId="55AB4451" w:rsidR="00A665DF" w:rsidRPr="00D15EA8" w:rsidRDefault="00D15EA8" w:rsidP="00346098">
      <w:pPr>
        <w:spacing w:line="276" w:lineRule="auto"/>
        <w:jc w:val="right"/>
        <w:rPr>
          <w:i/>
          <w:iCs/>
        </w:rPr>
      </w:pPr>
      <w:r>
        <w:t xml:space="preserve">(03:12) </w:t>
      </w:r>
      <w:r w:rsidR="00A665DF" w:rsidRPr="00D15EA8">
        <w:rPr>
          <w:i/>
          <w:iCs/>
        </w:rPr>
        <w:t>Brown</w:t>
      </w:r>
    </w:p>
    <w:p w14:paraId="52C0CD03" w14:textId="77777777" w:rsidR="00A665DF" w:rsidRDefault="00A665DF" w:rsidP="00346098">
      <w:pPr>
        <w:spacing w:line="276" w:lineRule="auto"/>
      </w:pPr>
    </w:p>
    <w:p w14:paraId="4985D058" w14:textId="7FF0FD34" w:rsidR="00A665DF" w:rsidRDefault="00A665DF" w:rsidP="00346098">
      <w:pPr>
        <w:spacing w:line="276" w:lineRule="auto"/>
      </w:pPr>
      <w:r>
        <w:t>11.</w:t>
      </w:r>
      <w:r>
        <w:tab/>
        <w:t xml:space="preserve">Where does Fagin sit when he re-enters the building after being outside? </w:t>
      </w:r>
    </w:p>
    <w:p w14:paraId="2D969B28" w14:textId="276CC92A" w:rsidR="00A665DF" w:rsidRPr="00D15EA8" w:rsidRDefault="00D15EA8" w:rsidP="00346098">
      <w:pPr>
        <w:spacing w:line="276" w:lineRule="auto"/>
        <w:jc w:val="right"/>
        <w:rPr>
          <w:i/>
          <w:iCs/>
        </w:rPr>
      </w:pPr>
      <w:r>
        <w:t xml:space="preserve">(03:34) </w:t>
      </w:r>
      <w:r w:rsidR="00A665DF" w:rsidRPr="00D15EA8">
        <w:rPr>
          <w:i/>
          <w:iCs/>
        </w:rPr>
        <w:t>At the foot of the stairs</w:t>
      </w:r>
    </w:p>
    <w:p w14:paraId="05CB298C" w14:textId="3D87A3D9" w:rsidR="00A665DF" w:rsidRDefault="00A665DF" w:rsidP="00346098">
      <w:pPr>
        <w:spacing w:line="276" w:lineRule="auto"/>
      </w:pPr>
    </w:p>
    <w:p w14:paraId="17A592E7" w14:textId="77777777" w:rsidR="00E637B2" w:rsidRDefault="00E637B2" w:rsidP="00346098">
      <w:pPr>
        <w:spacing w:line="276" w:lineRule="auto"/>
      </w:pPr>
    </w:p>
    <w:p w14:paraId="5E05956E" w14:textId="4EDCD8E9" w:rsidR="00A665DF" w:rsidRDefault="00A665DF" w:rsidP="00346098">
      <w:pPr>
        <w:spacing w:line="276" w:lineRule="auto"/>
      </w:pPr>
      <w:r>
        <w:lastRenderedPageBreak/>
        <w:t>12.</w:t>
      </w:r>
      <w:r>
        <w:tab/>
        <w:t xml:space="preserve">What is hanging over the stairwell in Fagin’s lodgings? </w:t>
      </w:r>
    </w:p>
    <w:p w14:paraId="1742984C" w14:textId="3066BE9E" w:rsidR="00A665DF" w:rsidRPr="00D15EA8" w:rsidRDefault="00D15EA8" w:rsidP="00346098">
      <w:pPr>
        <w:spacing w:line="276" w:lineRule="auto"/>
        <w:jc w:val="right"/>
        <w:rPr>
          <w:i/>
          <w:iCs/>
        </w:rPr>
      </w:pPr>
      <w:r>
        <w:t xml:space="preserve">(04:18) </w:t>
      </w:r>
      <w:r w:rsidR="00A665DF" w:rsidRPr="00D15EA8">
        <w:rPr>
          <w:i/>
          <w:iCs/>
        </w:rPr>
        <w:t>The Union flag – often called the Union Jack</w:t>
      </w:r>
    </w:p>
    <w:p w14:paraId="70D94E55" w14:textId="77777777" w:rsidR="00A665DF" w:rsidRDefault="00A665DF" w:rsidP="00346098">
      <w:pPr>
        <w:spacing w:line="276" w:lineRule="auto"/>
      </w:pPr>
    </w:p>
    <w:p w14:paraId="5B9F11F5" w14:textId="17282DFD" w:rsidR="00A665DF" w:rsidRDefault="00A665DF" w:rsidP="00346098">
      <w:pPr>
        <w:spacing w:line="276" w:lineRule="auto"/>
      </w:pPr>
      <w:r>
        <w:t>13.</w:t>
      </w:r>
      <w:r>
        <w:tab/>
        <w:t xml:space="preserve">What is the first item Fagin takes out of his safe box? </w:t>
      </w:r>
    </w:p>
    <w:p w14:paraId="0080C03F" w14:textId="6AE18203" w:rsidR="00A665DF" w:rsidRPr="00D15EA8" w:rsidRDefault="00D15EA8" w:rsidP="00346098">
      <w:pPr>
        <w:spacing w:line="276" w:lineRule="auto"/>
        <w:jc w:val="right"/>
        <w:rPr>
          <w:i/>
          <w:iCs/>
        </w:rPr>
      </w:pPr>
      <w:r>
        <w:t xml:space="preserve">(04:30) </w:t>
      </w:r>
      <w:r w:rsidR="00A665DF" w:rsidRPr="00D15EA8">
        <w:rPr>
          <w:i/>
          <w:iCs/>
        </w:rPr>
        <w:t>A brooch / a breast star from the Order of St Michael and St George</w:t>
      </w:r>
    </w:p>
    <w:p w14:paraId="665BD500" w14:textId="77777777" w:rsidR="00A665DF" w:rsidRDefault="00A665DF" w:rsidP="00346098">
      <w:pPr>
        <w:spacing w:line="276" w:lineRule="auto"/>
      </w:pPr>
    </w:p>
    <w:p w14:paraId="6C074FF8" w14:textId="753E8C81" w:rsidR="00A665DF" w:rsidRDefault="00A665DF" w:rsidP="00346098">
      <w:pPr>
        <w:spacing w:line="276" w:lineRule="auto"/>
      </w:pPr>
      <w:r>
        <w:t>14.</w:t>
      </w:r>
      <w:r>
        <w:tab/>
        <w:t xml:space="preserve">What is the total number of items Fagin takes out of his safe box? </w:t>
      </w:r>
    </w:p>
    <w:p w14:paraId="6F93C2C5" w14:textId="41D7B8C5" w:rsidR="00A665DF" w:rsidRPr="00D15EA8" w:rsidRDefault="00D15EA8" w:rsidP="00346098">
      <w:pPr>
        <w:spacing w:line="276" w:lineRule="auto"/>
        <w:jc w:val="right"/>
        <w:rPr>
          <w:i/>
          <w:iCs/>
        </w:rPr>
      </w:pPr>
      <w:r>
        <w:t>(04:28 – 04:47)</w:t>
      </w:r>
      <w:r>
        <w:rPr>
          <w:i/>
          <w:iCs/>
        </w:rPr>
        <w:t xml:space="preserve"> </w:t>
      </w:r>
      <w:r w:rsidR="00A665DF" w:rsidRPr="00D15EA8">
        <w:rPr>
          <w:i/>
          <w:iCs/>
        </w:rPr>
        <w:t>Four</w:t>
      </w:r>
    </w:p>
    <w:p w14:paraId="12A3EC24" w14:textId="77777777" w:rsidR="00A665DF" w:rsidRDefault="00A665DF" w:rsidP="00346098">
      <w:pPr>
        <w:spacing w:line="276" w:lineRule="auto"/>
      </w:pPr>
    </w:p>
    <w:p w14:paraId="35A6DC33" w14:textId="742D3050" w:rsidR="00A665DF" w:rsidRDefault="00A665DF" w:rsidP="00AA1333">
      <w:pPr>
        <w:spacing w:line="276" w:lineRule="auto"/>
        <w:ind w:left="720" w:hanging="720"/>
      </w:pPr>
      <w:r>
        <w:t>15.</w:t>
      </w:r>
      <w:r>
        <w:tab/>
        <w:t xml:space="preserve">What is Fagin wearing at the end of the clip that he wasn’t wearing at the beginning? </w:t>
      </w:r>
    </w:p>
    <w:p w14:paraId="5D5A5011" w14:textId="0AF19A72" w:rsidR="00A665DF" w:rsidRPr="00D15EA8" w:rsidRDefault="00346098" w:rsidP="00346098">
      <w:pPr>
        <w:spacing w:line="276" w:lineRule="auto"/>
        <w:jc w:val="right"/>
        <w:rPr>
          <w:i/>
          <w:iCs/>
        </w:rPr>
      </w:pPr>
      <w:r>
        <w:t xml:space="preserve">(04:54) </w:t>
      </w:r>
      <w:r w:rsidR="00A665DF" w:rsidRPr="00D15EA8">
        <w:rPr>
          <w:i/>
          <w:iCs/>
        </w:rPr>
        <w:t>A crown</w:t>
      </w:r>
    </w:p>
    <w:p w14:paraId="67A72E06" w14:textId="77777777" w:rsidR="00A665DF" w:rsidRPr="004579B0" w:rsidRDefault="00A665DF" w:rsidP="00346098">
      <w:pPr>
        <w:pStyle w:val="PrayerHeading"/>
        <w:spacing w:line="276" w:lineRule="auto"/>
      </w:pPr>
    </w:p>
    <w:sectPr w:rsidR="00A665DF" w:rsidRPr="004579B0" w:rsidSect="005E0430">
      <w:headerReference w:type="default" r:id="rId22"/>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3333" w14:textId="77777777" w:rsidR="002317FC" w:rsidRDefault="002317FC" w:rsidP="001B692A">
      <w:r>
        <w:separator/>
      </w:r>
    </w:p>
  </w:endnote>
  <w:endnote w:type="continuationSeparator" w:id="0">
    <w:p w14:paraId="4CDCBDF0" w14:textId="77777777" w:rsidR="002317FC" w:rsidRDefault="002317FC"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B174" w14:textId="77777777" w:rsidR="002317FC" w:rsidRDefault="002317FC" w:rsidP="001B692A">
      <w:r>
        <w:separator/>
      </w:r>
    </w:p>
  </w:footnote>
  <w:footnote w:type="continuationSeparator" w:id="0">
    <w:p w14:paraId="3A353044" w14:textId="77777777" w:rsidR="002317FC" w:rsidRDefault="002317FC"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BC1E"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1B025978" wp14:editId="1D9A8627">
          <wp:simplePos x="0" y="0"/>
          <wp:positionH relativeFrom="column">
            <wp:posOffset>4668538</wp:posOffset>
          </wp:positionH>
          <wp:positionV relativeFrom="paragraph">
            <wp:posOffset>18593</wp:posOffset>
          </wp:positionV>
          <wp:extent cx="1055520" cy="8604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552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5B0994B8" wp14:editId="199B340F">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37A7E9E"/>
    <w:lvl w:ilvl="0" w:tplc="0578278C">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5"/>
  </w:num>
  <w:num w:numId="4" w16cid:durableId="467286337">
    <w:abstractNumId w:val="4"/>
  </w:num>
  <w:num w:numId="5" w16cid:durableId="1016804301">
    <w:abstractNumId w:val="6"/>
  </w:num>
  <w:num w:numId="6" w16cid:durableId="388185607">
    <w:abstractNumId w:val="2"/>
  </w:num>
  <w:num w:numId="7" w16cid:durableId="694698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FC"/>
    <w:rsid w:val="000150D6"/>
    <w:rsid w:val="001343FC"/>
    <w:rsid w:val="001B692A"/>
    <w:rsid w:val="001B7E0E"/>
    <w:rsid w:val="002317FC"/>
    <w:rsid w:val="00346098"/>
    <w:rsid w:val="004579B0"/>
    <w:rsid w:val="005E0430"/>
    <w:rsid w:val="005F6CB0"/>
    <w:rsid w:val="0060299F"/>
    <w:rsid w:val="00661521"/>
    <w:rsid w:val="006C6C98"/>
    <w:rsid w:val="006E34E8"/>
    <w:rsid w:val="007428C2"/>
    <w:rsid w:val="00773DC1"/>
    <w:rsid w:val="00774357"/>
    <w:rsid w:val="008A50B2"/>
    <w:rsid w:val="00A03A2C"/>
    <w:rsid w:val="00A665DF"/>
    <w:rsid w:val="00AA1333"/>
    <w:rsid w:val="00AD51D7"/>
    <w:rsid w:val="00B61382"/>
    <w:rsid w:val="00B94980"/>
    <w:rsid w:val="00C3370A"/>
    <w:rsid w:val="00D15EA8"/>
    <w:rsid w:val="00D54E8D"/>
    <w:rsid w:val="00D63907"/>
    <w:rsid w:val="00E637B2"/>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0965C"/>
  <w15:chartTrackingRefBased/>
  <w15:docId w15:val="{0A9EBB9E-844D-48E1-9124-B77F0E25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AD51D7"/>
    <w:pPr>
      <w:numPr>
        <w:numId w:val="0"/>
      </w:numPr>
    </w:p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E34E8"/>
    <w:pPr>
      <w:ind w:hanging="360"/>
    </w:pPr>
  </w:style>
  <w:style w:type="paragraph" w:customStyle="1" w:styleId="QuizNumberedList">
    <w:name w:val="Quiz Numbered List"/>
    <w:basedOn w:val="Normal"/>
    <w:autoRedefine/>
    <w:qFormat/>
    <w:rsid w:val="005F6CB0"/>
  </w:style>
  <w:style w:type="character" w:styleId="UnresolvedMention">
    <w:name w:val="Unresolved Mention"/>
    <w:basedOn w:val="DefaultParagraphFont"/>
    <w:uiPriority w:val="99"/>
    <w:semiHidden/>
    <w:unhideWhenUsed/>
    <w:rsid w:val="0077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F189zoOGnbA" TargetMode="External"/><Relationship Id="rId13" Type="http://schemas.openxmlformats.org/officeDocument/2006/relationships/hyperlink" Target="http://www.youtube.com/watch?v=OAabB4v-bD4" TargetMode="External"/><Relationship Id="rId18" Type="http://schemas.openxmlformats.org/officeDocument/2006/relationships/hyperlink" Target="http://www.salvationarmy.org.uk/connect"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youtube.com/watch?v=tAUfaRQk_rs" TargetMode="External"/><Relationship Id="rId12" Type="http://schemas.openxmlformats.org/officeDocument/2006/relationships/hyperlink" Target="http://www.youtube.com/watch?v=fqptCsHO-rw" TargetMode="External"/><Relationship Id="rId17" Type="http://schemas.openxmlformats.org/officeDocument/2006/relationships/hyperlink" Target="http://www.youtube.com/watch?v=ErwiBz1QA4o" TargetMode="External"/><Relationship Id="rId2" Type="http://schemas.openxmlformats.org/officeDocument/2006/relationships/styles" Target="styles.xml"/><Relationship Id="rId16" Type="http://schemas.openxmlformats.org/officeDocument/2006/relationships/hyperlink" Target="http://www.youtube.com/watch?v=IVFZMbJT5-E" TargetMode="External"/><Relationship Id="rId20" Type="http://schemas.openxmlformats.org/officeDocument/2006/relationships/hyperlink" Target="mailto:familyministries@salvationarm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jrpRI5oypG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youtube.com/watch?v=weWAIe68Gk8" TargetMode="External"/><Relationship Id="rId23" Type="http://schemas.openxmlformats.org/officeDocument/2006/relationships/fontTable" Target="fontTable.xml"/><Relationship Id="rId10" Type="http://schemas.openxmlformats.org/officeDocument/2006/relationships/hyperlink" Target="http://www.youtube.com/watch?v=F189zoOGnbA" TargetMode="External"/><Relationship Id="rId19" Type="http://schemas.openxmlformats.org/officeDocument/2006/relationships/hyperlink" Target="http://www.salvationarmy.org.uk/families" TargetMode="External"/><Relationship Id="rId4" Type="http://schemas.openxmlformats.org/officeDocument/2006/relationships/webSettings" Target="webSettings.xml"/><Relationship Id="rId9" Type="http://schemas.openxmlformats.org/officeDocument/2006/relationships/hyperlink" Target="http://www.youtube.com/watch?v=tAUfaRQk_rs" TargetMode="External"/><Relationship Id="rId14" Type="http://schemas.openxmlformats.org/officeDocument/2006/relationships/hyperlink" Target="http://www.youtube.com/watch?v=cCq7V9FoAj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2024</Template>
  <TotalTime>0</TotalTime>
  <Pages>7</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2023-11-30T10:57:00Z</dcterms:created>
  <dcterms:modified xsi:type="dcterms:W3CDTF">2023-11-30T10:57:00Z</dcterms:modified>
</cp:coreProperties>
</file>