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074E" w14:textId="77777777" w:rsidR="00623A62" w:rsidRDefault="00623A62" w:rsidP="00027011">
      <w:pPr>
        <w:rPr>
          <w:rFonts w:ascii="Trebuchet MS" w:hAnsi="Trebuchet MS"/>
          <w:b/>
          <w:bCs/>
          <w:sz w:val="32"/>
          <w:szCs w:val="32"/>
        </w:rPr>
      </w:pPr>
    </w:p>
    <w:p w14:paraId="78CB18C6" w14:textId="77777777" w:rsidR="00623A62" w:rsidRDefault="00623A62" w:rsidP="00027011">
      <w:pPr>
        <w:rPr>
          <w:rFonts w:ascii="Trebuchet MS" w:hAnsi="Trebuchet MS"/>
          <w:b/>
          <w:bCs/>
          <w:sz w:val="32"/>
          <w:szCs w:val="32"/>
        </w:rPr>
      </w:pPr>
    </w:p>
    <w:p w14:paraId="018550BB" w14:textId="274202E5" w:rsidR="00943C7E" w:rsidRPr="00623A62" w:rsidRDefault="00623A62" w:rsidP="00623A62">
      <w:pPr>
        <w:pStyle w:val="Heading1"/>
      </w:pPr>
      <w:r>
        <w:t>Creative Worship Ideas</w:t>
      </w:r>
    </w:p>
    <w:p w14:paraId="53F99D38" w14:textId="796A7032" w:rsidR="00943C7E" w:rsidRPr="00623A62" w:rsidRDefault="00943C7E" w:rsidP="00027011">
      <w:pPr>
        <w:rPr>
          <w:rFonts w:ascii="Trebuchet MS" w:hAnsi="Trebuchet MS"/>
          <w:sz w:val="24"/>
          <w:szCs w:val="24"/>
        </w:rPr>
      </w:pPr>
      <w:r w:rsidRPr="00623A62">
        <w:rPr>
          <w:rFonts w:ascii="Trebuchet MS" w:hAnsi="Trebuchet MS"/>
          <w:sz w:val="24"/>
          <w:szCs w:val="24"/>
        </w:rPr>
        <w:t xml:space="preserve">Adapt these ideas for your corps setting. They can be used in a main worship setting and/or for children and youth. </w:t>
      </w:r>
    </w:p>
    <w:p w14:paraId="6C8AB6CE" w14:textId="77777777" w:rsidR="00027011" w:rsidRDefault="00027011" w:rsidP="00027011">
      <w:pPr>
        <w:rPr>
          <w:rFonts w:ascii="Trebuchet MS" w:hAnsi="Trebuchet MS"/>
          <w:b/>
          <w:bCs/>
          <w:sz w:val="32"/>
          <w:szCs w:val="32"/>
        </w:rPr>
      </w:pPr>
    </w:p>
    <w:p w14:paraId="22DAF10F" w14:textId="0E2060ED" w:rsidR="00623A62" w:rsidRPr="00623A62" w:rsidRDefault="00623A62" w:rsidP="00623A62">
      <w:pPr>
        <w:spacing w:line="278" w:lineRule="auto"/>
        <w:outlineLvl w:val="1"/>
        <w:rPr>
          <w:rFonts w:ascii="Trebuchet MS" w:eastAsia="Aptos" w:hAnsi="Trebuchet MS" w:cs="Times New Roman"/>
          <w:b/>
          <w:bCs/>
          <w:color w:val="22592E"/>
          <w:sz w:val="40"/>
          <w:szCs w:val="40"/>
        </w:rPr>
      </w:pPr>
      <w:r w:rsidRPr="00623A62">
        <w:rPr>
          <w:rFonts w:ascii="Trebuchet MS" w:eastAsia="Aptos" w:hAnsi="Trebuchet MS" w:cs="Times New Roman"/>
          <w:b/>
          <w:bCs/>
          <w:color w:val="22592E"/>
          <w:sz w:val="40"/>
          <w:szCs w:val="40"/>
        </w:rPr>
        <w:t>Interactive Prayer Stations on the theme of ‘Growth’</w:t>
      </w:r>
    </w:p>
    <w:p w14:paraId="79397102" w14:textId="31FB4F05" w:rsidR="000538F9" w:rsidRPr="00623A62" w:rsidRDefault="000538F9" w:rsidP="00400E7F">
      <w:pPr>
        <w:rPr>
          <w:rFonts w:ascii="Trebuchet MS" w:hAnsi="Trebuchet MS"/>
          <w:sz w:val="24"/>
          <w:szCs w:val="24"/>
        </w:rPr>
      </w:pPr>
      <w:r w:rsidRPr="00623A62">
        <w:rPr>
          <w:rFonts w:ascii="Trebuchet MS" w:hAnsi="Trebuchet MS"/>
          <w:sz w:val="24"/>
          <w:szCs w:val="24"/>
        </w:rPr>
        <w:t>You will need:</w:t>
      </w:r>
    </w:p>
    <w:p w14:paraId="2C7C1A30" w14:textId="439E9680" w:rsidR="000538F9" w:rsidRPr="00623A62" w:rsidRDefault="00E6491B" w:rsidP="000538F9">
      <w:pPr>
        <w:pStyle w:val="ListParagraph"/>
        <w:numPr>
          <w:ilvl w:val="0"/>
          <w:numId w:val="38"/>
        </w:numPr>
        <w:rPr>
          <w:sz w:val="24"/>
          <w:szCs w:val="24"/>
        </w:rPr>
      </w:pPr>
      <w:r w:rsidRPr="00623A62">
        <w:rPr>
          <w:sz w:val="24"/>
          <w:szCs w:val="24"/>
        </w:rPr>
        <w:t>Three</w:t>
      </w:r>
      <w:r w:rsidR="000538F9" w:rsidRPr="00623A62">
        <w:rPr>
          <w:sz w:val="24"/>
          <w:szCs w:val="24"/>
        </w:rPr>
        <w:t xml:space="preserve"> large pieces of coloured card or paper as a backdrop (brown, blue and an additional colour)</w:t>
      </w:r>
    </w:p>
    <w:p w14:paraId="37082833" w14:textId="60A765AC" w:rsidR="000538F9" w:rsidRPr="00623A62" w:rsidRDefault="00EC7806" w:rsidP="000538F9">
      <w:pPr>
        <w:pStyle w:val="ListParagraph"/>
        <w:numPr>
          <w:ilvl w:val="0"/>
          <w:numId w:val="38"/>
        </w:numPr>
        <w:rPr>
          <w:sz w:val="24"/>
          <w:szCs w:val="24"/>
        </w:rPr>
      </w:pPr>
      <w:r w:rsidRPr="00623A62">
        <w:rPr>
          <w:sz w:val="24"/>
          <w:szCs w:val="24"/>
        </w:rPr>
        <w:t>Paper t</w:t>
      </w:r>
      <w:r w:rsidR="000538F9" w:rsidRPr="00623A62">
        <w:rPr>
          <w:sz w:val="24"/>
          <w:szCs w:val="24"/>
        </w:rPr>
        <w:t>emplates of seeds, water drops and fruit to write on</w:t>
      </w:r>
    </w:p>
    <w:p w14:paraId="3D1C06E8" w14:textId="7323B951" w:rsidR="000538F9" w:rsidRPr="00623A62" w:rsidRDefault="00943C7E" w:rsidP="000538F9">
      <w:pPr>
        <w:pStyle w:val="ListParagraph"/>
        <w:numPr>
          <w:ilvl w:val="0"/>
          <w:numId w:val="38"/>
        </w:numPr>
        <w:rPr>
          <w:sz w:val="24"/>
          <w:szCs w:val="24"/>
        </w:rPr>
      </w:pPr>
      <w:r w:rsidRPr="00623A62">
        <w:rPr>
          <w:sz w:val="24"/>
          <w:szCs w:val="24"/>
        </w:rPr>
        <w:t xml:space="preserve">Pens and </w:t>
      </w:r>
      <w:r w:rsidR="00E6491B" w:rsidRPr="00623A62">
        <w:rPr>
          <w:sz w:val="24"/>
          <w:szCs w:val="24"/>
        </w:rPr>
        <w:t>B</w:t>
      </w:r>
      <w:r w:rsidRPr="00623A62">
        <w:rPr>
          <w:sz w:val="24"/>
          <w:szCs w:val="24"/>
        </w:rPr>
        <w:t>lu</w:t>
      </w:r>
      <w:r w:rsidR="00E6491B" w:rsidRPr="00623A62">
        <w:rPr>
          <w:sz w:val="24"/>
          <w:szCs w:val="24"/>
        </w:rPr>
        <w:t>-</w:t>
      </w:r>
      <w:r w:rsidRPr="00623A62">
        <w:rPr>
          <w:sz w:val="24"/>
          <w:szCs w:val="24"/>
        </w:rPr>
        <w:t>tack/tape</w:t>
      </w:r>
    </w:p>
    <w:p w14:paraId="7FF550AA" w14:textId="77777777" w:rsidR="000538F9" w:rsidRPr="00623A62" w:rsidRDefault="000538F9" w:rsidP="000538F9">
      <w:pPr>
        <w:rPr>
          <w:sz w:val="24"/>
          <w:szCs w:val="24"/>
        </w:rPr>
      </w:pPr>
    </w:p>
    <w:p w14:paraId="20BF1307" w14:textId="410B5C2A" w:rsidR="005208F6" w:rsidRPr="00623A62" w:rsidRDefault="00400E7F" w:rsidP="00943C7E">
      <w:pPr>
        <w:rPr>
          <w:rFonts w:ascii="Trebuchet MS" w:hAnsi="Trebuchet MS"/>
          <w:sz w:val="24"/>
          <w:szCs w:val="24"/>
        </w:rPr>
      </w:pPr>
      <w:r w:rsidRPr="00623A62">
        <w:rPr>
          <w:rFonts w:ascii="Trebuchet MS" w:hAnsi="Trebuchet MS"/>
          <w:b/>
          <w:bCs/>
          <w:sz w:val="24"/>
          <w:szCs w:val="24"/>
        </w:rPr>
        <w:t>Seed</w:t>
      </w:r>
      <w:r w:rsidR="0096590D" w:rsidRPr="00623A62">
        <w:rPr>
          <w:rFonts w:ascii="Trebuchet MS" w:hAnsi="Trebuchet MS"/>
          <w:b/>
          <w:bCs/>
          <w:sz w:val="24"/>
          <w:szCs w:val="24"/>
        </w:rPr>
        <w:t xml:space="preserve">s </w:t>
      </w:r>
      <w:r w:rsidR="007B2DB5" w:rsidRPr="00623A62">
        <w:rPr>
          <w:rFonts w:ascii="Trebuchet MS" w:hAnsi="Trebuchet MS"/>
          <w:b/>
          <w:bCs/>
          <w:sz w:val="24"/>
          <w:szCs w:val="24"/>
        </w:rPr>
        <w:t>of Hope</w:t>
      </w:r>
      <w:r w:rsidR="0096590D" w:rsidRPr="00623A62">
        <w:rPr>
          <w:rFonts w:ascii="Trebuchet MS" w:hAnsi="Trebuchet MS"/>
          <w:b/>
          <w:bCs/>
          <w:sz w:val="24"/>
          <w:szCs w:val="24"/>
        </w:rPr>
        <w:t xml:space="preserve"> Station</w:t>
      </w:r>
      <w:r w:rsidRPr="00623A62">
        <w:rPr>
          <w:rFonts w:ascii="Trebuchet MS" w:hAnsi="Trebuchet MS"/>
          <w:sz w:val="24"/>
          <w:szCs w:val="24"/>
        </w:rPr>
        <w:t xml:space="preserve">: Write prayers or dreams </w:t>
      </w:r>
      <w:r w:rsidR="007B2DB5" w:rsidRPr="00623A62">
        <w:rPr>
          <w:rFonts w:ascii="Trebuchet MS" w:hAnsi="Trebuchet MS"/>
          <w:sz w:val="24"/>
          <w:szCs w:val="24"/>
        </w:rPr>
        <w:t xml:space="preserve">for your community and corps </w:t>
      </w:r>
      <w:r w:rsidRPr="00623A62">
        <w:rPr>
          <w:rFonts w:ascii="Trebuchet MS" w:hAnsi="Trebuchet MS"/>
          <w:sz w:val="24"/>
          <w:szCs w:val="24"/>
        </w:rPr>
        <w:t xml:space="preserve">on paper </w:t>
      </w:r>
      <w:r w:rsidR="007B2DB5" w:rsidRPr="00623A62">
        <w:rPr>
          <w:rFonts w:ascii="Trebuchet MS" w:hAnsi="Trebuchet MS"/>
          <w:sz w:val="24"/>
          <w:szCs w:val="24"/>
        </w:rPr>
        <w:t>‘</w:t>
      </w:r>
      <w:r w:rsidRPr="00623A62">
        <w:rPr>
          <w:rFonts w:ascii="Trebuchet MS" w:hAnsi="Trebuchet MS"/>
          <w:sz w:val="24"/>
          <w:szCs w:val="24"/>
        </w:rPr>
        <w:t>seeds</w:t>
      </w:r>
      <w:r w:rsidR="007B2DB5" w:rsidRPr="00623A62">
        <w:rPr>
          <w:rFonts w:ascii="Trebuchet MS" w:hAnsi="Trebuchet MS"/>
          <w:sz w:val="24"/>
          <w:szCs w:val="24"/>
        </w:rPr>
        <w:t xml:space="preserve">’. </w:t>
      </w:r>
      <w:r w:rsidR="005208F6" w:rsidRPr="00623A62">
        <w:rPr>
          <w:rFonts w:ascii="Trebuchet MS" w:hAnsi="Trebuchet MS"/>
          <w:sz w:val="24"/>
          <w:szCs w:val="24"/>
        </w:rPr>
        <w:t>These seeds could be stuck on</w:t>
      </w:r>
      <w:r w:rsidR="00E6491B" w:rsidRPr="00623A62">
        <w:rPr>
          <w:rFonts w:ascii="Trebuchet MS" w:hAnsi="Trebuchet MS"/>
          <w:sz w:val="24"/>
          <w:szCs w:val="24"/>
        </w:rPr>
        <w:t xml:space="preserve"> </w:t>
      </w:r>
      <w:r w:rsidR="005208F6" w:rsidRPr="00623A62">
        <w:rPr>
          <w:rFonts w:ascii="Trebuchet MS" w:hAnsi="Trebuchet MS"/>
          <w:sz w:val="24"/>
          <w:szCs w:val="24"/>
        </w:rPr>
        <w:t xml:space="preserve">brown paper or card to represent soil. </w:t>
      </w:r>
      <w:r w:rsidR="007B2DB5" w:rsidRPr="00623A62">
        <w:rPr>
          <w:rFonts w:ascii="Trebuchet MS" w:hAnsi="Trebuchet MS"/>
          <w:sz w:val="24"/>
          <w:szCs w:val="24"/>
        </w:rPr>
        <w:t xml:space="preserve">You may want to display a </w:t>
      </w:r>
      <w:r w:rsidR="005208F6" w:rsidRPr="00623A62">
        <w:rPr>
          <w:rFonts w:ascii="Trebuchet MS" w:hAnsi="Trebuchet MS"/>
          <w:sz w:val="24"/>
          <w:szCs w:val="24"/>
        </w:rPr>
        <w:t xml:space="preserve">real </w:t>
      </w:r>
      <w:r w:rsidR="007B2DB5" w:rsidRPr="00623A62">
        <w:rPr>
          <w:rFonts w:ascii="Trebuchet MS" w:hAnsi="Trebuchet MS"/>
          <w:sz w:val="24"/>
          <w:szCs w:val="24"/>
        </w:rPr>
        <w:t>plant here</w:t>
      </w:r>
      <w:r w:rsidR="005208F6" w:rsidRPr="00623A62">
        <w:rPr>
          <w:rFonts w:ascii="Trebuchet MS" w:hAnsi="Trebuchet MS"/>
          <w:sz w:val="24"/>
          <w:szCs w:val="24"/>
        </w:rPr>
        <w:t xml:space="preserve"> too</w:t>
      </w:r>
      <w:r w:rsidR="007B2DB5" w:rsidRPr="00623A62">
        <w:rPr>
          <w:rFonts w:ascii="Trebuchet MS" w:hAnsi="Trebuchet MS"/>
          <w:sz w:val="24"/>
          <w:szCs w:val="24"/>
        </w:rPr>
        <w:t>.</w:t>
      </w:r>
    </w:p>
    <w:p w14:paraId="46DC30BE" w14:textId="5E4CF4FC" w:rsidR="00400E7F" w:rsidRPr="00623A62" w:rsidRDefault="00400E7F" w:rsidP="00943C7E">
      <w:pPr>
        <w:rPr>
          <w:rFonts w:ascii="Trebuchet MS" w:hAnsi="Trebuchet MS"/>
          <w:sz w:val="24"/>
          <w:szCs w:val="24"/>
        </w:rPr>
      </w:pPr>
      <w:r w:rsidRPr="00623A62">
        <w:rPr>
          <w:rFonts w:ascii="Trebuchet MS" w:hAnsi="Trebuchet MS"/>
          <w:b/>
          <w:bCs/>
          <w:sz w:val="24"/>
          <w:szCs w:val="24"/>
        </w:rPr>
        <w:t>Water</w:t>
      </w:r>
      <w:r w:rsidR="005208F6" w:rsidRPr="00623A62">
        <w:rPr>
          <w:rFonts w:ascii="Trebuchet MS" w:hAnsi="Trebuchet MS"/>
          <w:b/>
          <w:bCs/>
          <w:sz w:val="24"/>
          <w:szCs w:val="24"/>
        </w:rPr>
        <w:t xml:space="preserve"> of Life</w:t>
      </w:r>
      <w:r w:rsidRPr="00623A62">
        <w:rPr>
          <w:rFonts w:ascii="Trebuchet MS" w:hAnsi="Trebuchet MS"/>
          <w:b/>
          <w:bCs/>
          <w:sz w:val="24"/>
          <w:szCs w:val="24"/>
        </w:rPr>
        <w:t xml:space="preserve"> Station</w:t>
      </w:r>
      <w:r w:rsidRPr="00623A62">
        <w:rPr>
          <w:rFonts w:ascii="Trebuchet MS" w:hAnsi="Trebuchet MS"/>
          <w:sz w:val="24"/>
          <w:szCs w:val="24"/>
        </w:rPr>
        <w:t xml:space="preserve">: Reflect on </w:t>
      </w:r>
      <w:r w:rsidR="007B2DB5" w:rsidRPr="00623A62">
        <w:rPr>
          <w:rFonts w:ascii="Trebuchet MS" w:hAnsi="Trebuchet MS"/>
          <w:sz w:val="24"/>
          <w:szCs w:val="24"/>
        </w:rPr>
        <w:t xml:space="preserve">and give thanks for </w:t>
      </w:r>
      <w:r w:rsidRPr="00623A62">
        <w:rPr>
          <w:rFonts w:ascii="Trebuchet MS" w:hAnsi="Trebuchet MS"/>
          <w:sz w:val="24"/>
          <w:szCs w:val="24"/>
        </w:rPr>
        <w:t xml:space="preserve">what </w:t>
      </w:r>
      <w:r w:rsidR="005208F6" w:rsidRPr="00623A62">
        <w:rPr>
          <w:rFonts w:ascii="Trebuchet MS" w:hAnsi="Trebuchet MS"/>
          <w:sz w:val="24"/>
          <w:szCs w:val="24"/>
        </w:rPr>
        <w:t xml:space="preserve">has brought life to </w:t>
      </w:r>
      <w:r w:rsidR="00C92F30" w:rsidRPr="00623A62">
        <w:rPr>
          <w:rFonts w:ascii="Trebuchet MS" w:hAnsi="Trebuchet MS"/>
          <w:sz w:val="24"/>
          <w:szCs w:val="24"/>
        </w:rPr>
        <w:t xml:space="preserve">you, </w:t>
      </w:r>
      <w:r w:rsidR="005208F6" w:rsidRPr="00623A62">
        <w:rPr>
          <w:rFonts w:ascii="Trebuchet MS" w:hAnsi="Trebuchet MS"/>
          <w:sz w:val="24"/>
          <w:szCs w:val="24"/>
        </w:rPr>
        <w:t xml:space="preserve">your community and </w:t>
      </w:r>
      <w:r w:rsidR="00E6491B" w:rsidRPr="00623A62">
        <w:rPr>
          <w:rFonts w:ascii="Trebuchet MS" w:hAnsi="Trebuchet MS"/>
          <w:sz w:val="24"/>
          <w:szCs w:val="24"/>
        </w:rPr>
        <w:t xml:space="preserve">your </w:t>
      </w:r>
      <w:r w:rsidR="005208F6" w:rsidRPr="00623A62">
        <w:rPr>
          <w:rFonts w:ascii="Trebuchet MS" w:hAnsi="Trebuchet MS"/>
          <w:sz w:val="24"/>
          <w:szCs w:val="24"/>
        </w:rPr>
        <w:t>co</w:t>
      </w:r>
      <w:r w:rsidR="00C92F30" w:rsidRPr="00623A62">
        <w:rPr>
          <w:rFonts w:ascii="Trebuchet MS" w:hAnsi="Trebuchet MS"/>
          <w:sz w:val="24"/>
          <w:szCs w:val="24"/>
        </w:rPr>
        <w:t>r</w:t>
      </w:r>
      <w:r w:rsidR="005208F6" w:rsidRPr="00623A62">
        <w:rPr>
          <w:rFonts w:ascii="Trebuchet MS" w:hAnsi="Trebuchet MS"/>
          <w:sz w:val="24"/>
          <w:szCs w:val="24"/>
        </w:rPr>
        <w:t xml:space="preserve">ps. What </w:t>
      </w:r>
      <w:r w:rsidR="007B2DB5" w:rsidRPr="00623A62">
        <w:rPr>
          <w:rFonts w:ascii="Trebuchet MS" w:hAnsi="Trebuchet MS"/>
          <w:sz w:val="24"/>
          <w:szCs w:val="24"/>
        </w:rPr>
        <w:t>‘</w:t>
      </w:r>
      <w:r w:rsidRPr="00623A62">
        <w:rPr>
          <w:rFonts w:ascii="Trebuchet MS" w:hAnsi="Trebuchet MS"/>
          <w:sz w:val="24"/>
          <w:szCs w:val="24"/>
        </w:rPr>
        <w:t>water</w:t>
      </w:r>
      <w:r w:rsidR="00C92F30" w:rsidRPr="00623A62">
        <w:rPr>
          <w:rFonts w:ascii="Trebuchet MS" w:hAnsi="Trebuchet MS"/>
          <w:sz w:val="24"/>
          <w:szCs w:val="24"/>
        </w:rPr>
        <w:t>s</w:t>
      </w:r>
      <w:r w:rsidR="007B2DB5" w:rsidRPr="00623A62">
        <w:rPr>
          <w:rFonts w:ascii="Trebuchet MS" w:hAnsi="Trebuchet MS"/>
          <w:sz w:val="24"/>
          <w:szCs w:val="24"/>
        </w:rPr>
        <w:t>’</w:t>
      </w:r>
      <w:r w:rsidRPr="00623A62">
        <w:rPr>
          <w:rFonts w:ascii="Trebuchet MS" w:hAnsi="Trebuchet MS"/>
          <w:sz w:val="24"/>
          <w:szCs w:val="24"/>
        </w:rPr>
        <w:t xml:space="preserve"> your </w:t>
      </w:r>
      <w:r w:rsidR="005208F6" w:rsidRPr="00623A62">
        <w:rPr>
          <w:rFonts w:ascii="Trebuchet MS" w:hAnsi="Trebuchet MS"/>
          <w:sz w:val="24"/>
          <w:szCs w:val="24"/>
        </w:rPr>
        <w:t>ground?</w:t>
      </w:r>
      <w:r w:rsidR="007B2DB5" w:rsidRPr="00623A62">
        <w:rPr>
          <w:rFonts w:ascii="Trebuchet MS" w:hAnsi="Trebuchet MS"/>
          <w:sz w:val="24"/>
          <w:szCs w:val="24"/>
        </w:rPr>
        <w:t xml:space="preserve"> </w:t>
      </w:r>
      <w:r w:rsidR="005208F6" w:rsidRPr="00623A62">
        <w:rPr>
          <w:rFonts w:ascii="Trebuchet MS" w:hAnsi="Trebuchet MS"/>
          <w:sz w:val="24"/>
          <w:szCs w:val="24"/>
        </w:rPr>
        <w:t>W</w:t>
      </w:r>
      <w:r w:rsidRPr="00623A62">
        <w:rPr>
          <w:rFonts w:ascii="Trebuchet MS" w:hAnsi="Trebuchet MS"/>
          <w:sz w:val="24"/>
          <w:szCs w:val="24"/>
        </w:rPr>
        <w:t>rite</w:t>
      </w:r>
      <w:r w:rsidR="007B2DB5" w:rsidRPr="00623A62">
        <w:rPr>
          <w:rFonts w:ascii="Trebuchet MS" w:hAnsi="Trebuchet MS"/>
          <w:sz w:val="24"/>
          <w:szCs w:val="24"/>
        </w:rPr>
        <w:t xml:space="preserve"> your thoughts</w:t>
      </w:r>
      <w:r w:rsidRPr="00623A62">
        <w:rPr>
          <w:rFonts w:ascii="Trebuchet MS" w:hAnsi="Trebuchet MS"/>
          <w:sz w:val="24"/>
          <w:szCs w:val="24"/>
        </w:rPr>
        <w:t xml:space="preserve"> on </w:t>
      </w:r>
      <w:r w:rsidR="007B2DB5" w:rsidRPr="00623A62">
        <w:rPr>
          <w:rFonts w:ascii="Trebuchet MS" w:hAnsi="Trebuchet MS"/>
          <w:sz w:val="24"/>
          <w:szCs w:val="24"/>
        </w:rPr>
        <w:t xml:space="preserve">paper ‘water </w:t>
      </w:r>
      <w:r w:rsidRPr="00623A62">
        <w:rPr>
          <w:rFonts w:ascii="Trebuchet MS" w:hAnsi="Trebuchet MS"/>
          <w:sz w:val="24"/>
          <w:szCs w:val="24"/>
        </w:rPr>
        <w:t>drops</w:t>
      </w:r>
      <w:r w:rsidR="007B2DB5" w:rsidRPr="00623A62">
        <w:rPr>
          <w:rFonts w:ascii="Trebuchet MS" w:hAnsi="Trebuchet MS"/>
          <w:sz w:val="24"/>
          <w:szCs w:val="24"/>
        </w:rPr>
        <w:t>’ to</w:t>
      </w:r>
      <w:r w:rsidR="005208F6" w:rsidRPr="00623A62">
        <w:rPr>
          <w:rFonts w:ascii="Trebuchet MS" w:hAnsi="Trebuchet MS"/>
          <w:sz w:val="24"/>
          <w:szCs w:val="24"/>
        </w:rPr>
        <w:t xml:space="preserve"> display and</w:t>
      </w:r>
      <w:r w:rsidR="007B2DB5" w:rsidRPr="00623A62">
        <w:rPr>
          <w:rFonts w:ascii="Trebuchet MS" w:hAnsi="Trebuchet MS"/>
          <w:sz w:val="24"/>
          <w:szCs w:val="24"/>
        </w:rPr>
        <w:t xml:space="preserve"> inspire others</w:t>
      </w:r>
      <w:r w:rsidRPr="00623A62">
        <w:rPr>
          <w:rFonts w:ascii="Trebuchet MS" w:hAnsi="Trebuchet MS"/>
          <w:sz w:val="24"/>
          <w:szCs w:val="24"/>
        </w:rPr>
        <w:t>.</w:t>
      </w:r>
      <w:r w:rsidR="007B2DB5" w:rsidRPr="00623A62">
        <w:rPr>
          <w:rFonts w:ascii="Trebuchet MS" w:hAnsi="Trebuchet MS"/>
          <w:sz w:val="24"/>
          <w:szCs w:val="24"/>
        </w:rPr>
        <w:t xml:space="preserve"> You may want to display </w:t>
      </w:r>
      <w:r w:rsidR="005208F6" w:rsidRPr="00623A62">
        <w:rPr>
          <w:rFonts w:ascii="Trebuchet MS" w:hAnsi="Trebuchet MS"/>
          <w:sz w:val="24"/>
          <w:szCs w:val="24"/>
        </w:rPr>
        <w:t xml:space="preserve">a large blue sheet of paper or card for people to stick their water drops on. </w:t>
      </w:r>
    </w:p>
    <w:p w14:paraId="7685F662" w14:textId="6A1AA1CD" w:rsidR="005208F6" w:rsidRPr="00623A62" w:rsidRDefault="005208F6" w:rsidP="00943C7E">
      <w:pPr>
        <w:rPr>
          <w:rFonts w:ascii="Trebuchet MS" w:hAnsi="Trebuchet MS"/>
          <w:sz w:val="24"/>
          <w:szCs w:val="24"/>
        </w:rPr>
      </w:pPr>
      <w:r w:rsidRPr="00623A62">
        <w:rPr>
          <w:rFonts w:ascii="Trebuchet MS" w:hAnsi="Trebuchet MS"/>
          <w:b/>
          <w:bCs/>
          <w:sz w:val="24"/>
          <w:szCs w:val="24"/>
        </w:rPr>
        <w:t xml:space="preserve">Our </w:t>
      </w:r>
      <w:r w:rsidR="00400E7F" w:rsidRPr="00623A62">
        <w:rPr>
          <w:rFonts w:ascii="Trebuchet MS" w:hAnsi="Trebuchet MS"/>
          <w:b/>
          <w:bCs/>
          <w:sz w:val="24"/>
          <w:szCs w:val="24"/>
        </w:rPr>
        <w:t xml:space="preserve">Harvest </w:t>
      </w:r>
      <w:r w:rsidRPr="00623A62">
        <w:rPr>
          <w:rFonts w:ascii="Trebuchet MS" w:hAnsi="Trebuchet MS"/>
          <w:b/>
          <w:bCs/>
          <w:sz w:val="24"/>
          <w:szCs w:val="24"/>
        </w:rPr>
        <w:t>Station</w:t>
      </w:r>
      <w:r w:rsidR="00400E7F" w:rsidRPr="00623A62">
        <w:rPr>
          <w:rFonts w:ascii="Trebuchet MS" w:hAnsi="Trebuchet MS"/>
          <w:sz w:val="24"/>
          <w:szCs w:val="24"/>
        </w:rPr>
        <w:t xml:space="preserve">: </w:t>
      </w:r>
      <w:r w:rsidRPr="00623A62">
        <w:rPr>
          <w:rFonts w:ascii="Trebuchet MS" w:hAnsi="Trebuchet MS"/>
          <w:sz w:val="24"/>
          <w:szCs w:val="24"/>
        </w:rPr>
        <w:t>Write</w:t>
      </w:r>
      <w:r w:rsidR="00400E7F" w:rsidRPr="00623A62">
        <w:rPr>
          <w:rFonts w:ascii="Trebuchet MS" w:hAnsi="Trebuchet MS"/>
          <w:sz w:val="24"/>
          <w:szCs w:val="24"/>
        </w:rPr>
        <w:t xml:space="preserve"> testimonies </w:t>
      </w:r>
      <w:r w:rsidR="007B2DB5" w:rsidRPr="00623A62">
        <w:rPr>
          <w:rFonts w:ascii="Trebuchet MS" w:hAnsi="Trebuchet MS"/>
          <w:sz w:val="24"/>
          <w:szCs w:val="24"/>
        </w:rPr>
        <w:t>and</w:t>
      </w:r>
      <w:r w:rsidR="00400E7F" w:rsidRPr="00623A62">
        <w:rPr>
          <w:rFonts w:ascii="Trebuchet MS" w:hAnsi="Trebuchet MS"/>
          <w:sz w:val="24"/>
          <w:szCs w:val="24"/>
        </w:rPr>
        <w:t xml:space="preserve"> thank</w:t>
      </w:r>
      <w:r w:rsidR="007B2DB5" w:rsidRPr="00623A62">
        <w:rPr>
          <w:rFonts w:ascii="Trebuchet MS" w:hAnsi="Trebuchet MS"/>
          <w:sz w:val="24"/>
          <w:szCs w:val="24"/>
        </w:rPr>
        <w:t xml:space="preserve"> </w:t>
      </w:r>
      <w:r w:rsidR="00400E7F" w:rsidRPr="00623A62">
        <w:rPr>
          <w:rFonts w:ascii="Trebuchet MS" w:hAnsi="Trebuchet MS"/>
          <w:sz w:val="24"/>
          <w:szCs w:val="24"/>
        </w:rPr>
        <w:t>you notes as visible fruit of past prayers</w:t>
      </w:r>
      <w:r w:rsidR="007B2DB5" w:rsidRPr="00623A62">
        <w:rPr>
          <w:rFonts w:ascii="Trebuchet MS" w:hAnsi="Trebuchet MS"/>
          <w:sz w:val="24"/>
          <w:szCs w:val="24"/>
        </w:rPr>
        <w:t xml:space="preserve"> and outreach victories</w:t>
      </w:r>
      <w:r w:rsidR="00400E7F" w:rsidRPr="00623A62">
        <w:rPr>
          <w:rFonts w:ascii="Trebuchet MS" w:hAnsi="Trebuchet MS"/>
          <w:sz w:val="24"/>
          <w:szCs w:val="24"/>
        </w:rPr>
        <w:t>.</w:t>
      </w:r>
      <w:r w:rsidR="007B2DB5" w:rsidRPr="00623A62">
        <w:rPr>
          <w:rFonts w:ascii="Trebuchet MS" w:hAnsi="Trebuchet MS"/>
          <w:sz w:val="24"/>
          <w:szCs w:val="24"/>
        </w:rPr>
        <w:t xml:space="preserve"> </w:t>
      </w:r>
      <w:r w:rsidRPr="00623A62">
        <w:rPr>
          <w:rFonts w:ascii="Trebuchet MS" w:hAnsi="Trebuchet MS"/>
          <w:sz w:val="24"/>
          <w:szCs w:val="24"/>
        </w:rPr>
        <w:t>These could be written on different fruit</w:t>
      </w:r>
      <w:r w:rsidR="000538F9" w:rsidRPr="00623A62">
        <w:rPr>
          <w:rFonts w:ascii="Trebuchet MS" w:hAnsi="Trebuchet MS"/>
          <w:sz w:val="24"/>
          <w:szCs w:val="24"/>
        </w:rPr>
        <w:t>-shaped</w:t>
      </w:r>
      <w:r w:rsidRPr="00623A62">
        <w:rPr>
          <w:rFonts w:ascii="Trebuchet MS" w:hAnsi="Trebuchet MS"/>
          <w:sz w:val="24"/>
          <w:szCs w:val="24"/>
        </w:rPr>
        <w:t xml:space="preserve"> templates and </w:t>
      </w:r>
      <w:r w:rsidR="000538F9" w:rsidRPr="00623A62">
        <w:rPr>
          <w:rFonts w:ascii="Trebuchet MS" w:hAnsi="Trebuchet MS"/>
          <w:sz w:val="24"/>
          <w:szCs w:val="24"/>
        </w:rPr>
        <w:t>attached to</w:t>
      </w:r>
      <w:r w:rsidRPr="00623A62">
        <w:rPr>
          <w:rFonts w:ascii="Trebuchet MS" w:hAnsi="Trebuchet MS"/>
          <w:sz w:val="24"/>
          <w:szCs w:val="24"/>
        </w:rPr>
        <w:t xml:space="preserve"> a cut</w:t>
      </w:r>
      <w:r w:rsidR="008D1B0B" w:rsidRPr="00623A62">
        <w:rPr>
          <w:rFonts w:ascii="Trebuchet MS" w:hAnsi="Trebuchet MS"/>
          <w:sz w:val="24"/>
          <w:szCs w:val="24"/>
        </w:rPr>
        <w:t>-</w:t>
      </w:r>
      <w:r w:rsidRPr="00623A62">
        <w:rPr>
          <w:rFonts w:ascii="Trebuchet MS" w:hAnsi="Trebuchet MS"/>
          <w:sz w:val="24"/>
          <w:szCs w:val="24"/>
        </w:rPr>
        <w:t>out tree or bright</w:t>
      </w:r>
      <w:r w:rsidR="000538F9" w:rsidRPr="00623A62">
        <w:rPr>
          <w:rFonts w:ascii="Trebuchet MS" w:hAnsi="Trebuchet MS"/>
          <w:sz w:val="24"/>
          <w:szCs w:val="24"/>
        </w:rPr>
        <w:t>ly</w:t>
      </w:r>
      <w:r w:rsidRPr="00623A62">
        <w:rPr>
          <w:rFonts w:ascii="Trebuchet MS" w:hAnsi="Trebuchet MS"/>
          <w:sz w:val="24"/>
          <w:szCs w:val="24"/>
        </w:rPr>
        <w:t xml:space="preserve"> coloured card </w:t>
      </w:r>
      <w:r w:rsidR="000538F9" w:rsidRPr="00623A62">
        <w:rPr>
          <w:rFonts w:ascii="Trebuchet MS" w:hAnsi="Trebuchet MS"/>
          <w:sz w:val="24"/>
          <w:szCs w:val="24"/>
        </w:rPr>
        <w:t>for</w:t>
      </w:r>
      <w:r w:rsidRPr="00623A62">
        <w:rPr>
          <w:rFonts w:ascii="Trebuchet MS" w:hAnsi="Trebuchet MS"/>
          <w:sz w:val="24"/>
          <w:szCs w:val="24"/>
        </w:rPr>
        <w:t xml:space="preserve"> display. </w:t>
      </w:r>
      <w:r w:rsidR="007B2DB5" w:rsidRPr="00623A62">
        <w:rPr>
          <w:rFonts w:ascii="Trebuchet MS" w:hAnsi="Trebuchet MS"/>
          <w:sz w:val="24"/>
          <w:szCs w:val="24"/>
        </w:rPr>
        <w:t xml:space="preserve">You may want to display </w:t>
      </w:r>
      <w:r w:rsidRPr="00623A62">
        <w:rPr>
          <w:rFonts w:ascii="Trebuchet MS" w:hAnsi="Trebuchet MS"/>
          <w:sz w:val="24"/>
          <w:szCs w:val="24"/>
        </w:rPr>
        <w:t xml:space="preserve">real </w:t>
      </w:r>
      <w:r w:rsidR="007B2DB5" w:rsidRPr="00623A62">
        <w:rPr>
          <w:rFonts w:ascii="Trebuchet MS" w:hAnsi="Trebuchet MS"/>
          <w:sz w:val="24"/>
          <w:szCs w:val="24"/>
        </w:rPr>
        <w:t>fruit here</w:t>
      </w:r>
      <w:r w:rsidRPr="00623A62">
        <w:rPr>
          <w:rFonts w:ascii="Trebuchet MS" w:hAnsi="Trebuchet MS"/>
          <w:sz w:val="24"/>
          <w:szCs w:val="24"/>
        </w:rPr>
        <w:t xml:space="preserve"> too</w:t>
      </w:r>
      <w:r w:rsidR="007B2DB5" w:rsidRPr="00623A62">
        <w:rPr>
          <w:rFonts w:ascii="Trebuchet MS" w:hAnsi="Trebuchet MS"/>
          <w:sz w:val="24"/>
          <w:szCs w:val="24"/>
        </w:rPr>
        <w:t xml:space="preserve">. </w:t>
      </w:r>
    </w:p>
    <w:p w14:paraId="0D292A61" w14:textId="61F344B8" w:rsidR="005208F6" w:rsidRPr="00623A62" w:rsidRDefault="00943C7E" w:rsidP="005208F6">
      <w:pPr>
        <w:rPr>
          <w:rFonts w:ascii="Trebuchet MS" w:hAnsi="Trebuchet MS"/>
          <w:sz w:val="24"/>
          <w:szCs w:val="24"/>
        </w:rPr>
      </w:pPr>
      <w:r w:rsidRPr="00623A62">
        <w:rPr>
          <w:rFonts w:ascii="Trebuchet MS" w:hAnsi="Trebuchet MS"/>
          <w:sz w:val="24"/>
          <w:szCs w:val="24"/>
        </w:rPr>
        <w:t>Collectively p</w:t>
      </w:r>
      <w:r w:rsidR="005208F6" w:rsidRPr="00623A62">
        <w:rPr>
          <w:rFonts w:ascii="Trebuchet MS" w:hAnsi="Trebuchet MS"/>
          <w:sz w:val="24"/>
          <w:szCs w:val="24"/>
        </w:rPr>
        <w:t>ray into each statio</w:t>
      </w:r>
      <w:r w:rsidRPr="00623A62">
        <w:rPr>
          <w:rFonts w:ascii="Trebuchet MS" w:hAnsi="Trebuchet MS"/>
          <w:sz w:val="24"/>
          <w:szCs w:val="24"/>
        </w:rPr>
        <w:t xml:space="preserve">n. </w:t>
      </w:r>
    </w:p>
    <w:p w14:paraId="6D360915" w14:textId="77777777" w:rsidR="00623A62" w:rsidRDefault="00623A62" w:rsidP="00623A62">
      <w:pPr>
        <w:rPr>
          <w:rFonts w:ascii="Trebuchet MS" w:hAnsi="Trebuchet MS"/>
          <w:b/>
          <w:bCs/>
          <w:sz w:val="32"/>
          <w:szCs w:val="32"/>
        </w:rPr>
      </w:pPr>
    </w:p>
    <w:p w14:paraId="4D075C85" w14:textId="7B13D537" w:rsidR="00623A62" w:rsidRPr="00623A62" w:rsidRDefault="00623A62" w:rsidP="00623A62">
      <w:pPr>
        <w:spacing w:line="278" w:lineRule="auto"/>
        <w:outlineLvl w:val="1"/>
        <w:rPr>
          <w:rFonts w:ascii="Trebuchet MS" w:eastAsia="Aptos" w:hAnsi="Trebuchet MS" w:cs="Times New Roman"/>
          <w:b/>
          <w:bCs/>
          <w:color w:val="22592E"/>
          <w:sz w:val="40"/>
          <w:szCs w:val="40"/>
        </w:rPr>
      </w:pPr>
      <w:r>
        <w:rPr>
          <w:rFonts w:ascii="Trebuchet MS" w:eastAsia="Aptos" w:hAnsi="Trebuchet MS" w:cs="Times New Roman"/>
          <w:b/>
          <w:bCs/>
          <w:color w:val="22592E"/>
          <w:sz w:val="40"/>
          <w:szCs w:val="40"/>
        </w:rPr>
        <w:t>Prayer Map</w:t>
      </w:r>
    </w:p>
    <w:p w14:paraId="537CCF9C" w14:textId="77777777" w:rsidR="00116F66" w:rsidRPr="00623A62" w:rsidRDefault="00116F66" w:rsidP="00116F66">
      <w:pPr>
        <w:rPr>
          <w:rFonts w:ascii="Trebuchet MS" w:hAnsi="Trebuchet MS"/>
          <w:sz w:val="24"/>
          <w:szCs w:val="24"/>
        </w:rPr>
      </w:pPr>
      <w:r w:rsidRPr="00623A62">
        <w:rPr>
          <w:rFonts w:ascii="Trebuchet MS" w:hAnsi="Trebuchet MS"/>
          <w:sz w:val="24"/>
          <w:szCs w:val="24"/>
        </w:rPr>
        <w:t>You will need:</w:t>
      </w:r>
    </w:p>
    <w:p w14:paraId="76357EF7" w14:textId="77777777" w:rsidR="00116F66" w:rsidRPr="00623A62" w:rsidRDefault="00116F66" w:rsidP="00116F66">
      <w:pPr>
        <w:pStyle w:val="ListParagraph"/>
        <w:numPr>
          <w:ilvl w:val="0"/>
          <w:numId w:val="8"/>
        </w:numPr>
        <w:rPr>
          <w:sz w:val="24"/>
          <w:szCs w:val="24"/>
        </w:rPr>
      </w:pPr>
      <w:r w:rsidRPr="00623A62">
        <w:rPr>
          <w:sz w:val="24"/>
          <w:szCs w:val="24"/>
        </w:rPr>
        <w:t>a large map of the local area – or design your own</w:t>
      </w:r>
    </w:p>
    <w:p w14:paraId="7D54CE20" w14:textId="77777777" w:rsidR="00116F66" w:rsidRPr="00623A62" w:rsidRDefault="00116F66" w:rsidP="00116F66">
      <w:pPr>
        <w:pStyle w:val="ListParagraph"/>
        <w:numPr>
          <w:ilvl w:val="0"/>
          <w:numId w:val="8"/>
        </w:numPr>
        <w:rPr>
          <w:sz w:val="24"/>
          <w:szCs w:val="24"/>
        </w:rPr>
      </w:pPr>
      <w:r w:rsidRPr="00623A62">
        <w:rPr>
          <w:sz w:val="24"/>
          <w:szCs w:val="24"/>
        </w:rPr>
        <w:t>lots of coloured dot stickers, but in two colours only</w:t>
      </w:r>
    </w:p>
    <w:p w14:paraId="4AD82AF3" w14:textId="77777777" w:rsidR="00AB765A" w:rsidRPr="00623A62" w:rsidRDefault="00AB765A" w:rsidP="00116F66">
      <w:pPr>
        <w:rPr>
          <w:rFonts w:ascii="Trebuchet MS" w:hAnsi="Trebuchet MS"/>
          <w:sz w:val="24"/>
          <w:szCs w:val="24"/>
        </w:rPr>
      </w:pPr>
    </w:p>
    <w:p w14:paraId="49D5AB34" w14:textId="77777777" w:rsidR="00623A62" w:rsidRDefault="00623A62" w:rsidP="00116F66">
      <w:pPr>
        <w:rPr>
          <w:rFonts w:ascii="Trebuchet MS" w:hAnsi="Trebuchet MS"/>
          <w:sz w:val="24"/>
          <w:szCs w:val="24"/>
        </w:rPr>
      </w:pPr>
    </w:p>
    <w:p w14:paraId="4CD7E791" w14:textId="77777777" w:rsidR="00623A62" w:rsidRDefault="00623A62" w:rsidP="00116F66">
      <w:pPr>
        <w:rPr>
          <w:rFonts w:ascii="Trebuchet MS" w:hAnsi="Trebuchet MS"/>
          <w:sz w:val="24"/>
          <w:szCs w:val="24"/>
        </w:rPr>
      </w:pPr>
    </w:p>
    <w:p w14:paraId="2B1CAF1F" w14:textId="77777777" w:rsidR="00623A62" w:rsidRDefault="00623A62" w:rsidP="00116F66">
      <w:pPr>
        <w:rPr>
          <w:rFonts w:ascii="Trebuchet MS" w:hAnsi="Trebuchet MS"/>
          <w:sz w:val="24"/>
          <w:szCs w:val="24"/>
        </w:rPr>
      </w:pPr>
    </w:p>
    <w:p w14:paraId="518FBA62" w14:textId="11DB74CE" w:rsidR="00116F66" w:rsidRPr="00623A62" w:rsidRDefault="00116F66" w:rsidP="00116F66">
      <w:pPr>
        <w:rPr>
          <w:rFonts w:ascii="Trebuchet MS" w:hAnsi="Trebuchet MS"/>
          <w:sz w:val="24"/>
          <w:szCs w:val="24"/>
        </w:rPr>
      </w:pPr>
      <w:r w:rsidRPr="00623A62">
        <w:rPr>
          <w:rFonts w:ascii="Trebuchet MS" w:hAnsi="Trebuchet MS"/>
          <w:sz w:val="24"/>
          <w:szCs w:val="24"/>
        </w:rPr>
        <w:t xml:space="preserve">Give </w:t>
      </w:r>
      <w:r w:rsidR="008D1B0B" w:rsidRPr="00623A62">
        <w:rPr>
          <w:rFonts w:ascii="Trebuchet MS" w:hAnsi="Trebuchet MS"/>
          <w:sz w:val="24"/>
          <w:szCs w:val="24"/>
        </w:rPr>
        <w:t xml:space="preserve">each person </w:t>
      </w:r>
      <w:r w:rsidRPr="00623A62">
        <w:rPr>
          <w:rFonts w:ascii="Trebuchet MS" w:hAnsi="Trebuchet MS"/>
          <w:sz w:val="24"/>
          <w:szCs w:val="24"/>
        </w:rPr>
        <w:t xml:space="preserve">the </w:t>
      </w:r>
      <w:r w:rsidR="00400E7F" w:rsidRPr="00623A62">
        <w:rPr>
          <w:rFonts w:ascii="Trebuchet MS" w:hAnsi="Trebuchet MS"/>
          <w:sz w:val="24"/>
          <w:szCs w:val="24"/>
        </w:rPr>
        <w:t>same-coloured</w:t>
      </w:r>
      <w:r w:rsidRPr="00623A62">
        <w:rPr>
          <w:rFonts w:ascii="Trebuchet MS" w:hAnsi="Trebuchet MS"/>
          <w:sz w:val="24"/>
          <w:szCs w:val="24"/>
        </w:rPr>
        <w:t xml:space="preserve"> dot to stick on to a place on the map they go to regularly – school, work, nursery etc.</w:t>
      </w:r>
    </w:p>
    <w:p w14:paraId="11EE2A94" w14:textId="77777777" w:rsidR="00116F66" w:rsidRPr="00623A62" w:rsidRDefault="00116F66" w:rsidP="00116F66">
      <w:pPr>
        <w:rPr>
          <w:rFonts w:ascii="Trebuchet MS" w:hAnsi="Trebuchet MS"/>
          <w:sz w:val="24"/>
          <w:szCs w:val="24"/>
        </w:rPr>
      </w:pPr>
      <w:r w:rsidRPr="00623A62">
        <w:rPr>
          <w:rFonts w:ascii="Trebuchet MS" w:hAnsi="Trebuchet MS"/>
          <w:sz w:val="24"/>
          <w:szCs w:val="24"/>
        </w:rPr>
        <w:t>Pray for each person now represented on the map, that they will dare to share something about Jesus in the places where they go.</w:t>
      </w:r>
    </w:p>
    <w:p w14:paraId="65E91382" w14:textId="06CDC450" w:rsidR="00116F66" w:rsidRPr="00623A62" w:rsidRDefault="00116F66" w:rsidP="00116F66">
      <w:pPr>
        <w:rPr>
          <w:rFonts w:ascii="Trebuchet MS" w:hAnsi="Trebuchet MS"/>
          <w:sz w:val="24"/>
          <w:szCs w:val="24"/>
        </w:rPr>
      </w:pPr>
      <w:r w:rsidRPr="00623A62">
        <w:rPr>
          <w:rFonts w:ascii="Trebuchet MS" w:hAnsi="Trebuchet MS"/>
          <w:sz w:val="24"/>
          <w:szCs w:val="24"/>
        </w:rPr>
        <w:t xml:space="preserve">Then give </w:t>
      </w:r>
      <w:r w:rsidR="008D1B0B" w:rsidRPr="00623A62">
        <w:rPr>
          <w:rFonts w:ascii="Trebuchet MS" w:hAnsi="Trebuchet MS"/>
          <w:sz w:val="24"/>
          <w:szCs w:val="24"/>
        </w:rPr>
        <w:t xml:space="preserve">each person </w:t>
      </w:r>
      <w:r w:rsidRPr="00623A62">
        <w:rPr>
          <w:rFonts w:ascii="Trebuchet MS" w:hAnsi="Trebuchet MS"/>
          <w:sz w:val="24"/>
          <w:szCs w:val="24"/>
        </w:rPr>
        <w:t xml:space="preserve">two or three more dots of a different </w:t>
      </w:r>
      <w:r w:rsidR="000628E0" w:rsidRPr="00623A62">
        <w:rPr>
          <w:rFonts w:ascii="Trebuchet MS" w:hAnsi="Trebuchet MS"/>
          <w:sz w:val="24"/>
          <w:szCs w:val="24"/>
        </w:rPr>
        <w:t>colour and</w:t>
      </w:r>
      <w:r w:rsidRPr="00623A62">
        <w:rPr>
          <w:rFonts w:ascii="Trebuchet MS" w:hAnsi="Trebuchet MS"/>
          <w:sz w:val="24"/>
          <w:szCs w:val="24"/>
        </w:rPr>
        <w:t xml:space="preserve"> ask them to think of the names of just two or three people </w:t>
      </w:r>
      <w:r w:rsidR="006F7872" w:rsidRPr="00623A62">
        <w:rPr>
          <w:rFonts w:ascii="Trebuchet MS" w:hAnsi="Trebuchet MS"/>
          <w:sz w:val="24"/>
          <w:szCs w:val="24"/>
        </w:rPr>
        <w:t xml:space="preserve">with whom </w:t>
      </w:r>
      <w:r w:rsidRPr="00623A62">
        <w:rPr>
          <w:rFonts w:ascii="Trebuchet MS" w:hAnsi="Trebuchet MS"/>
          <w:sz w:val="24"/>
          <w:szCs w:val="24"/>
        </w:rPr>
        <w:t xml:space="preserve">they could </w:t>
      </w:r>
      <w:r w:rsidR="0072070B" w:rsidRPr="00623A62">
        <w:rPr>
          <w:rFonts w:ascii="Trebuchet MS" w:hAnsi="Trebuchet MS"/>
          <w:sz w:val="24"/>
          <w:szCs w:val="24"/>
        </w:rPr>
        <w:t xml:space="preserve">share and show something of the love of </w:t>
      </w:r>
      <w:r w:rsidRPr="00623A62">
        <w:rPr>
          <w:rFonts w:ascii="Trebuchet MS" w:hAnsi="Trebuchet MS"/>
          <w:sz w:val="24"/>
          <w:szCs w:val="24"/>
        </w:rPr>
        <w:t xml:space="preserve">Jesus this week. Ask them to try their best to do just </w:t>
      </w:r>
      <w:r w:rsidR="000628E0" w:rsidRPr="00623A62">
        <w:rPr>
          <w:rFonts w:ascii="Trebuchet MS" w:hAnsi="Trebuchet MS"/>
          <w:sz w:val="24"/>
          <w:szCs w:val="24"/>
        </w:rPr>
        <w:t>that</w:t>
      </w:r>
      <w:r w:rsidR="00D82109" w:rsidRPr="00623A62">
        <w:rPr>
          <w:rFonts w:ascii="Trebuchet MS" w:hAnsi="Trebuchet MS"/>
          <w:sz w:val="24"/>
          <w:szCs w:val="24"/>
        </w:rPr>
        <w:t>,</w:t>
      </w:r>
      <w:r w:rsidR="000628E0" w:rsidRPr="00623A62">
        <w:rPr>
          <w:rFonts w:ascii="Trebuchet MS" w:hAnsi="Trebuchet MS"/>
          <w:sz w:val="24"/>
          <w:szCs w:val="24"/>
        </w:rPr>
        <w:t xml:space="preserve"> and</w:t>
      </w:r>
      <w:r w:rsidRPr="00623A62">
        <w:rPr>
          <w:rFonts w:ascii="Trebuchet MS" w:hAnsi="Trebuchet MS"/>
          <w:sz w:val="24"/>
          <w:szCs w:val="24"/>
        </w:rPr>
        <w:t xml:space="preserve"> then invite them to stick these dots around the ones already on the map. You should end up with dots of two colours – representing each person and their harvest fields.</w:t>
      </w:r>
    </w:p>
    <w:p w14:paraId="0A4FFD5D" w14:textId="2557EBB2" w:rsidR="00116F66" w:rsidRPr="00623A62" w:rsidRDefault="00116F66" w:rsidP="00116F66">
      <w:pPr>
        <w:rPr>
          <w:rFonts w:ascii="Trebuchet MS" w:hAnsi="Trebuchet MS"/>
          <w:sz w:val="24"/>
          <w:szCs w:val="24"/>
        </w:rPr>
      </w:pPr>
      <w:r w:rsidRPr="00623A62">
        <w:rPr>
          <w:rFonts w:ascii="Trebuchet MS" w:hAnsi="Trebuchet MS"/>
          <w:sz w:val="24"/>
          <w:szCs w:val="24"/>
        </w:rPr>
        <w:t xml:space="preserve">Pray for the people who might hear about Jesus this week, or who might get invited to the next </w:t>
      </w:r>
      <w:r w:rsidR="0072070B" w:rsidRPr="00623A62">
        <w:rPr>
          <w:rFonts w:ascii="Trebuchet MS" w:hAnsi="Trebuchet MS"/>
          <w:sz w:val="24"/>
          <w:szCs w:val="24"/>
        </w:rPr>
        <w:t>M</w:t>
      </w:r>
      <w:r w:rsidRPr="00623A62">
        <w:rPr>
          <w:rFonts w:ascii="Trebuchet MS" w:hAnsi="Trebuchet MS"/>
          <w:sz w:val="24"/>
          <w:szCs w:val="24"/>
        </w:rPr>
        <w:t xml:space="preserve">essy </w:t>
      </w:r>
      <w:r w:rsidR="0072070B" w:rsidRPr="00623A62">
        <w:rPr>
          <w:rFonts w:ascii="Trebuchet MS" w:hAnsi="Trebuchet MS"/>
          <w:sz w:val="24"/>
          <w:szCs w:val="24"/>
        </w:rPr>
        <w:t>C</w:t>
      </w:r>
      <w:r w:rsidRPr="00623A62">
        <w:rPr>
          <w:rFonts w:ascii="Trebuchet MS" w:hAnsi="Trebuchet MS"/>
          <w:sz w:val="24"/>
          <w:szCs w:val="24"/>
        </w:rPr>
        <w:t>hurch</w:t>
      </w:r>
      <w:r w:rsidR="00D82109" w:rsidRPr="00623A62">
        <w:rPr>
          <w:rFonts w:ascii="Trebuchet MS" w:hAnsi="Trebuchet MS"/>
          <w:sz w:val="24"/>
          <w:szCs w:val="24"/>
        </w:rPr>
        <w:t xml:space="preserve"> </w:t>
      </w:r>
      <w:r w:rsidRPr="00623A62">
        <w:rPr>
          <w:rFonts w:ascii="Trebuchet MS" w:hAnsi="Trebuchet MS"/>
          <w:sz w:val="24"/>
          <w:szCs w:val="24"/>
        </w:rPr>
        <w:t>/</w:t>
      </w:r>
      <w:r w:rsidR="00D82109" w:rsidRPr="00623A62">
        <w:rPr>
          <w:rFonts w:ascii="Trebuchet MS" w:hAnsi="Trebuchet MS"/>
          <w:sz w:val="24"/>
          <w:szCs w:val="24"/>
        </w:rPr>
        <w:t xml:space="preserve"> </w:t>
      </w:r>
      <w:r w:rsidRPr="00623A62">
        <w:rPr>
          <w:rFonts w:ascii="Trebuchet MS" w:hAnsi="Trebuchet MS"/>
          <w:sz w:val="24"/>
          <w:szCs w:val="24"/>
        </w:rPr>
        <w:t>event</w:t>
      </w:r>
      <w:r w:rsidR="00D82109" w:rsidRPr="00623A62">
        <w:rPr>
          <w:rFonts w:ascii="Trebuchet MS" w:hAnsi="Trebuchet MS"/>
          <w:sz w:val="24"/>
          <w:szCs w:val="24"/>
        </w:rPr>
        <w:t xml:space="preserve"> </w:t>
      </w:r>
      <w:r w:rsidRPr="00623A62">
        <w:rPr>
          <w:rFonts w:ascii="Trebuchet MS" w:hAnsi="Trebuchet MS"/>
          <w:sz w:val="24"/>
          <w:szCs w:val="24"/>
        </w:rPr>
        <w:t>/</w:t>
      </w:r>
      <w:r w:rsidR="00D82109" w:rsidRPr="00623A62">
        <w:rPr>
          <w:rFonts w:ascii="Trebuchet MS" w:hAnsi="Trebuchet MS"/>
          <w:sz w:val="24"/>
          <w:szCs w:val="24"/>
        </w:rPr>
        <w:t xml:space="preserve"> </w:t>
      </w:r>
      <w:r w:rsidRPr="00623A62">
        <w:rPr>
          <w:rFonts w:ascii="Trebuchet MS" w:hAnsi="Trebuchet MS"/>
          <w:sz w:val="24"/>
          <w:szCs w:val="24"/>
        </w:rPr>
        <w:t>service, that they will listen and respond.</w:t>
      </w:r>
    </w:p>
    <w:p w14:paraId="637D37B2" w14:textId="77777777" w:rsidR="00623A62" w:rsidRDefault="00623A62" w:rsidP="00623A62">
      <w:pPr>
        <w:rPr>
          <w:rFonts w:ascii="Trebuchet MS" w:hAnsi="Trebuchet MS"/>
          <w:b/>
          <w:bCs/>
          <w:sz w:val="32"/>
          <w:szCs w:val="32"/>
        </w:rPr>
      </w:pPr>
    </w:p>
    <w:p w14:paraId="1D410C2F" w14:textId="338D8D18" w:rsidR="00623A62" w:rsidRPr="00623A62" w:rsidRDefault="00623A62" w:rsidP="00623A62">
      <w:pPr>
        <w:spacing w:line="278" w:lineRule="auto"/>
        <w:outlineLvl w:val="1"/>
        <w:rPr>
          <w:rFonts w:ascii="Trebuchet MS" w:eastAsia="Aptos" w:hAnsi="Trebuchet MS" w:cs="Times New Roman"/>
          <w:b/>
          <w:bCs/>
          <w:color w:val="22592E"/>
          <w:sz w:val="40"/>
          <w:szCs w:val="40"/>
        </w:rPr>
      </w:pPr>
      <w:r w:rsidRPr="00623A62">
        <w:rPr>
          <w:rFonts w:ascii="Trebuchet MS" w:eastAsia="Aptos" w:hAnsi="Trebuchet MS" w:cs="Times New Roman"/>
          <w:b/>
          <w:bCs/>
          <w:color w:val="22592E"/>
          <w:sz w:val="40"/>
          <w:szCs w:val="40"/>
        </w:rPr>
        <w:t>Global community, a helping hand</w:t>
      </w:r>
    </w:p>
    <w:p w14:paraId="0704B75A" w14:textId="77777777" w:rsidR="00116F66" w:rsidRPr="00623A62" w:rsidRDefault="00116F66" w:rsidP="00116F66">
      <w:pPr>
        <w:rPr>
          <w:rFonts w:ascii="Trebuchet MS" w:hAnsi="Trebuchet MS"/>
          <w:sz w:val="24"/>
          <w:szCs w:val="24"/>
        </w:rPr>
      </w:pPr>
      <w:r w:rsidRPr="00623A62">
        <w:rPr>
          <w:rFonts w:ascii="Trebuchet MS" w:hAnsi="Trebuchet MS"/>
          <w:sz w:val="24"/>
          <w:szCs w:val="24"/>
        </w:rPr>
        <w:t>You will need:</w:t>
      </w:r>
    </w:p>
    <w:p w14:paraId="5AFAAD92" w14:textId="77777777" w:rsidR="00116F66" w:rsidRPr="00623A62" w:rsidRDefault="00116F66" w:rsidP="006D1C2E">
      <w:pPr>
        <w:pStyle w:val="ListParagraph"/>
        <w:numPr>
          <w:ilvl w:val="0"/>
          <w:numId w:val="9"/>
        </w:numPr>
        <w:rPr>
          <w:sz w:val="24"/>
          <w:szCs w:val="24"/>
        </w:rPr>
      </w:pPr>
      <w:r w:rsidRPr="00623A62">
        <w:rPr>
          <w:sz w:val="24"/>
          <w:szCs w:val="24"/>
        </w:rPr>
        <w:t>paper, pens and scissors for each person</w:t>
      </w:r>
    </w:p>
    <w:p w14:paraId="5DE19B83" w14:textId="77777777" w:rsidR="00116F66" w:rsidRPr="00623A62" w:rsidRDefault="00116F66" w:rsidP="00116F66">
      <w:pPr>
        <w:rPr>
          <w:rFonts w:ascii="Trebuchet MS" w:hAnsi="Trebuchet MS"/>
          <w:sz w:val="24"/>
          <w:szCs w:val="24"/>
        </w:rPr>
      </w:pPr>
    </w:p>
    <w:p w14:paraId="32421532" w14:textId="2E6462F8" w:rsidR="00116F66" w:rsidRPr="00623A62" w:rsidRDefault="00116F66" w:rsidP="00116F66">
      <w:pPr>
        <w:rPr>
          <w:rFonts w:ascii="Trebuchet MS" w:hAnsi="Trebuchet MS"/>
          <w:sz w:val="24"/>
          <w:szCs w:val="24"/>
        </w:rPr>
      </w:pPr>
      <w:r w:rsidRPr="00623A62">
        <w:rPr>
          <w:rFonts w:ascii="Trebuchet MS" w:hAnsi="Trebuchet MS"/>
          <w:sz w:val="24"/>
          <w:szCs w:val="24"/>
        </w:rPr>
        <w:t>Ask people to draw around their hand on a piece of paper and cut it out.</w:t>
      </w:r>
    </w:p>
    <w:p w14:paraId="39522494" w14:textId="77777777" w:rsidR="00020935" w:rsidRPr="00623A62" w:rsidRDefault="00116F66" w:rsidP="00116F66">
      <w:pPr>
        <w:rPr>
          <w:rFonts w:ascii="Trebuchet MS" w:hAnsi="Trebuchet MS"/>
          <w:sz w:val="24"/>
          <w:szCs w:val="24"/>
        </w:rPr>
      </w:pPr>
      <w:r w:rsidRPr="00623A62">
        <w:rPr>
          <w:rFonts w:ascii="Trebuchet MS" w:hAnsi="Trebuchet MS"/>
          <w:sz w:val="24"/>
          <w:szCs w:val="24"/>
        </w:rPr>
        <w:t xml:space="preserve">We are all part of a global community. We are required to reach out a hand to support and equip those who do not have the same material resources as we do. Pray for politicians and other decision-makers. Pray for those involved in the financial system. </w:t>
      </w:r>
    </w:p>
    <w:p w14:paraId="1383D287" w14:textId="681E0C9F" w:rsidR="00020935" w:rsidRPr="00623A62" w:rsidRDefault="00116F66" w:rsidP="00116F66">
      <w:pPr>
        <w:rPr>
          <w:rFonts w:ascii="Trebuchet MS" w:hAnsi="Trebuchet MS"/>
          <w:sz w:val="24"/>
          <w:szCs w:val="24"/>
        </w:rPr>
      </w:pPr>
      <w:r w:rsidRPr="00623A62">
        <w:rPr>
          <w:rFonts w:ascii="Trebuchet MS" w:hAnsi="Trebuchet MS"/>
          <w:sz w:val="24"/>
          <w:szCs w:val="24"/>
        </w:rPr>
        <w:t>Ask God to show you a way that you can reach out, either by lobbying politicians or by direct action. Is there a lifestyle change you need to make – eg commit</w:t>
      </w:r>
      <w:r w:rsidR="00AB765A" w:rsidRPr="00623A62">
        <w:rPr>
          <w:rFonts w:ascii="Trebuchet MS" w:hAnsi="Trebuchet MS"/>
          <w:sz w:val="24"/>
          <w:szCs w:val="24"/>
        </w:rPr>
        <w:t>ting</w:t>
      </w:r>
      <w:r w:rsidRPr="00623A62">
        <w:rPr>
          <w:rFonts w:ascii="Trebuchet MS" w:hAnsi="Trebuchet MS"/>
          <w:sz w:val="24"/>
          <w:szCs w:val="24"/>
        </w:rPr>
        <w:t xml:space="preserve"> to using Fairtrade goods where available?</w:t>
      </w:r>
      <w:r w:rsidR="00020935" w:rsidRPr="00623A62">
        <w:rPr>
          <w:rFonts w:ascii="Trebuchet MS" w:hAnsi="Trebuchet MS"/>
          <w:sz w:val="24"/>
          <w:szCs w:val="24"/>
        </w:rPr>
        <w:t xml:space="preserve"> </w:t>
      </w:r>
    </w:p>
    <w:p w14:paraId="2C33E9F2" w14:textId="6D7097FE" w:rsidR="00116F66" w:rsidRPr="00623A62" w:rsidRDefault="00020935" w:rsidP="00116F66">
      <w:pPr>
        <w:rPr>
          <w:rFonts w:ascii="Trebuchet MS" w:hAnsi="Trebuchet MS"/>
          <w:sz w:val="24"/>
          <w:szCs w:val="24"/>
        </w:rPr>
      </w:pPr>
      <w:r w:rsidRPr="00623A62">
        <w:rPr>
          <w:rFonts w:ascii="Trebuchet MS" w:hAnsi="Trebuchet MS"/>
          <w:sz w:val="24"/>
          <w:szCs w:val="24"/>
        </w:rPr>
        <w:t>Write your pledge to reach out on your paper hand.</w:t>
      </w:r>
    </w:p>
    <w:p w14:paraId="6A5ECF06" w14:textId="3E445C2E" w:rsidR="00020935" w:rsidRPr="00623A62" w:rsidRDefault="00020935" w:rsidP="00116F66">
      <w:pPr>
        <w:rPr>
          <w:rFonts w:ascii="Trebuchet MS" w:hAnsi="Trebuchet MS"/>
          <w:sz w:val="24"/>
          <w:szCs w:val="24"/>
        </w:rPr>
      </w:pPr>
      <w:r w:rsidRPr="00623A62">
        <w:rPr>
          <w:rFonts w:ascii="Trebuchet MS" w:hAnsi="Trebuchet MS"/>
          <w:sz w:val="24"/>
          <w:szCs w:val="24"/>
        </w:rPr>
        <w:t>Display the helping hands of your community somewhere in your corps</w:t>
      </w:r>
      <w:r w:rsidR="00C50B29" w:rsidRPr="00623A62">
        <w:rPr>
          <w:rFonts w:ascii="Trebuchet MS" w:hAnsi="Trebuchet MS"/>
          <w:sz w:val="24"/>
          <w:szCs w:val="24"/>
        </w:rPr>
        <w:t xml:space="preserve"> building</w:t>
      </w:r>
      <w:r w:rsidRPr="00623A62">
        <w:rPr>
          <w:rFonts w:ascii="Trebuchet MS" w:hAnsi="Trebuchet MS"/>
          <w:sz w:val="24"/>
          <w:szCs w:val="24"/>
        </w:rPr>
        <w:t xml:space="preserve"> as a reminder of your individual pledges. </w:t>
      </w:r>
    </w:p>
    <w:p w14:paraId="19B81F56" w14:textId="77777777" w:rsidR="002951AB" w:rsidRDefault="002951AB" w:rsidP="006D1C2E">
      <w:pPr>
        <w:rPr>
          <w:rFonts w:ascii="Trebuchet MS" w:hAnsi="Trebuchet MS"/>
          <w:b/>
          <w:bCs/>
          <w:sz w:val="24"/>
          <w:szCs w:val="24"/>
        </w:rPr>
      </w:pPr>
    </w:p>
    <w:p w14:paraId="0B8CE96E" w14:textId="77777777" w:rsidR="00623A62" w:rsidRDefault="00623A62" w:rsidP="006D1C2E">
      <w:pPr>
        <w:rPr>
          <w:rFonts w:ascii="Trebuchet MS" w:hAnsi="Trebuchet MS"/>
          <w:b/>
          <w:bCs/>
          <w:sz w:val="24"/>
          <w:szCs w:val="24"/>
        </w:rPr>
      </w:pPr>
    </w:p>
    <w:p w14:paraId="3D7B9A47" w14:textId="77777777" w:rsidR="00623A62" w:rsidRDefault="00623A62" w:rsidP="006D1C2E">
      <w:pPr>
        <w:rPr>
          <w:rFonts w:ascii="Trebuchet MS" w:hAnsi="Trebuchet MS"/>
          <w:b/>
          <w:bCs/>
          <w:sz w:val="24"/>
          <w:szCs w:val="24"/>
        </w:rPr>
      </w:pPr>
    </w:p>
    <w:p w14:paraId="5C134A5C" w14:textId="77777777" w:rsidR="00623A62" w:rsidRPr="00623A62" w:rsidRDefault="00623A62" w:rsidP="006D1C2E">
      <w:pPr>
        <w:rPr>
          <w:rFonts w:ascii="Trebuchet MS" w:hAnsi="Trebuchet MS"/>
          <w:b/>
          <w:bCs/>
          <w:sz w:val="24"/>
          <w:szCs w:val="24"/>
        </w:rPr>
      </w:pPr>
    </w:p>
    <w:p w14:paraId="26DCCB97" w14:textId="77777777" w:rsidR="00623A62" w:rsidRDefault="00623A62" w:rsidP="006D1C2E">
      <w:pPr>
        <w:rPr>
          <w:rFonts w:ascii="Trebuchet MS" w:hAnsi="Trebuchet MS"/>
          <w:b/>
          <w:bCs/>
        </w:rPr>
      </w:pPr>
    </w:p>
    <w:p w14:paraId="34478003" w14:textId="77777777" w:rsidR="00623A62" w:rsidRDefault="00623A62" w:rsidP="006D1C2E">
      <w:pPr>
        <w:rPr>
          <w:rFonts w:ascii="Trebuchet MS" w:hAnsi="Trebuchet MS"/>
          <w:b/>
          <w:bCs/>
        </w:rPr>
      </w:pPr>
    </w:p>
    <w:p w14:paraId="3B27B835" w14:textId="6B4326D8" w:rsidR="00623A62" w:rsidRPr="00623A62" w:rsidRDefault="00623A62" w:rsidP="00623A62">
      <w:pPr>
        <w:spacing w:line="278" w:lineRule="auto"/>
        <w:outlineLvl w:val="1"/>
        <w:rPr>
          <w:rFonts w:ascii="Trebuchet MS" w:eastAsia="Aptos" w:hAnsi="Trebuchet MS" w:cs="Times New Roman"/>
          <w:b/>
          <w:bCs/>
          <w:color w:val="22592E"/>
          <w:sz w:val="40"/>
          <w:szCs w:val="40"/>
        </w:rPr>
      </w:pPr>
      <w:r w:rsidRPr="00623A62">
        <w:rPr>
          <w:rFonts w:ascii="Trebuchet MS" w:eastAsia="Aptos" w:hAnsi="Trebuchet MS" w:cs="Times New Roman"/>
          <w:b/>
          <w:bCs/>
          <w:color w:val="22592E"/>
          <w:sz w:val="40"/>
          <w:szCs w:val="40"/>
        </w:rPr>
        <w:t>Giving all we have</w:t>
      </w:r>
    </w:p>
    <w:p w14:paraId="69EB4FE5" w14:textId="77777777" w:rsidR="006D1C2E" w:rsidRPr="00623A62" w:rsidRDefault="006D1C2E" w:rsidP="006D1C2E">
      <w:pPr>
        <w:rPr>
          <w:rFonts w:ascii="Trebuchet MS" w:hAnsi="Trebuchet MS"/>
          <w:sz w:val="24"/>
          <w:szCs w:val="24"/>
        </w:rPr>
      </w:pPr>
      <w:r w:rsidRPr="00623A62">
        <w:rPr>
          <w:rFonts w:ascii="Trebuchet MS" w:hAnsi="Trebuchet MS"/>
          <w:sz w:val="24"/>
          <w:szCs w:val="24"/>
        </w:rPr>
        <w:t>You will need:</w:t>
      </w:r>
    </w:p>
    <w:p w14:paraId="0365023A" w14:textId="70E43AEE" w:rsidR="006D1C2E" w:rsidRPr="00623A62" w:rsidRDefault="006D1C2E" w:rsidP="006D1C2E">
      <w:pPr>
        <w:pStyle w:val="ListParagraph"/>
        <w:numPr>
          <w:ilvl w:val="0"/>
          <w:numId w:val="9"/>
        </w:numPr>
        <w:rPr>
          <w:sz w:val="24"/>
          <w:szCs w:val="24"/>
        </w:rPr>
      </w:pPr>
      <w:r w:rsidRPr="00623A62">
        <w:rPr>
          <w:sz w:val="24"/>
          <w:szCs w:val="24"/>
        </w:rPr>
        <w:t xml:space="preserve">card coin templates or circles </w:t>
      </w:r>
      <w:r w:rsidR="00EA4F75" w:rsidRPr="00623A62">
        <w:rPr>
          <w:sz w:val="24"/>
          <w:szCs w:val="24"/>
        </w:rPr>
        <w:t xml:space="preserve">representing coins </w:t>
      </w:r>
      <w:r w:rsidRPr="00623A62">
        <w:rPr>
          <w:sz w:val="24"/>
          <w:szCs w:val="24"/>
        </w:rPr>
        <w:t>cut out of brown paper</w:t>
      </w:r>
    </w:p>
    <w:p w14:paraId="55130C1D" w14:textId="77777777" w:rsidR="006D1C2E" w:rsidRPr="00623A62" w:rsidRDefault="006D1C2E" w:rsidP="006D1C2E">
      <w:pPr>
        <w:pStyle w:val="ListParagraph"/>
        <w:numPr>
          <w:ilvl w:val="0"/>
          <w:numId w:val="9"/>
        </w:numPr>
        <w:rPr>
          <w:sz w:val="24"/>
          <w:szCs w:val="24"/>
        </w:rPr>
      </w:pPr>
      <w:r w:rsidRPr="00623A62">
        <w:rPr>
          <w:sz w:val="24"/>
          <w:szCs w:val="24"/>
        </w:rPr>
        <w:t>pens</w:t>
      </w:r>
    </w:p>
    <w:p w14:paraId="56C49258" w14:textId="77777777" w:rsidR="006D1C2E" w:rsidRPr="00623A62" w:rsidRDefault="006D1C2E" w:rsidP="006D1C2E">
      <w:pPr>
        <w:rPr>
          <w:sz w:val="24"/>
          <w:szCs w:val="24"/>
        </w:rPr>
      </w:pPr>
    </w:p>
    <w:p w14:paraId="01792275" w14:textId="2A6C54AE" w:rsidR="006D1C2E" w:rsidRPr="00623A62" w:rsidRDefault="006D1C2E" w:rsidP="006D1C2E">
      <w:pPr>
        <w:pBdr>
          <w:top w:val="nil"/>
          <w:left w:val="nil"/>
          <w:bottom w:val="nil"/>
          <w:right w:val="nil"/>
          <w:between w:val="nil"/>
          <w:bar w:val="nil"/>
        </w:pBdr>
        <w:spacing w:line="276" w:lineRule="auto"/>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pPr>
      <w:r w:rsidRPr="00623A62">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t>Write on one side of the coin something that you want to thank God for.</w:t>
      </w:r>
    </w:p>
    <w:p w14:paraId="6761C1A1" w14:textId="189E6C6B" w:rsidR="006D1C2E" w:rsidRPr="00623A62" w:rsidRDefault="006D1C2E" w:rsidP="006D1C2E">
      <w:pPr>
        <w:pBdr>
          <w:top w:val="nil"/>
          <w:left w:val="nil"/>
          <w:bottom w:val="nil"/>
          <w:right w:val="nil"/>
          <w:between w:val="nil"/>
          <w:bar w:val="nil"/>
        </w:pBdr>
        <w:spacing w:line="276" w:lineRule="auto"/>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pPr>
      <w:r w:rsidRPr="00623A62">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t>As Jesus watched the widow give her apparently small offering in the Temple (Mark 12:</w:t>
      </w:r>
      <w:r w:rsidR="00D53431" w:rsidRPr="00623A62">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t>41-44</w:t>
      </w:r>
      <w:r w:rsidRPr="00623A62">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t xml:space="preserve">) he teaches us that she gave all she had and there is so much value in her gift. </w:t>
      </w:r>
    </w:p>
    <w:p w14:paraId="4D97F3FE" w14:textId="30F7B97D" w:rsidR="006D1C2E" w:rsidRPr="00623A62" w:rsidRDefault="006D1C2E" w:rsidP="006D1C2E">
      <w:pPr>
        <w:pBdr>
          <w:top w:val="nil"/>
          <w:left w:val="nil"/>
          <w:bottom w:val="nil"/>
          <w:right w:val="nil"/>
          <w:between w:val="nil"/>
          <w:bar w:val="nil"/>
        </w:pBdr>
        <w:spacing w:line="276" w:lineRule="auto"/>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pPr>
      <w:r w:rsidRPr="00623A62">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t>On the other side of the coin, write down something that you can do or give to make the world around you a brighter place.</w:t>
      </w:r>
    </w:p>
    <w:p w14:paraId="5978365B" w14:textId="77777777" w:rsidR="006D1C2E" w:rsidRPr="00623A62" w:rsidRDefault="006D1C2E" w:rsidP="006D1C2E">
      <w:pPr>
        <w:pBdr>
          <w:top w:val="nil"/>
          <w:left w:val="nil"/>
          <w:bottom w:val="nil"/>
          <w:right w:val="nil"/>
          <w:between w:val="nil"/>
          <w:bar w:val="nil"/>
        </w:pBdr>
        <w:spacing w:line="276" w:lineRule="auto"/>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pPr>
      <w:r w:rsidRPr="00623A62">
        <w:rPr>
          <w:rFonts w:ascii="Trebuchet MS" w:eastAsia="Arial Unicode MS" w:hAnsi="Trebuchet MS" w:cs="Arial"/>
          <w:color w:val="000000"/>
          <w:sz w:val="24"/>
          <w:szCs w:val="24"/>
          <w:bdr w:val="nil"/>
          <w:lang w:eastAsia="en-GB"/>
          <w14:textOutline w14:w="0" w14:cap="flat" w14:cmpd="sng" w14:algn="ctr">
            <w14:noFill/>
            <w14:prstDash w14:val="solid"/>
            <w14:bevel/>
          </w14:textOutline>
        </w:rPr>
        <w:t>Invite people to place their coin in a significant place (such as the Mercy Seat or altar table) to signify their commitment to God to do something beautiful with his help.</w:t>
      </w:r>
    </w:p>
    <w:p w14:paraId="37E96E6F" w14:textId="77777777" w:rsidR="006D1C2E" w:rsidRDefault="006D1C2E" w:rsidP="006D1C2E">
      <w:pPr>
        <w:pBdr>
          <w:top w:val="nil"/>
          <w:left w:val="nil"/>
          <w:bottom w:val="nil"/>
          <w:right w:val="nil"/>
          <w:between w:val="nil"/>
          <w:bar w:val="nil"/>
        </w:pBdr>
        <w:spacing w:line="276" w:lineRule="auto"/>
        <w:rPr>
          <w:rFonts w:ascii="Trebuchet MS" w:hAnsi="Trebuchet MS"/>
        </w:rPr>
      </w:pPr>
    </w:p>
    <w:p w14:paraId="221986D2" w14:textId="246A0BFF" w:rsidR="00623A62" w:rsidRPr="00623A62" w:rsidRDefault="00623A62" w:rsidP="00623A62">
      <w:pPr>
        <w:spacing w:line="278" w:lineRule="auto"/>
        <w:outlineLvl w:val="1"/>
        <w:rPr>
          <w:rFonts w:ascii="Trebuchet MS" w:eastAsia="Aptos" w:hAnsi="Trebuchet MS" w:cs="Times New Roman"/>
          <w:b/>
          <w:bCs/>
          <w:color w:val="22592E"/>
          <w:sz w:val="40"/>
          <w:szCs w:val="40"/>
        </w:rPr>
      </w:pPr>
      <w:r w:rsidRPr="00623A62">
        <w:rPr>
          <w:rFonts w:ascii="Trebuchet MS" w:eastAsia="Aptos" w:hAnsi="Trebuchet MS" w:cs="Times New Roman"/>
          <w:b/>
          <w:bCs/>
          <w:color w:val="22592E"/>
          <w:sz w:val="40"/>
          <w:szCs w:val="40"/>
        </w:rPr>
        <w:t>Bunting</w:t>
      </w:r>
    </w:p>
    <w:p w14:paraId="27B7FA27" w14:textId="7E67A4DD" w:rsidR="006D1C2E" w:rsidRPr="00623A62" w:rsidRDefault="006D1C2E" w:rsidP="006D1C2E">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You will need: </w:t>
      </w:r>
    </w:p>
    <w:p w14:paraId="5804843B" w14:textId="44485F1E" w:rsidR="006D1C2E" w:rsidRPr="00623A62" w:rsidRDefault="006D1C2E" w:rsidP="0016020B">
      <w:pPr>
        <w:pStyle w:val="ListParagraph"/>
        <w:numPr>
          <w:ilvl w:val="0"/>
          <w:numId w:val="12"/>
        </w:numPr>
        <w:spacing w:after="200" w:line="276" w:lineRule="auto"/>
        <w:rPr>
          <w:rFonts w:eastAsia="Times New Roman" w:cs="Arial Unicode MS"/>
          <w:sz w:val="24"/>
          <w:szCs w:val="24"/>
        </w:rPr>
      </w:pPr>
      <w:r w:rsidRPr="00623A62">
        <w:rPr>
          <w:rFonts w:eastAsia="Times New Roman" w:cs="Arial Unicode MS"/>
          <w:sz w:val="24"/>
          <w:szCs w:val="24"/>
        </w:rPr>
        <w:t>card/paper cut into bunting triangles with two holes at the top</w:t>
      </w:r>
      <w:r w:rsidR="005C68CD" w:rsidRPr="00623A62">
        <w:rPr>
          <w:rFonts w:eastAsia="Times New Roman" w:cs="Arial Unicode MS"/>
          <w:sz w:val="24"/>
          <w:szCs w:val="24"/>
        </w:rPr>
        <w:t xml:space="preserve"> of each</w:t>
      </w:r>
    </w:p>
    <w:p w14:paraId="4051B203" w14:textId="77777777" w:rsidR="006D1C2E" w:rsidRPr="00623A62" w:rsidRDefault="006D1C2E" w:rsidP="0016020B">
      <w:pPr>
        <w:pStyle w:val="ListParagraph"/>
        <w:numPr>
          <w:ilvl w:val="0"/>
          <w:numId w:val="12"/>
        </w:numPr>
        <w:spacing w:after="200" w:line="276" w:lineRule="auto"/>
        <w:rPr>
          <w:rFonts w:eastAsia="Times New Roman" w:cs="Arial Unicode MS"/>
          <w:sz w:val="24"/>
          <w:szCs w:val="24"/>
        </w:rPr>
      </w:pPr>
      <w:r w:rsidRPr="00623A62">
        <w:rPr>
          <w:rFonts w:eastAsia="Times New Roman" w:cs="Arial Unicode MS"/>
          <w:sz w:val="24"/>
          <w:szCs w:val="24"/>
        </w:rPr>
        <w:t>pens/pencils</w:t>
      </w:r>
    </w:p>
    <w:p w14:paraId="04F05040" w14:textId="6AFF9FF2" w:rsidR="006D1C2E" w:rsidRPr="00623A62" w:rsidRDefault="006D1C2E" w:rsidP="006D1C2E">
      <w:pPr>
        <w:pStyle w:val="ListParagraph"/>
        <w:numPr>
          <w:ilvl w:val="0"/>
          <w:numId w:val="12"/>
        </w:numPr>
        <w:spacing w:after="200" w:line="276" w:lineRule="auto"/>
        <w:rPr>
          <w:rFonts w:eastAsia="Times New Roman" w:cs="Arial Unicode MS"/>
          <w:sz w:val="24"/>
          <w:szCs w:val="24"/>
        </w:rPr>
      </w:pPr>
      <w:r w:rsidRPr="00623A62">
        <w:rPr>
          <w:rFonts w:eastAsia="Times New Roman" w:cs="Arial Unicode MS"/>
          <w:sz w:val="24"/>
          <w:szCs w:val="24"/>
        </w:rPr>
        <w:t>string or ribbon</w:t>
      </w:r>
    </w:p>
    <w:p w14:paraId="0A5881F0" w14:textId="34BEFDD3" w:rsidR="005D425B" w:rsidRPr="00623A62" w:rsidRDefault="006D1C2E" w:rsidP="006D1C2E">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Set up an area with</w:t>
      </w:r>
      <w:r w:rsidR="0016020B"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in your worship hall for </w:t>
      </w:r>
      <w:r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the children (and any others that might like to take part) to decorate</w:t>
      </w:r>
      <w:r w:rsidR="0016020B"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 </w:t>
      </w:r>
      <w:r w:rsidR="00A57681"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the </w:t>
      </w:r>
      <w:r w:rsidR="0016020B"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bunting with </w:t>
      </w:r>
      <w:r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something that they want to give thanks to God for. If the children </w:t>
      </w:r>
      <w:r w:rsidR="0016020B"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go out</w:t>
      </w:r>
      <w:r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 for their own activities during the meeting, then you could invite them to come and share what they have done before they leave. Collect and display the bunting triangles somewhere visible </w:t>
      </w:r>
      <w:r w:rsidR="00A57681"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i</w:t>
      </w:r>
      <w:r w:rsidRPr="00623A62">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n your building as an act of witness to your community about the breadth and magnitude of God’s goodness. </w:t>
      </w:r>
    </w:p>
    <w:p w14:paraId="0EA528FE" w14:textId="77777777" w:rsidR="00116F66" w:rsidRDefault="00116F66" w:rsidP="00CA6A67">
      <w:pPr>
        <w:pStyle w:val="NoSpacing"/>
        <w:spacing w:after="240"/>
        <w:rPr>
          <w:rFonts w:ascii="Trebuchet MS" w:hAnsi="Trebuchet MS"/>
          <w:b/>
          <w:bCs/>
        </w:rPr>
      </w:pPr>
    </w:p>
    <w:p w14:paraId="6631C234" w14:textId="77777777" w:rsidR="00623A62" w:rsidRDefault="00623A62" w:rsidP="00CA6A67">
      <w:pPr>
        <w:pStyle w:val="NoSpacing"/>
        <w:spacing w:after="240"/>
        <w:rPr>
          <w:rFonts w:ascii="Trebuchet MS" w:hAnsi="Trebuchet MS"/>
          <w:b/>
          <w:bCs/>
        </w:rPr>
      </w:pPr>
    </w:p>
    <w:p w14:paraId="3B962339" w14:textId="77777777" w:rsidR="00623A62" w:rsidRDefault="00623A62" w:rsidP="00CA6A67">
      <w:pPr>
        <w:pStyle w:val="NoSpacing"/>
        <w:spacing w:after="240"/>
        <w:rPr>
          <w:rFonts w:ascii="Trebuchet MS" w:hAnsi="Trebuchet MS"/>
          <w:b/>
          <w:bCs/>
        </w:rPr>
      </w:pPr>
    </w:p>
    <w:p w14:paraId="5CE4D69E" w14:textId="77777777" w:rsidR="00623A62" w:rsidRDefault="00623A62" w:rsidP="00CA6A67">
      <w:pPr>
        <w:pStyle w:val="NoSpacing"/>
        <w:spacing w:after="240"/>
        <w:rPr>
          <w:rFonts w:ascii="Trebuchet MS" w:hAnsi="Trebuchet MS"/>
          <w:b/>
          <w:bCs/>
        </w:rPr>
      </w:pPr>
    </w:p>
    <w:p w14:paraId="6E850D0A" w14:textId="77777777" w:rsidR="00623A62" w:rsidRDefault="00623A62" w:rsidP="00CA6A67">
      <w:pPr>
        <w:pStyle w:val="NoSpacing"/>
        <w:spacing w:after="240"/>
        <w:rPr>
          <w:rFonts w:ascii="Trebuchet MS" w:hAnsi="Trebuchet MS"/>
          <w:b/>
          <w:bCs/>
        </w:rPr>
      </w:pPr>
    </w:p>
    <w:p w14:paraId="45703422" w14:textId="77777777" w:rsidR="00623A62" w:rsidRDefault="00623A62" w:rsidP="00CA6A67">
      <w:pPr>
        <w:pStyle w:val="NoSpacing"/>
        <w:spacing w:after="240"/>
        <w:rPr>
          <w:rFonts w:ascii="Trebuchet MS" w:hAnsi="Trebuchet MS"/>
          <w:b/>
          <w:bCs/>
        </w:rPr>
      </w:pPr>
    </w:p>
    <w:p w14:paraId="7905B58F" w14:textId="59663620" w:rsidR="00A57681" w:rsidRPr="00623A62" w:rsidRDefault="00623A62" w:rsidP="00623A62">
      <w:pPr>
        <w:spacing w:line="278" w:lineRule="auto"/>
        <w:outlineLvl w:val="1"/>
        <w:rPr>
          <w:rFonts w:ascii="Trebuchet MS" w:eastAsia="Aptos" w:hAnsi="Trebuchet MS" w:cs="Times New Roman"/>
          <w:b/>
          <w:bCs/>
          <w:color w:val="22592E"/>
          <w:sz w:val="40"/>
          <w:szCs w:val="40"/>
        </w:rPr>
      </w:pPr>
      <w:r w:rsidRPr="00623A62">
        <w:rPr>
          <w:rFonts w:ascii="Trebuchet MS" w:eastAsia="Aptos" w:hAnsi="Trebuchet MS" w:cs="Times New Roman"/>
          <w:b/>
          <w:bCs/>
          <w:color w:val="22592E"/>
          <w:sz w:val="40"/>
          <w:szCs w:val="40"/>
        </w:rPr>
        <w:t>Growth tree</w:t>
      </w:r>
    </w:p>
    <w:p w14:paraId="392C091A" w14:textId="4600119D" w:rsidR="00F83C0E" w:rsidRPr="00623A62" w:rsidRDefault="00F83C0E" w:rsidP="00F83C0E">
      <w:pPr>
        <w:spacing w:line="276" w:lineRule="auto"/>
        <w:rPr>
          <w:rFonts w:ascii="Trebuchet MS" w:hAnsi="Trebuchet MS" w:cstheme="minorHAnsi"/>
          <w:sz w:val="24"/>
          <w:szCs w:val="24"/>
        </w:rPr>
      </w:pPr>
      <w:r w:rsidRPr="00623A62">
        <w:rPr>
          <w:rFonts w:ascii="Trebuchet MS" w:hAnsi="Trebuchet MS" w:cstheme="minorHAnsi"/>
          <w:sz w:val="24"/>
          <w:szCs w:val="24"/>
        </w:rPr>
        <w:t>You will need:</w:t>
      </w:r>
    </w:p>
    <w:p w14:paraId="69660F12" w14:textId="77777777" w:rsidR="00F83C0E" w:rsidRPr="00623A62" w:rsidRDefault="00F83C0E" w:rsidP="001B0301">
      <w:pPr>
        <w:pStyle w:val="ListParagraph"/>
        <w:numPr>
          <w:ilvl w:val="0"/>
          <w:numId w:val="27"/>
        </w:numPr>
        <w:rPr>
          <w:sz w:val="24"/>
          <w:szCs w:val="24"/>
        </w:rPr>
      </w:pPr>
      <w:r w:rsidRPr="00623A62">
        <w:rPr>
          <w:sz w:val="24"/>
          <w:szCs w:val="24"/>
        </w:rPr>
        <w:t>brown poster board paper or a display board</w:t>
      </w:r>
    </w:p>
    <w:p w14:paraId="0B5D2392" w14:textId="6AC016CE" w:rsidR="00F83C0E" w:rsidRPr="00623A62" w:rsidRDefault="00F83C0E" w:rsidP="001B0301">
      <w:pPr>
        <w:pStyle w:val="ListParagraph"/>
        <w:numPr>
          <w:ilvl w:val="0"/>
          <w:numId w:val="27"/>
        </w:numPr>
        <w:rPr>
          <w:sz w:val="24"/>
          <w:szCs w:val="24"/>
        </w:rPr>
      </w:pPr>
      <w:r w:rsidRPr="00623A62">
        <w:rPr>
          <w:sz w:val="24"/>
          <w:szCs w:val="24"/>
        </w:rPr>
        <w:t>hand cut-out templates on different</w:t>
      </w:r>
      <w:r w:rsidR="00A57681" w:rsidRPr="00623A62">
        <w:rPr>
          <w:sz w:val="24"/>
          <w:szCs w:val="24"/>
        </w:rPr>
        <w:t>-</w:t>
      </w:r>
      <w:r w:rsidRPr="00623A62">
        <w:rPr>
          <w:sz w:val="24"/>
          <w:szCs w:val="24"/>
        </w:rPr>
        <w:t>coloured paper</w:t>
      </w:r>
    </w:p>
    <w:p w14:paraId="0F2A5F73" w14:textId="77777777" w:rsidR="00F83C0E" w:rsidRPr="00623A62" w:rsidRDefault="00F83C0E" w:rsidP="001B0301">
      <w:pPr>
        <w:pStyle w:val="ListParagraph"/>
        <w:numPr>
          <w:ilvl w:val="0"/>
          <w:numId w:val="27"/>
        </w:numPr>
        <w:rPr>
          <w:sz w:val="24"/>
          <w:szCs w:val="24"/>
        </w:rPr>
      </w:pPr>
      <w:r w:rsidRPr="00623A62">
        <w:rPr>
          <w:sz w:val="24"/>
          <w:szCs w:val="24"/>
        </w:rPr>
        <w:t>pens</w:t>
      </w:r>
    </w:p>
    <w:p w14:paraId="679C7639" w14:textId="77777777" w:rsidR="00F83C0E" w:rsidRPr="00623A62" w:rsidRDefault="00F83C0E" w:rsidP="001B0301">
      <w:pPr>
        <w:pStyle w:val="ListParagraph"/>
        <w:numPr>
          <w:ilvl w:val="0"/>
          <w:numId w:val="27"/>
        </w:numPr>
        <w:rPr>
          <w:sz w:val="24"/>
          <w:szCs w:val="24"/>
        </w:rPr>
      </w:pPr>
      <w:r w:rsidRPr="00623A62">
        <w:rPr>
          <w:sz w:val="24"/>
          <w:szCs w:val="24"/>
        </w:rPr>
        <w:t>sticky tape</w:t>
      </w:r>
    </w:p>
    <w:p w14:paraId="7737307C" w14:textId="77777777" w:rsidR="00A57681" w:rsidRPr="00623A62" w:rsidRDefault="00A57681" w:rsidP="001B0301">
      <w:pPr>
        <w:spacing w:line="276" w:lineRule="auto"/>
        <w:rPr>
          <w:rFonts w:ascii="Trebuchet MS" w:hAnsi="Trebuchet MS" w:cstheme="minorHAnsi"/>
          <w:sz w:val="24"/>
          <w:szCs w:val="24"/>
        </w:rPr>
      </w:pPr>
    </w:p>
    <w:p w14:paraId="654D26C3" w14:textId="6634F07E" w:rsidR="00EF2A12" w:rsidRPr="00623A62" w:rsidRDefault="00F83C0E" w:rsidP="001B0301">
      <w:pPr>
        <w:spacing w:line="276" w:lineRule="auto"/>
        <w:rPr>
          <w:rFonts w:ascii="Trebuchet MS" w:hAnsi="Trebuchet MS" w:cstheme="minorHAnsi"/>
          <w:sz w:val="24"/>
          <w:szCs w:val="24"/>
        </w:rPr>
      </w:pPr>
      <w:r w:rsidRPr="00623A62">
        <w:rPr>
          <w:rFonts w:ascii="Trebuchet MS" w:hAnsi="Trebuchet MS" w:cstheme="minorHAnsi"/>
          <w:sz w:val="24"/>
          <w:szCs w:val="24"/>
        </w:rPr>
        <w:t>Create a tree trunk using brown poster board</w:t>
      </w:r>
      <w:r w:rsidR="00A57681" w:rsidRPr="00623A62">
        <w:rPr>
          <w:rFonts w:ascii="Trebuchet MS" w:hAnsi="Trebuchet MS" w:cstheme="minorHAnsi"/>
          <w:sz w:val="24"/>
          <w:szCs w:val="24"/>
        </w:rPr>
        <w:t xml:space="preserve"> paper</w:t>
      </w:r>
      <w:r w:rsidRPr="00623A62">
        <w:rPr>
          <w:rFonts w:ascii="Trebuchet MS" w:hAnsi="Trebuchet MS" w:cstheme="minorHAnsi"/>
          <w:sz w:val="24"/>
          <w:szCs w:val="24"/>
        </w:rPr>
        <w:t xml:space="preserve"> or draw on a display board. Hand out the paper hand</w:t>
      </w:r>
      <w:r w:rsidR="00A57681" w:rsidRPr="00623A62">
        <w:rPr>
          <w:rFonts w:ascii="Trebuchet MS" w:hAnsi="Trebuchet MS" w:cstheme="minorHAnsi"/>
          <w:sz w:val="24"/>
          <w:szCs w:val="24"/>
        </w:rPr>
        <w:t xml:space="preserve"> templates</w:t>
      </w:r>
      <w:r w:rsidRPr="00623A62">
        <w:rPr>
          <w:rFonts w:ascii="Trebuchet MS" w:hAnsi="Trebuchet MS" w:cstheme="minorHAnsi"/>
          <w:sz w:val="24"/>
          <w:szCs w:val="24"/>
        </w:rPr>
        <w:t xml:space="preserve"> and pens. Ask people to write or draw things that God has created and/or provided for them. Take time to say thank you to God for these wonderful things. After all the </w:t>
      </w:r>
      <w:r w:rsidR="008C76F8" w:rsidRPr="00623A62">
        <w:rPr>
          <w:rFonts w:ascii="Trebuchet MS" w:hAnsi="Trebuchet MS" w:cstheme="minorHAnsi"/>
          <w:sz w:val="24"/>
          <w:szCs w:val="24"/>
        </w:rPr>
        <w:t xml:space="preserve">hands </w:t>
      </w:r>
      <w:r w:rsidRPr="00623A62">
        <w:rPr>
          <w:rFonts w:ascii="Trebuchet MS" w:hAnsi="Trebuchet MS" w:cstheme="minorHAnsi"/>
          <w:sz w:val="24"/>
          <w:szCs w:val="24"/>
        </w:rPr>
        <w:t xml:space="preserve">are completed, add them to the tree trunk with sticky tape. This could be done as a display on a bulletin board or a wall. </w:t>
      </w:r>
    </w:p>
    <w:p w14:paraId="775F8FA6" w14:textId="77777777" w:rsidR="00EF2A12" w:rsidRDefault="00EF2A12" w:rsidP="00EF2A12">
      <w:pPr>
        <w:spacing w:line="276" w:lineRule="auto"/>
        <w:rPr>
          <w:rFonts w:ascii="Trebuchet MS" w:hAnsi="Trebuchet MS" w:cstheme="minorHAnsi"/>
        </w:rPr>
      </w:pPr>
    </w:p>
    <w:p w14:paraId="1C95F77B" w14:textId="2FC31825" w:rsidR="00623A62" w:rsidRPr="00623A62" w:rsidRDefault="00623A62" w:rsidP="00623A62">
      <w:pPr>
        <w:spacing w:line="278" w:lineRule="auto"/>
        <w:outlineLvl w:val="1"/>
        <w:rPr>
          <w:rFonts w:ascii="Trebuchet MS" w:eastAsia="Aptos" w:hAnsi="Trebuchet MS" w:cs="Times New Roman"/>
          <w:b/>
          <w:bCs/>
          <w:color w:val="22592E"/>
          <w:sz w:val="40"/>
          <w:szCs w:val="40"/>
        </w:rPr>
      </w:pPr>
      <w:r w:rsidRPr="00623A62">
        <w:t xml:space="preserve"> </w:t>
      </w:r>
      <w:r w:rsidRPr="00623A62">
        <w:rPr>
          <w:rFonts w:ascii="Trebuchet MS" w:eastAsia="Aptos" w:hAnsi="Trebuchet MS" w:cs="Times New Roman"/>
          <w:b/>
          <w:bCs/>
          <w:color w:val="22592E"/>
          <w:sz w:val="40"/>
          <w:szCs w:val="40"/>
        </w:rPr>
        <w:t>God made all things good</w:t>
      </w:r>
    </w:p>
    <w:p w14:paraId="6128B0B8" w14:textId="77777777" w:rsidR="00EF2A12" w:rsidRPr="00623A62" w:rsidRDefault="00EF2A12" w:rsidP="00EF2A12">
      <w:pPr>
        <w:spacing w:line="276" w:lineRule="auto"/>
        <w:rPr>
          <w:rFonts w:ascii="Trebuchet MS" w:hAnsi="Trebuchet MS"/>
          <w:sz w:val="24"/>
          <w:szCs w:val="24"/>
        </w:rPr>
      </w:pPr>
      <w:r w:rsidRPr="00623A62">
        <w:rPr>
          <w:rFonts w:ascii="Trebuchet MS" w:hAnsi="Trebuchet MS"/>
          <w:sz w:val="24"/>
          <w:szCs w:val="24"/>
        </w:rPr>
        <w:t xml:space="preserve">You will need: </w:t>
      </w:r>
    </w:p>
    <w:p w14:paraId="71106080" w14:textId="77777777" w:rsidR="00EF2A12" w:rsidRPr="00623A62" w:rsidRDefault="00EF2A12" w:rsidP="001B0301">
      <w:pPr>
        <w:pStyle w:val="ListParagraph"/>
        <w:numPr>
          <w:ilvl w:val="0"/>
          <w:numId w:val="28"/>
        </w:numPr>
        <w:rPr>
          <w:sz w:val="24"/>
          <w:szCs w:val="24"/>
        </w:rPr>
      </w:pPr>
      <w:r w:rsidRPr="00623A62">
        <w:rPr>
          <w:sz w:val="24"/>
          <w:szCs w:val="24"/>
        </w:rPr>
        <w:t xml:space="preserve">large pieces of blue and green paper to make an image of sky, land and sea </w:t>
      </w:r>
    </w:p>
    <w:p w14:paraId="1C5310A7" w14:textId="00E6879B" w:rsidR="00EF2A12" w:rsidRPr="00623A62" w:rsidRDefault="00EF2A12" w:rsidP="001B0301">
      <w:pPr>
        <w:pStyle w:val="ListParagraph"/>
        <w:numPr>
          <w:ilvl w:val="0"/>
          <w:numId w:val="28"/>
        </w:numPr>
        <w:rPr>
          <w:sz w:val="24"/>
          <w:szCs w:val="24"/>
        </w:rPr>
      </w:pPr>
      <w:r w:rsidRPr="00623A62">
        <w:rPr>
          <w:sz w:val="24"/>
          <w:szCs w:val="24"/>
        </w:rPr>
        <w:t>tissue paper, textured card, felt and fabric scraps</w:t>
      </w:r>
    </w:p>
    <w:p w14:paraId="39B29DC7" w14:textId="77777777" w:rsidR="00EF2A12" w:rsidRPr="00623A62" w:rsidRDefault="00EF2A12" w:rsidP="001B0301">
      <w:pPr>
        <w:pStyle w:val="ListParagraph"/>
        <w:numPr>
          <w:ilvl w:val="0"/>
          <w:numId w:val="28"/>
        </w:numPr>
        <w:rPr>
          <w:sz w:val="24"/>
          <w:szCs w:val="24"/>
        </w:rPr>
      </w:pPr>
      <w:r w:rsidRPr="00623A62">
        <w:rPr>
          <w:sz w:val="24"/>
          <w:szCs w:val="24"/>
        </w:rPr>
        <w:t>animal templates, pens, crayons and pencils, glue and scissors</w:t>
      </w:r>
    </w:p>
    <w:p w14:paraId="28686495" w14:textId="77777777" w:rsidR="00EF2A12" w:rsidRPr="00623A62" w:rsidRDefault="00EF2A12" w:rsidP="00EF2A12">
      <w:pPr>
        <w:spacing w:line="276" w:lineRule="auto"/>
        <w:rPr>
          <w:rFonts w:ascii="Trebuchet MS" w:hAnsi="Trebuchet MS"/>
          <w:sz w:val="24"/>
          <w:szCs w:val="24"/>
        </w:rPr>
      </w:pPr>
    </w:p>
    <w:p w14:paraId="6A1C77B1" w14:textId="15FA4B98" w:rsidR="00EF2A12" w:rsidRPr="00623A62" w:rsidRDefault="00EF2A12" w:rsidP="00EF2A12">
      <w:pPr>
        <w:spacing w:line="276" w:lineRule="auto"/>
        <w:rPr>
          <w:rFonts w:ascii="Trebuchet MS" w:hAnsi="Trebuchet MS" w:cstheme="minorHAnsi"/>
          <w:sz w:val="24"/>
          <w:szCs w:val="24"/>
        </w:rPr>
      </w:pPr>
      <w:r w:rsidRPr="00623A62">
        <w:rPr>
          <w:rFonts w:ascii="Trebuchet MS" w:hAnsi="Trebuchet MS"/>
          <w:sz w:val="24"/>
          <w:szCs w:val="24"/>
        </w:rPr>
        <w:t>Cut out shapes of birds, animals, fish, insects</w:t>
      </w:r>
      <w:r w:rsidR="001B0301" w:rsidRPr="00623A62">
        <w:rPr>
          <w:rFonts w:ascii="Trebuchet MS" w:hAnsi="Trebuchet MS"/>
          <w:sz w:val="24"/>
          <w:szCs w:val="24"/>
        </w:rPr>
        <w:t xml:space="preserve"> and </w:t>
      </w:r>
      <w:r w:rsidRPr="00623A62">
        <w:rPr>
          <w:rFonts w:ascii="Trebuchet MS" w:hAnsi="Trebuchet MS"/>
          <w:sz w:val="24"/>
          <w:szCs w:val="24"/>
        </w:rPr>
        <w:t>plants to stick on to each part of your landscape. Talk about the food harvests we get from the sky, land and sea. Thank God for his abundant provision for us and all living things. Pray that we will do what is required to serve and preserve his creation.</w:t>
      </w:r>
    </w:p>
    <w:p w14:paraId="6F5F25C0" w14:textId="77777777" w:rsidR="000C2384" w:rsidRDefault="000C2384" w:rsidP="00AD2D0B">
      <w:pPr>
        <w:spacing w:line="276" w:lineRule="auto"/>
        <w:rPr>
          <w:rFonts w:ascii="Trebuchet MS" w:hAnsi="Trebuchet MS" w:cstheme="minorHAnsi"/>
        </w:rPr>
      </w:pPr>
    </w:p>
    <w:p w14:paraId="12E7F12A" w14:textId="77777777" w:rsidR="00623A62" w:rsidRDefault="00623A62" w:rsidP="00623A62">
      <w:pPr>
        <w:spacing w:line="276" w:lineRule="auto"/>
        <w:rPr>
          <w:rFonts w:ascii="Trebuchet MS" w:hAnsi="Trebuchet MS" w:cstheme="minorHAnsi"/>
        </w:rPr>
      </w:pPr>
    </w:p>
    <w:p w14:paraId="1B9ED0DC" w14:textId="1D6B08C1" w:rsidR="00623A62" w:rsidRPr="00623A62" w:rsidRDefault="00623A62" w:rsidP="00623A62">
      <w:pPr>
        <w:spacing w:line="278" w:lineRule="auto"/>
        <w:outlineLvl w:val="1"/>
        <w:rPr>
          <w:rFonts w:ascii="Trebuchet MS" w:eastAsia="Aptos" w:hAnsi="Trebuchet MS" w:cs="Times New Roman"/>
          <w:b/>
          <w:bCs/>
          <w:color w:val="22592E"/>
          <w:sz w:val="40"/>
          <w:szCs w:val="40"/>
        </w:rPr>
      </w:pPr>
      <w:r w:rsidRPr="00623A62">
        <w:t xml:space="preserve"> </w:t>
      </w:r>
      <w:r w:rsidRPr="00623A62">
        <w:rPr>
          <w:rFonts w:ascii="Trebuchet MS" w:eastAsia="Aptos" w:hAnsi="Trebuchet MS" w:cs="Times New Roman"/>
          <w:b/>
          <w:bCs/>
          <w:color w:val="22592E"/>
          <w:sz w:val="40"/>
          <w:szCs w:val="40"/>
        </w:rPr>
        <w:t>Being grateful</w:t>
      </w:r>
    </w:p>
    <w:p w14:paraId="350556A3" w14:textId="77777777" w:rsidR="000C2384" w:rsidRPr="00623A62" w:rsidRDefault="000C2384" w:rsidP="000C2384">
      <w:pPr>
        <w:spacing w:line="276" w:lineRule="auto"/>
        <w:rPr>
          <w:rFonts w:ascii="Trebuchet MS" w:hAnsi="Trebuchet MS" w:cstheme="minorHAnsi"/>
          <w:sz w:val="24"/>
          <w:szCs w:val="24"/>
        </w:rPr>
      </w:pPr>
      <w:r w:rsidRPr="00623A62">
        <w:rPr>
          <w:rFonts w:ascii="Trebuchet MS" w:hAnsi="Trebuchet MS" w:cstheme="minorHAnsi"/>
          <w:sz w:val="24"/>
          <w:szCs w:val="24"/>
        </w:rPr>
        <w:t>You will need:</w:t>
      </w:r>
    </w:p>
    <w:p w14:paraId="377CADAE" w14:textId="44E6C7DC" w:rsidR="000C2384" w:rsidRDefault="000C2384" w:rsidP="001B0301">
      <w:pPr>
        <w:pStyle w:val="ListParagraph"/>
        <w:numPr>
          <w:ilvl w:val="0"/>
          <w:numId w:val="30"/>
        </w:numPr>
        <w:jc w:val="left"/>
        <w:rPr>
          <w:sz w:val="24"/>
          <w:szCs w:val="24"/>
        </w:rPr>
      </w:pPr>
      <w:r w:rsidRPr="00623A62">
        <w:rPr>
          <w:sz w:val="24"/>
          <w:szCs w:val="24"/>
        </w:rPr>
        <w:t>two large sheets of paper and pens</w:t>
      </w:r>
    </w:p>
    <w:p w14:paraId="114645DD" w14:textId="77777777" w:rsidR="00623A62" w:rsidRDefault="00623A62" w:rsidP="00623A62">
      <w:pPr>
        <w:rPr>
          <w:sz w:val="24"/>
          <w:szCs w:val="24"/>
        </w:rPr>
      </w:pPr>
    </w:p>
    <w:p w14:paraId="6B05683F" w14:textId="77777777" w:rsidR="00623A62" w:rsidRDefault="00623A62" w:rsidP="00623A62">
      <w:pPr>
        <w:rPr>
          <w:sz w:val="24"/>
          <w:szCs w:val="24"/>
        </w:rPr>
      </w:pPr>
    </w:p>
    <w:p w14:paraId="6112DAFC" w14:textId="77777777" w:rsidR="00623A62" w:rsidRPr="00623A62" w:rsidRDefault="00623A62" w:rsidP="00623A62">
      <w:pPr>
        <w:rPr>
          <w:sz w:val="24"/>
          <w:szCs w:val="24"/>
        </w:rPr>
      </w:pPr>
    </w:p>
    <w:p w14:paraId="17D398CA" w14:textId="77777777" w:rsidR="00A1087F" w:rsidRPr="00623A62" w:rsidRDefault="00A1087F" w:rsidP="00CA6A67">
      <w:pPr>
        <w:rPr>
          <w:sz w:val="24"/>
          <w:szCs w:val="24"/>
        </w:rPr>
      </w:pPr>
    </w:p>
    <w:p w14:paraId="6BD8D69A" w14:textId="594BE6FC" w:rsidR="000C2384" w:rsidRPr="00623A62" w:rsidRDefault="000C2384" w:rsidP="000C2384">
      <w:pPr>
        <w:spacing w:line="276" w:lineRule="auto"/>
        <w:rPr>
          <w:rFonts w:ascii="Trebuchet MS" w:hAnsi="Trebuchet MS" w:cstheme="minorHAnsi"/>
          <w:sz w:val="24"/>
          <w:szCs w:val="24"/>
        </w:rPr>
      </w:pPr>
      <w:r w:rsidRPr="00623A62">
        <w:rPr>
          <w:rFonts w:ascii="Trebuchet MS" w:hAnsi="Trebuchet MS" w:cstheme="minorHAnsi"/>
          <w:sz w:val="24"/>
          <w:szCs w:val="24"/>
        </w:rPr>
        <w:t>Form two teams and give them five minutes to write down as many things as they can think of that they are thankful for – they must be things that they are genuinely thankful for. At the end ask each team to read out what they’ve written. Give a point for each thing they’ve listed</w:t>
      </w:r>
      <w:r w:rsidR="00A1087F" w:rsidRPr="00623A62">
        <w:rPr>
          <w:rFonts w:ascii="Trebuchet MS" w:hAnsi="Trebuchet MS" w:cstheme="minorHAnsi"/>
          <w:sz w:val="24"/>
          <w:szCs w:val="24"/>
        </w:rPr>
        <w:t xml:space="preserve"> –</w:t>
      </w:r>
      <w:r w:rsidRPr="00623A62">
        <w:rPr>
          <w:rFonts w:ascii="Trebuchet MS" w:hAnsi="Trebuchet MS" w:cstheme="minorHAnsi"/>
          <w:sz w:val="24"/>
          <w:szCs w:val="24"/>
        </w:rPr>
        <w:t xml:space="preserve"> but the other team, or anyone watching, can challenge them to</w:t>
      </w:r>
      <w:r w:rsidRPr="00623A62">
        <w:rPr>
          <w:rFonts w:ascii="Trebuchet MS" w:hAnsi="Trebuchet MS"/>
          <w:sz w:val="24"/>
          <w:szCs w:val="24"/>
        </w:rPr>
        <w:t xml:space="preserve"> justify what they’ve written if they don’t think it’s genuine. </w:t>
      </w:r>
    </w:p>
    <w:p w14:paraId="56243A1F" w14:textId="0C49874C" w:rsidR="007773F7" w:rsidRPr="00623A62" w:rsidRDefault="000C2384" w:rsidP="00943C7E">
      <w:pPr>
        <w:spacing w:line="276" w:lineRule="auto"/>
        <w:rPr>
          <w:rFonts w:ascii="Trebuchet MS" w:hAnsi="Trebuchet MS" w:cs="Calibri"/>
          <w:sz w:val="24"/>
          <w:szCs w:val="24"/>
        </w:rPr>
      </w:pPr>
      <w:r w:rsidRPr="00623A62">
        <w:rPr>
          <w:rFonts w:ascii="Trebuchet MS" w:hAnsi="Trebuchet MS" w:cs="Calibri"/>
          <w:sz w:val="24"/>
          <w:szCs w:val="24"/>
        </w:rPr>
        <w:t xml:space="preserve">Recent scientific studies have suggested that people who are more grateful have higher levels of wellbeing and happiness and lower levels of stress and depression. In fact, showing gratitude has been said to have one of the strongest links with good mental health, more than any other character trait. Scientists have also discovered </w:t>
      </w:r>
      <w:r w:rsidR="0020359E" w:rsidRPr="00623A62">
        <w:rPr>
          <w:rFonts w:ascii="Trebuchet MS" w:hAnsi="Trebuchet MS" w:cs="Calibri"/>
          <w:sz w:val="24"/>
          <w:szCs w:val="24"/>
        </w:rPr>
        <w:t xml:space="preserve">(Mental Health First Aid USA) </w:t>
      </w:r>
      <w:r w:rsidRPr="00623A62">
        <w:rPr>
          <w:rFonts w:ascii="Trebuchet MS" w:hAnsi="Trebuchet MS" w:cs="Calibri"/>
          <w:sz w:val="24"/>
          <w:szCs w:val="24"/>
        </w:rPr>
        <w:t xml:space="preserve">that gratitude not only increases wellbeing and </w:t>
      </w:r>
      <w:r w:rsidR="000628E0" w:rsidRPr="00623A62">
        <w:rPr>
          <w:rFonts w:ascii="Trebuchet MS" w:hAnsi="Trebuchet MS" w:cs="Calibri"/>
          <w:sz w:val="24"/>
          <w:szCs w:val="24"/>
        </w:rPr>
        <w:t>happiness but</w:t>
      </w:r>
      <w:r w:rsidRPr="00623A62">
        <w:rPr>
          <w:rFonts w:ascii="Trebuchet MS" w:hAnsi="Trebuchet MS" w:cs="Calibri"/>
          <w:sz w:val="24"/>
          <w:szCs w:val="24"/>
        </w:rPr>
        <w:t xml:space="preserve"> has also been shown to improve a person’s altruistic tendencies. That means that people who are grateful are more likely to give, to share what they have with others and to sacrifice their own profit for the benefit of the wider community.</w:t>
      </w:r>
      <w:r w:rsidR="00FE09D0" w:rsidRPr="00623A62">
        <w:rPr>
          <w:rFonts w:ascii="Trebuchet MS" w:hAnsi="Trebuchet MS" w:cs="Calibri"/>
          <w:sz w:val="24"/>
          <w:szCs w:val="24"/>
        </w:rPr>
        <w:br/>
      </w:r>
      <w:r w:rsidR="00501E72" w:rsidRPr="00623A62">
        <w:rPr>
          <w:rFonts w:ascii="Trebuchet MS" w:hAnsi="Trebuchet MS" w:cs="Calibri"/>
          <w:sz w:val="24"/>
          <w:szCs w:val="24"/>
        </w:rPr>
        <w:t>(</w:t>
      </w:r>
      <w:hyperlink r:id="rId7" w:history="1">
        <w:r w:rsidR="00501E72" w:rsidRPr="00623A62">
          <w:rPr>
            <w:rStyle w:val="Hyperlink"/>
            <w:rFonts w:ascii="Trebuchet MS" w:hAnsi="Trebuchet MS" w:cs="Calibri"/>
            <w:sz w:val="24"/>
            <w:szCs w:val="24"/>
          </w:rPr>
          <w:t>https://www.mentalhealthfirstaid.org/2022/11/practicing-gratitude/</w:t>
        </w:r>
      </w:hyperlink>
      <w:r w:rsidR="00501E72" w:rsidRPr="00623A62">
        <w:rPr>
          <w:rFonts w:ascii="Trebuchet MS" w:hAnsi="Trebuchet MS" w:cs="Calibri"/>
          <w:sz w:val="24"/>
          <w:szCs w:val="24"/>
        </w:rPr>
        <w:t xml:space="preserve">) </w:t>
      </w:r>
    </w:p>
    <w:sectPr w:rsidR="007773F7" w:rsidRPr="00623A6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9887" w14:textId="77777777" w:rsidR="00623A62" w:rsidRDefault="00623A62" w:rsidP="00623A62">
      <w:pPr>
        <w:spacing w:after="0" w:line="240" w:lineRule="auto"/>
      </w:pPr>
      <w:r>
        <w:separator/>
      </w:r>
    </w:p>
  </w:endnote>
  <w:endnote w:type="continuationSeparator" w:id="0">
    <w:p w14:paraId="5C62BE51" w14:textId="77777777" w:rsidR="00623A62" w:rsidRDefault="00623A62" w:rsidP="0062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DA8F8" w14:textId="77777777" w:rsidR="00623A62" w:rsidRDefault="00623A62" w:rsidP="00623A62">
      <w:pPr>
        <w:spacing w:after="0" w:line="240" w:lineRule="auto"/>
      </w:pPr>
      <w:r>
        <w:separator/>
      </w:r>
    </w:p>
  </w:footnote>
  <w:footnote w:type="continuationSeparator" w:id="0">
    <w:p w14:paraId="48F44500" w14:textId="77777777" w:rsidR="00623A62" w:rsidRDefault="00623A62" w:rsidP="0062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1BCD" w14:textId="6895A2E8" w:rsidR="00623A62" w:rsidRDefault="00623A62">
    <w:pPr>
      <w:pStyle w:val="Header"/>
    </w:pPr>
    <w:r>
      <w:rPr>
        <w:noProof/>
      </w:rPr>
      <w:drawing>
        <wp:anchor distT="0" distB="0" distL="114300" distR="114300" simplePos="0" relativeHeight="251658240" behindDoc="1" locked="0" layoutInCell="1" allowOverlap="1" wp14:anchorId="3D308847" wp14:editId="4948E7FC">
          <wp:simplePos x="0" y="0"/>
          <wp:positionH relativeFrom="column">
            <wp:posOffset>-914400</wp:posOffset>
          </wp:positionH>
          <wp:positionV relativeFrom="paragraph">
            <wp:posOffset>-449580</wp:posOffset>
          </wp:positionV>
          <wp:extent cx="7559675" cy="10687050"/>
          <wp:effectExtent l="0" t="0" r="3175" b="0"/>
          <wp:wrapNone/>
          <wp:docPr id="689354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4E3"/>
    <w:multiLevelType w:val="hybridMultilevel"/>
    <w:tmpl w:val="60E21436"/>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45073"/>
    <w:multiLevelType w:val="multilevel"/>
    <w:tmpl w:val="16C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C5168"/>
    <w:multiLevelType w:val="hybridMultilevel"/>
    <w:tmpl w:val="F17269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5937C3"/>
    <w:multiLevelType w:val="hybridMultilevel"/>
    <w:tmpl w:val="DA8A7DC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F75AE"/>
    <w:multiLevelType w:val="hybridMultilevel"/>
    <w:tmpl w:val="D3B2D2F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4215F"/>
    <w:multiLevelType w:val="hybridMultilevel"/>
    <w:tmpl w:val="01D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D0B71"/>
    <w:multiLevelType w:val="hybridMultilevel"/>
    <w:tmpl w:val="1A12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D06DF"/>
    <w:multiLevelType w:val="hybridMultilevel"/>
    <w:tmpl w:val="ABA8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42A0F"/>
    <w:multiLevelType w:val="hybridMultilevel"/>
    <w:tmpl w:val="6B1463D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64DE6"/>
    <w:multiLevelType w:val="hybridMultilevel"/>
    <w:tmpl w:val="5428D9B4"/>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9633B3"/>
    <w:multiLevelType w:val="hybridMultilevel"/>
    <w:tmpl w:val="19BA79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54711"/>
    <w:multiLevelType w:val="hybridMultilevel"/>
    <w:tmpl w:val="75FE1FD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E41B4"/>
    <w:multiLevelType w:val="hybridMultilevel"/>
    <w:tmpl w:val="F006D18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379C0"/>
    <w:multiLevelType w:val="multilevel"/>
    <w:tmpl w:val="1F48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E339C"/>
    <w:multiLevelType w:val="hybridMultilevel"/>
    <w:tmpl w:val="47FE5F9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410F9"/>
    <w:multiLevelType w:val="multilevel"/>
    <w:tmpl w:val="938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3039C"/>
    <w:multiLevelType w:val="hybridMultilevel"/>
    <w:tmpl w:val="6F24158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9538F"/>
    <w:multiLevelType w:val="hybridMultilevel"/>
    <w:tmpl w:val="63E840EC"/>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D14EC7"/>
    <w:multiLevelType w:val="hybridMultilevel"/>
    <w:tmpl w:val="13E2435C"/>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E70146"/>
    <w:multiLevelType w:val="hybridMultilevel"/>
    <w:tmpl w:val="FE6E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344B5"/>
    <w:multiLevelType w:val="hybridMultilevel"/>
    <w:tmpl w:val="2674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BB414D"/>
    <w:multiLevelType w:val="hybridMultilevel"/>
    <w:tmpl w:val="DE68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11A26"/>
    <w:multiLevelType w:val="hybridMultilevel"/>
    <w:tmpl w:val="C2DC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857A0"/>
    <w:multiLevelType w:val="multilevel"/>
    <w:tmpl w:val="BD0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57155"/>
    <w:multiLevelType w:val="hybridMultilevel"/>
    <w:tmpl w:val="2ED0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42CF7"/>
    <w:multiLevelType w:val="hybridMultilevel"/>
    <w:tmpl w:val="52169F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85DD5"/>
    <w:multiLevelType w:val="hybridMultilevel"/>
    <w:tmpl w:val="14AC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95101"/>
    <w:multiLevelType w:val="multilevel"/>
    <w:tmpl w:val="911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A3194B"/>
    <w:multiLevelType w:val="hybridMultilevel"/>
    <w:tmpl w:val="12F6D95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87FB8"/>
    <w:multiLevelType w:val="hybridMultilevel"/>
    <w:tmpl w:val="0DCA395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C11E0"/>
    <w:multiLevelType w:val="hybridMultilevel"/>
    <w:tmpl w:val="D68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179DA"/>
    <w:multiLevelType w:val="hybridMultilevel"/>
    <w:tmpl w:val="C72427E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71565"/>
    <w:multiLevelType w:val="hybridMultilevel"/>
    <w:tmpl w:val="E91A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95463"/>
    <w:multiLevelType w:val="hybridMultilevel"/>
    <w:tmpl w:val="C468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46FF3"/>
    <w:multiLevelType w:val="hybridMultilevel"/>
    <w:tmpl w:val="0B54180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A48A2"/>
    <w:multiLevelType w:val="hybridMultilevel"/>
    <w:tmpl w:val="543E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12616"/>
    <w:multiLevelType w:val="multilevel"/>
    <w:tmpl w:val="A45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D0850"/>
    <w:multiLevelType w:val="hybridMultilevel"/>
    <w:tmpl w:val="392A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245086">
    <w:abstractNumId w:val="31"/>
  </w:num>
  <w:num w:numId="2" w16cid:durableId="406154429">
    <w:abstractNumId w:val="14"/>
  </w:num>
  <w:num w:numId="3" w16cid:durableId="2016491050">
    <w:abstractNumId w:val="25"/>
  </w:num>
  <w:num w:numId="4" w16cid:durableId="543950174">
    <w:abstractNumId w:val="34"/>
  </w:num>
  <w:num w:numId="5" w16cid:durableId="1486823844">
    <w:abstractNumId w:val="29"/>
  </w:num>
  <w:num w:numId="6" w16cid:durableId="1807773583">
    <w:abstractNumId w:val="3"/>
  </w:num>
  <w:num w:numId="7" w16cid:durableId="20859148">
    <w:abstractNumId w:val="12"/>
  </w:num>
  <w:num w:numId="8" w16cid:durableId="1421758652">
    <w:abstractNumId w:val="32"/>
  </w:num>
  <w:num w:numId="9" w16cid:durableId="731276324">
    <w:abstractNumId w:val="33"/>
  </w:num>
  <w:num w:numId="10" w16cid:durableId="1008169745">
    <w:abstractNumId w:val="10"/>
  </w:num>
  <w:num w:numId="11" w16cid:durableId="909073321">
    <w:abstractNumId w:val="11"/>
  </w:num>
  <w:num w:numId="12" w16cid:durableId="1029136523">
    <w:abstractNumId w:val="35"/>
  </w:num>
  <w:num w:numId="13" w16cid:durableId="1551650772">
    <w:abstractNumId w:val="28"/>
  </w:num>
  <w:num w:numId="14" w16cid:durableId="1057895899">
    <w:abstractNumId w:val="4"/>
  </w:num>
  <w:num w:numId="15" w16cid:durableId="1401977873">
    <w:abstractNumId w:val="8"/>
  </w:num>
  <w:num w:numId="16" w16cid:durableId="1512718526">
    <w:abstractNumId w:val="16"/>
  </w:num>
  <w:num w:numId="17" w16cid:durableId="425199154">
    <w:abstractNumId w:val="22"/>
  </w:num>
  <w:num w:numId="18" w16cid:durableId="886842644">
    <w:abstractNumId w:val="9"/>
  </w:num>
  <w:num w:numId="19" w16cid:durableId="1795827628">
    <w:abstractNumId w:val="17"/>
  </w:num>
  <w:num w:numId="20" w16cid:durableId="31851565">
    <w:abstractNumId w:val="19"/>
  </w:num>
  <w:num w:numId="21" w16cid:durableId="1414627266">
    <w:abstractNumId w:val="2"/>
  </w:num>
  <w:num w:numId="22" w16cid:durableId="2146586138">
    <w:abstractNumId w:val="5"/>
  </w:num>
  <w:num w:numId="23" w16cid:durableId="2136679809">
    <w:abstractNumId w:val="18"/>
  </w:num>
  <w:num w:numId="24" w16cid:durableId="55249921">
    <w:abstractNumId w:val="0"/>
  </w:num>
  <w:num w:numId="25" w16cid:durableId="1449471814">
    <w:abstractNumId w:val="20"/>
  </w:num>
  <w:num w:numId="26" w16cid:durableId="2029670251">
    <w:abstractNumId w:val="37"/>
  </w:num>
  <w:num w:numId="27" w16cid:durableId="1301809788">
    <w:abstractNumId w:val="30"/>
  </w:num>
  <w:num w:numId="28" w16cid:durableId="1713118394">
    <w:abstractNumId w:val="6"/>
  </w:num>
  <w:num w:numId="29" w16cid:durableId="398096217">
    <w:abstractNumId w:val="21"/>
  </w:num>
  <w:num w:numId="30" w16cid:durableId="899635004">
    <w:abstractNumId w:val="26"/>
  </w:num>
  <w:num w:numId="31" w16cid:durableId="1389383329">
    <w:abstractNumId w:val="36"/>
  </w:num>
  <w:num w:numId="32" w16cid:durableId="1225608165">
    <w:abstractNumId w:val="13"/>
  </w:num>
  <w:num w:numId="33" w16cid:durableId="1381323947">
    <w:abstractNumId w:val="15"/>
  </w:num>
  <w:num w:numId="34" w16cid:durableId="595095034">
    <w:abstractNumId w:val="23"/>
  </w:num>
  <w:num w:numId="35" w16cid:durableId="376047569">
    <w:abstractNumId w:val="27"/>
  </w:num>
  <w:num w:numId="36" w16cid:durableId="483081561">
    <w:abstractNumId w:val="1"/>
  </w:num>
  <w:num w:numId="37" w16cid:durableId="1417362861">
    <w:abstractNumId w:val="24"/>
  </w:num>
  <w:num w:numId="38" w16cid:durableId="771247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E"/>
    <w:rsid w:val="000205CF"/>
    <w:rsid w:val="00020935"/>
    <w:rsid w:val="00027011"/>
    <w:rsid w:val="000538F9"/>
    <w:rsid w:val="000628E0"/>
    <w:rsid w:val="000C2384"/>
    <w:rsid w:val="000D5237"/>
    <w:rsid w:val="00116F66"/>
    <w:rsid w:val="0016020B"/>
    <w:rsid w:val="001B0301"/>
    <w:rsid w:val="0020359E"/>
    <w:rsid w:val="00205ABA"/>
    <w:rsid w:val="002951AB"/>
    <w:rsid w:val="0036447A"/>
    <w:rsid w:val="00400E7F"/>
    <w:rsid w:val="00421098"/>
    <w:rsid w:val="00436D8B"/>
    <w:rsid w:val="00467C29"/>
    <w:rsid w:val="004F7F01"/>
    <w:rsid w:val="00501E72"/>
    <w:rsid w:val="005208F6"/>
    <w:rsid w:val="005A00F9"/>
    <w:rsid w:val="005B5D31"/>
    <w:rsid w:val="005C68CD"/>
    <w:rsid w:val="005D425B"/>
    <w:rsid w:val="00623A62"/>
    <w:rsid w:val="0065023B"/>
    <w:rsid w:val="006D1C2E"/>
    <w:rsid w:val="006F7872"/>
    <w:rsid w:val="0072070B"/>
    <w:rsid w:val="007773F7"/>
    <w:rsid w:val="00786FB1"/>
    <w:rsid w:val="007B2DB5"/>
    <w:rsid w:val="00844BDD"/>
    <w:rsid w:val="00887D3C"/>
    <w:rsid w:val="008C76F8"/>
    <w:rsid w:val="008D1B0B"/>
    <w:rsid w:val="008F4D14"/>
    <w:rsid w:val="00943C7E"/>
    <w:rsid w:val="009468A1"/>
    <w:rsid w:val="0096590D"/>
    <w:rsid w:val="00971118"/>
    <w:rsid w:val="00A053C7"/>
    <w:rsid w:val="00A1087F"/>
    <w:rsid w:val="00A538FA"/>
    <w:rsid w:val="00A57681"/>
    <w:rsid w:val="00AB765A"/>
    <w:rsid w:val="00AD2D0B"/>
    <w:rsid w:val="00B64130"/>
    <w:rsid w:val="00C01DC6"/>
    <w:rsid w:val="00C50B29"/>
    <w:rsid w:val="00C92F30"/>
    <w:rsid w:val="00CA6A67"/>
    <w:rsid w:val="00D53431"/>
    <w:rsid w:val="00D82109"/>
    <w:rsid w:val="00DC489F"/>
    <w:rsid w:val="00E6491B"/>
    <w:rsid w:val="00EA4F75"/>
    <w:rsid w:val="00EC7806"/>
    <w:rsid w:val="00EF2A12"/>
    <w:rsid w:val="00F75885"/>
    <w:rsid w:val="00F83C0E"/>
    <w:rsid w:val="00FE0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FD1A6D"/>
  <w15:chartTrackingRefBased/>
  <w15:docId w15:val="{00BCC768-67D0-41CB-AE34-09C7DB08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62"/>
    <w:pPr>
      <w:spacing w:line="278" w:lineRule="auto"/>
      <w:outlineLvl w:val="0"/>
    </w:pPr>
    <w:rPr>
      <w:rFonts w:ascii="Trebuchet MS" w:hAnsi="Trebuchet MS"/>
      <w:b/>
      <w:bCs/>
      <w:color w:val="22592E"/>
      <w:sz w:val="48"/>
      <w:szCs w:val="48"/>
    </w:rPr>
  </w:style>
  <w:style w:type="paragraph" w:styleId="Heading2">
    <w:name w:val="heading 2"/>
    <w:basedOn w:val="Normal"/>
    <w:next w:val="Normal"/>
    <w:link w:val="Heading2Char"/>
    <w:uiPriority w:val="9"/>
    <w:semiHidden/>
    <w:unhideWhenUsed/>
    <w:qFormat/>
    <w:rsid w:val="00623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C0E"/>
    <w:pPr>
      <w:pBdr>
        <w:top w:val="nil"/>
        <w:left w:val="nil"/>
        <w:bottom w:val="nil"/>
        <w:right w:val="nil"/>
        <w:between w:val="nil"/>
        <w:bar w:val="nil"/>
      </w:pBdr>
      <w:tabs>
        <w:tab w:val="right" w:pos="8920"/>
      </w:tabs>
      <w:spacing w:after="0" w:line="240" w:lineRule="auto"/>
      <w:ind w:left="720"/>
      <w:contextualSpacing/>
      <w:jc w:val="both"/>
      <w:outlineLvl w:val="0"/>
    </w:pPr>
    <w:rPr>
      <w:rFonts w:ascii="Trebuchet MS" w:eastAsiaTheme="minorEastAsia" w:hAnsi="Trebuchet MS" w:cs="Calibri"/>
      <w:color w:val="000000"/>
      <w:kern w:val="0"/>
      <w:sz w:val="20"/>
      <w:szCs w:val="20"/>
      <w:bdr w:val="nil"/>
      <w:lang w:eastAsia="en-GB"/>
      <w14:textOutline w14:w="0" w14:cap="flat" w14:cmpd="sng" w14:algn="ctr">
        <w14:noFill/>
        <w14:prstDash w14:val="solid"/>
        <w14:bevel/>
      </w14:textOutline>
      <w14:ligatures w14:val="none"/>
    </w:rPr>
  </w:style>
  <w:style w:type="paragraph" w:styleId="NoSpacing">
    <w:name w:val="No Spacing"/>
    <w:uiPriority w:val="1"/>
    <w:qFormat/>
    <w:rsid w:val="00F83C0E"/>
    <w:pPr>
      <w:spacing w:after="0" w:line="240" w:lineRule="auto"/>
    </w:pPr>
  </w:style>
  <w:style w:type="character" w:styleId="Hyperlink">
    <w:name w:val="Hyperlink"/>
    <w:basedOn w:val="DefaultParagraphFont"/>
    <w:uiPriority w:val="99"/>
    <w:unhideWhenUsed/>
    <w:rsid w:val="00501E72"/>
    <w:rPr>
      <w:color w:val="0563C1" w:themeColor="hyperlink"/>
      <w:u w:val="single"/>
    </w:rPr>
  </w:style>
  <w:style w:type="character" w:styleId="UnresolvedMention">
    <w:name w:val="Unresolved Mention"/>
    <w:basedOn w:val="DefaultParagraphFont"/>
    <w:uiPriority w:val="99"/>
    <w:semiHidden/>
    <w:unhideWhenUsed/>
    <w:rsid w:val="00501E72"/>
    <w:rPr>
      <w:color w:val="605E5C"/>
      <w:shd w:val="clear" w:color="auto" w:fill="E1DFDD"/>
    </w:rPr>
  </w:style>
  <w:style w:type="paragraph" w:styleId="Revision">
    <w:name w:val="Revision"/>
    <w:hidden/>
    <w:uiPriority w:val="99"/>
    <w:semiHidden/>
    <w:rsid w:val="00E6491B"/>
    <w:pPr>
      <w:spacing w:after="0" w:line="240" w:lineRule="auto"/>
    </w:pPr>
  </w:style>
  <w:style w:type="paragraph" w:styleId="Header">
    <w:name w:val="header"/>
    <w:basedOn w:val="Normal"/>
    <w:link w:val="HeaderChar"/>
    <w:uiPriority w:val="99"/>
    <w:unhideWhenUsed/>
    <w:rsid w:val="0062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2"/>
  </w:style>
  <w:style w:type="paragraph" w:styleId="Footer">
    <w:name w:val="footer"/>
    <w:basedOn w:val="Normal"/>
    <w:link w:val="FooterChar"/>
    <w:uiPriority w:val="99"/>
    <w:unhideWhenUsed/>
    <w:rsid w:val="0062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2"/>
  </w:style>
  <w:style w:type="character" w:customStyle="1" w:styleId="Heading1Char">
    <w:name w:val="Heading 1 Char"/>
    <w:basedOn w:val="DefaultParagraphFont"/>
    <w:link w:val="Heading1"/>
    <w:uiPriority w:val="9"/>
    <w:rsid w:val="00623A62"/>
    <w:rPr>
      <w:rFonts w:ascii="Trebuchet MS" w:hAnsi="Trebuchet MS"/>
      <w:b/>
      <w:bCs/>
      <w:color w:val="22592E"/>
      <w:sz w:val="48"/>
      <w:szCs w:val="48"/>
    </w:rPr>
  </w:style>
  <w:style w:type="character" w:customStyle="1" w:styleId="Heading2Char">
    <w:name w:val="Heading 2 Char"/>
    <w:basedOn w:val="DefaultParagraphFont"/>
    <w:link w:val="Heading2"/>
    <w:uiPriority w:val="9"/>
    <w:semiHidden/>
    <w:rsid w:val="00623A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224">
      <w:bodyDiv w:val="1"/>
      <w:marLeft w:val="0"/>
      <w:marRight w:val="0"/>
      <w:marTop w:val="0"/>
      <w:marBottom w:val="0"/>
      <w:divBdr>
        <w:top w:val="none" w:sz="0" w:space="0" w:color="auto"/>
        <w:left w:val="none" w:sz="0" w:space="0" w:color="auto"/>
        <w:bottom w:val="none" w:sz="0" w:space="0" w:color="auto"/>
        <w:right w:val="none" w:sz="0" w:space="0" w:color="auto"/>
      </w:divBdr>
    </w:div>
    <w:div w:id="856819698">
      <w:bodyDiv w:val="1"/>
      <w:marLeft w:val="0"/>
      <w:marRight w:val="0"/>
      <w:marTop w:val="0"/>
      <w:marBottom w:val="0"/>
      <w:divBdr>
        <w:top w:val="none" w:sz="0" w:space="0" w:color="auto"/>
        <w:left w:val="none" w:sz="0" w:space="0" w:color="auto"/>
        <w:bottom w:val="none" w:sz="0" w:space="0" w:color="auto"/>
        <w:right w:val="none" w:sz="0" w:space="0" w:color="auto"/>
      </w:divBdr>
    </w:div>
    <w:div w:id="1292521032">
      <w:bodyDiv w:val="1"/>
      <w:marLeft w:val="0"/>
      <w:marRight w:val="0"/>
      <w:marTop w:val="0"/>
      <w:marBottom w:val="0"/>
      <w:divBdr>
        <w:top w:val="none" w:sz="0" w:space="0" w:color="auto"/>
        <w:left w:val="none" w:sz="0" w:space="0" w:color="auto"/>
        <w:bottom w:val="none" w:sz="0" w:space="0" w:color="auto"/>
        <w:right w:val="none" w:sz="0" w:space="0" w:color="auto"/>
      </w:divBdr>
    </w:div>
    <w:div w:id="1838960315">
      <w:bodyDiv w:val="1"/>
      <w:marLeft w:val="0"/>
      <w:marRight w:val="0"/>
      <w:marTop w:val="0"/>
      <w:marBottom w:val="0"/>
      <w:divBdr>
        <w:top w:val="none" w:sz="0" w:space="0" w:color="auto"/>
        <w:left w:val="none" w:sz="0" w:space="0" w:color="auto"/>
        <w:bottom w:val="none" w:sz="0" w:space="0" w:color="auto"/>
        <w:right w:val="none" w:sz="0" w:space="0" w:color="auto"/>
      </w:divBdr>
    </w:div>
    <w:div w:id="19123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ntalhealthfirstaid.org/2022/11/practicing-gratit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Saffron Jenkinson</cp:lastModifiedBy>
  <cp:revision>2</cp:revision>
  <dcterms:created xsi:type="dcterms:W3CDTF">2025-07-28T10:22:00Z</dcterms:created>
  <dcterms:modified xsi:type="dcterms:W3CDTF">2025-07-28T10:22:00Z</dcterms:modified>
</cp:coreProperties>
</file>