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4E493" w14:textId="12943B7F" w:rsidR="007B6B4E" w:rsidRPr="007B6B4E" w:rsidRDefault="007B6B4E" w:rsidP="00937A38">
      <w:pPr>
        <w:pStyle w:val="Heading1"/>
      </w:pPr>
      <w:r w:rsidRPr="007B6B4E">
        <w:t>Called to be</w:t>
      </w:r>
      <w:r w:rsidR="00C506EB">
        <w:t xml:space="preserve"> </w:t>
      </w:r>
      <w:r w:rsidRPr="007B6B4E">
        <w:t>… a disciple</w:t>
      </w:r>
    </w:p>
    <w:p w14:paraId="74219C74" w14:textId="706F76AA" w:rsidR="000C23F0" w:rsidRDefault="000C23F0">
      <w:r>
        <w:t xml:space="preserve">I’m called to be a Salvation Army officer who follows Jesus closely in the everyday and serves him faithfully where I am appointed. My calling isn’t mainly about a role or a uniform. It’s about being a visible sign of God’s love and hope in everyday life here in Gateshead. </w:t>
      </w:r>
    </w:p>
    <w:p w14:paraId="3C1322A3" w14:textId="3630B3C8" w:rsidR="006D06EC" w:rsidRDefault="006D06EC">
      <w:r>
        <w:t xml:space="preserve">I believe Jesus calls ordinary people like me in ordinary places and invites them to trust him with their whole lives. I’m called to be a disciple by listening to Jesus, trusting his word and responding with obedience even when it feels uncomfortable or costly. Discipleship </w:t>
      </w:r>
      <w:r w:rsidR="007B6B4E">
        <w:t>for</w:t>
      </w:r>
      <w:r>
        <w:t xml:space="preserve"> me means allowing Jesus to shape my character before I do anything in his name. </w:t>
      </w:r>
      <w:proofErr w:type="gramStart"/>
      <w:r w:rsidR="00B0427C">
        <w:t>So</w:t>
      </w:r>
      <w:proofErr w:type="gramEnd"/>
      <w:r>
        <w:t xml:space="preserve"> my call to spiritual leadership flows from seeking him in prayer to know his love and experience his grace, not from position or performance. </w:t>
      </w:r>
      <w:proofErr w:type="gramStart"/>
      <w:r>
        <w:t>On a daily basis</w:t>
      </w:r>
      <w:proofErr w:type="gramEnd"/>
      <w:r w:rsidR="00C506EB">
        <w:t>,</w:t>
      </w:r>
      <w:r>
        <w:t xml:space="preserve"> following Jesus looks like showing up each day</w:t>
      </w:r>
      <w:r w:rsidR="00C506EB">
        <w:t xml:space="preserve"> –</w:t>
      </w:r>
      <w:r>
        <w:t xml:space="preserve"> not as one with all the answers, but walking alongside people and being present in places where hope can feel fragile. </w:t>
      </w:r>
    </w:p>
    <w:p w14:paraId="28159557" w14:textId="36DDFC38" w:rsidR="006D06EC" w:rsidRDefault="006D06EC">
      <w:r>
        <w:t>It means choosing compassion over convenience, hope over program</w:t>
      </w:r>
      <w:r w:rsidR="00C506EB">
        <w:t>me</w:t>
      </w:r>
      <w:r>
        <w:t>s, and faithfulness over quick results. In communities facing real pressure, discipleship is lived out through a consistent presence, practical love and faith in action with the knowledge that Jesus is already at work. As an office</w:t>
      </w:r>
      <w:r w:rsidR="00C506EB">
        <w:t>r</w:t>
      </w:r>
      <w:r>
        <w:t xml:space="preserve"> in </w:t>
      </w:r>
      <w:r w:rsidR="00C506EB">
        <w:t>T</w:t>
      </w:r>
      <w:r>
        <w:t xml:space="preserve">he </w:t>
      </w:r>
      <w:r w:rsidR="00C506EB">
        <w:t>S</w:t>
      </w:r>
      <w:r>
        <w:t xml:space="preserve">alvation </w:t>
      </w:r>
      <w:r w:rsidR="00C506EB">
        <w:t>A</w:t>
      </w:r>
      <w:r>
        <w:t>rmy, my calling is following Jesus into hard places, stand</w:t>
      </w:r>
      <w:r w:rsidR="00C506EB">
        <w:t>ing</w:t>
      </w:r>
      <w:r>
        <w:t xml:space="preserve"> with people and help</w:t>
      </w:r>
      <w:r w:rsidR="00C506EB">
        <w:t>ing</w:t>
      </w:r>
      <w:r>
        <w:t xml:space="preserve"> them discover that God has not forgotten them. I’m called to be a disciple who follows Jesus into the margins of Gateshead, leading with grace, with faith and compassion so others can find hope. </w:t>
      </w:r>
    </w:p>
    <w:p w14:paraId="2708665F" w14:textId="77777777" w:rsidR="009B7052" w:rsidRDefault="009B7052"/>
    <w:p w14:paraId="66B7A071" w14:textId="7D21CC21" w:rsidR="009B7052" w:rsidRPr="007B6B4E" w:rsidRDefault="007B6B4E" w:rsidP="00937A38">
      <w:pPr>
        <w:pStyle w:val="Heading1"/>
      </w:pPr>
      <w:r w:rsidRPr="007B6B4E">
        <w:t>Called to be</w:t>
      </w:r>
      <w:r w:rsidR="00C506EB">
        <w:t> </w:t>
      </w:r>
      <w:r w:rsidRPr="007B6B4E">
        <w:t xml:space="preserve">… </w:t>
      </w:r>
      <w:r>
        <w:t>trusting</w:t>
      </w:r>
    </w:p>
    <w:p w14:paraId="1139949B" w14:textId="7ED8BFEE" w:rsidR="009B7052" w:rsidRDefault="009B7052">
      <w:r>
        <w:t>My day-to-day job is a teacher, and I know that is very much my calling</w:t>
      </w:r>
      <w:r w:rsidR="00C506EB">
        <w:t>.</w:t>
      </w:r>
      <w:r>
        <w:t xml:space="preserve"> </w:t>
      </w:r>
      <w:r w:rsidR="00C506EB">
        <w:t>A</w:t>
      </w:r>
      <w:r>
        <w:t xml:space="preserve">nd it’s a real joy and privilege to serve in the primary school setting. When I’m not at school, I’m serving at my local Salvation Army church as a local officer at Gateshead Salvation Army. </w:t>
      </w:r>
    </w:p>
    <w:p w14:paraId="454D5623" w14:textId="570E3FCC" w:rsidR="009B7052" w:rsidRDefault="009B7052">
      <w:r>
        <w:t>It so often feels like every day is different</w:t>
      </w:r>
      <w:r w:rsidR="00C506EB">
        <w:t>;</w:t>
      </w:r>
      <w:r>
        <w:t xml:space="preserve"> I don’t always know from day</w:t>
      </w:r>
      <w:r w:rsidR="00C506EB">
        <w:t xml:space="preserve"> </w:t>
      </w:r>
      <w:r>
        <w:t>to</w:t>
      </w:r>
      <w:r w:rsidR="00C506EB">
        <w:t xml:space="preserve"> </w:t>
      </w:r>
      <w:r>
        <w:t xml:space="preserve">day what adventures and what challenges I will face. </w:t>
      </w:r>
      <w:r w:rsidR="007B6B4E">
        <w:t>There are</w:t>
      </w:r>
      <w:r>
        <w:t xml:space="preserve"> days when the challenges feel overwhelming and too big for me to manage. I’m confident, though, that whatever situations I find myself in, I can trust that my God is with me</w:t>
      </w:r>
      <w:r w:rsidR="00C506EB">
        <w:t>, both</w:t>
      </w:r>
      <w:r>
        <w:t xml:space="preserve"> in the calm and through the storms. When situations feel daunting and when fear creeps in, I know that Jesus holds my hand and </w:t>
      </w:r>
      <w:r w:rsidR="007B095D">
        <w:t xml:space="preserve">that </w:t>
      </w:r>
      <w:r>
        <w:t xml:space="preserve">he’s with me. I often find myself walking alongside families and communities with situations that can seem impossible and sometimes overwhelming. </w:t>
      </w:r>
      <w:proofErr w:type="gramStart"/>
      <w:r w:rsidR="007B6B4E">
        <w:t>So</w:t>
      </w:r>
      <w:proofErr w:type="gramEnd"/>
      <w:r>
        <w:t xml:space="preserve"> I find myself simply trusting that God</w:t>
      </w:r>
      <w:r w:rsidR="007B095D">
        <w:t xml:space="preserve"> i</w:t>
      </w:r>
      <w:r>
        <w:t xml:space="preserve">s with me in the everyday. </w:t>
      </w:r>
    </w:p>
    <w:p w14:paraId="2EF45928" w14:textId="63146657" w:rsidR="009B7052" w:rsidRDefault="009B7052">
      <w:r>
        <w:lastRenderedPageBreak/>
        <w:t xml:space="preserve">He’s with me in the day-to-day and in every storm, equipping me with wisdom and knowledge, grace, understanding and courage for every task. I can trust and know his calming voice and his presence with me every step along the way. </w:t>
      </w:r>
    </w:p>
    <w:p w14:paraId="42B6EF7D" w14:textId="77777777" w:rsidR="009B7052" w:rsidRDefault="009B7052"/>
    <w:p w14:paraId="1ADA4B6D" w14:textId="58B25F95" w:rsidR="007B6B4E" w:rsidRPr="007B6B4E" w:rsidRDefault="007B6B4E" w:rsidP="00937A38">
      <w:pPr>
        <w:pStyle w:val="Heading1"/>
      </w:pPr>
      <w:r w:rsidRPr="007B6B4E">
        <w:t>Called to be</w:t>
      </w:r>
      <w:r w:rsidR="007B095D">
        <w:t> </w:t>
      </w:r>
      <w:r w:rsidRPr="007B6B4E">
        <w:t xml:space="preserve">… </w:t>
      </w:r>
      <w:r>
        <w:t>purposeful</w:t>
      </w:r>
    </w:p>
    <w:p w14:paraId="04F80A42" w14:textId="28D5BA5E" w:rsidR="009B7052" w:rsidRDefault="009B7052">
      <w:r>
        <w:t xml:space="preserve">When I consider who I am called to be, there are many things I could suggest. I’m called to be a disciple, a husband, a dad, a friend. I’m also called to be a </w:t>
      </w:r>
      <w:r w:rsidR="007B095D">
        <w:t>t</w:t>
      </w:r>
      <w:r>
        <w:t xml:space="preserve">erritorial </w:t>
      </w:r>
      <w:r w:rsidR="007B095D">
        <w:t>e</w:t>
      </w:r>
      <w:r>
        <w:t xml:space="preserve">nvoy, and all these things together make up who I am. Over the past two and a half years, God has shaped me, </w:t>
      </w:r>
      <w:r w:rsidR="007B6B4E">
        <w:t>moulded</w:t>
      </w:r>
      <w:r>
        <w:t xml:space="preserve"> me and helped me grow as a leader, and he’s also developed me in my love for him and for all people. I am blessed by God to be a blessing</w:t>
      </w:r>
      <w:r w:rsidR="00DA212F">
        <w:t xml:space="preserve">, and right now God has me where he has placed me to share the good news with my community and to serve those he has placed in my care. When </w:t>
      </w:r>
      <w:r w:rsidR="007B095D">
        <w:t xml:space="preserve">I’ve been driving to </w:t>
      </w:r>
      <w:proofErr w:type="gramStart"/>
      <w:r w:rsidR="00DA212F">
        <w:t>candidates</w:t>
      </w:r>
      <w:proofErr w:type="gramEnd"/>
      <w:r w:rsidR="00DA212F">
        <w:t xml:space="preserve"> meetings and interviews at THQ</w:t>
      </w:r>
      <w:r w:rsidR="007B095D">
        <w:t>,</w:t>
      </w:r>
      <w:r w:rsidR="00DA212F">
        <w:t xml:space="preserve"> during </w:t>
      </w:r>
      <w:r w:rsidR="007B095D">
        <w:t>the journey</w:t>
      </w:r>
      <w:r w:rsidR="00DA212F">
        <w:t xml:space="preserve"> I’d often find myself praying these words</w:t>
      </w:r>
      <w:r w:rsidR="007B095D">
        <w:t>:</w:t>
      </w:r>
      <w:r w:rsidR="00DA212F">
        <w:t xml:space="preserve"> </w:t>
      </w:r>
      <w:r w:rsidR="007B095D">
        <w:t>‘</w:t>
      </w:r>
      <w:r w:rsidR="00DA212F">
        <w:t>Lord, if this is your calling on my life to be a territorial envoy, then open the door and I will walk through. But if it’s not, then close the door.</w:t>
      </w:r>
      <w:r w:rsidR="007B095D">
        <w:t>’</w:t>
      </w:r>
    </w:p>
    <w:p w14:paraId="56C9C2A6" w14:textId="4DC26028" w:rsidR="00DA212F" w:rsidRDefault="00DA212F">
      <w:r>
        <w:t xml:space="preserve">This prayer at the time could have come from a place of being afraid and looking for an excuse to walk away and not live out my calling. </w:t>
      </w:r>
      <w:r w:rsidR="00B0427C">
        <w:t>But</w:t>
      </w:r>
      <w:r>
        <w:t xml:space="preserve"> as God kept opening the doors, I just kept moving forward. I found that this prayer and </w:t>
      </w:r>
      <w:r w:rsidR="00B51420">
        <w:t xml:space="preserve">this </w:t>
      </w:r>
      <w:r>
        <w:t xml:space="preserve">mindset </w:t>
      </w:r>
      <w:r w:rsidR="00B0427C">
        <w:t>have</w:t>
      </w:r>
      <w:r>
        <w:t xml:space="preserve"> kept me pushing forward and focused on what the original calling on my life was. Having </w:t>
      </w:r>
      <w:r w:rsidR="00B0427C">
        <w:t>time</w:t>
      </w:r>
      <w:r>
        <w:t xml:space="preserve"> to reflect and listen is so important in ministry. </w:t>
      </w:r>
      <w:r w:rsidR="00B51420">
        <w:t>M</w:t>
      </w:r>
      <w:r>
        <w:t xml:space="preserve">oving forward into new areas of calling can </w:t>
      </w:r>
      <w:r w:rsidR="00B51420">
        <w:t xml:space="preserve">indeed </w:t>
      </w:r>
      <w:r>
        <w:t xml:space="preserve">be scary, but </w:t>
      </w:r>
      <w:r w:rsidR="00B51420">
        <w:t xml:space="preserve">it </w:t>
      </w:r>
      <w:r>
        <w:t xml:space="preserve">can </w:t>
      </w:r>
      <w:r w:rsidR="00B51420">
        <w:t xml:space="preserve">also </w:t>
      </w:r>
      <w:r>
        <w:t>be so exciting. And you never know, you could be saying</w:t>
      </w:r>
      <w:r w:rsidR="00B51420">
        <w:t>,</w:t>
      </w:r>
      <w:r>
        <w:t xml:space="preserve"> </w:t>
      </w:r>
      <w:r w:rsidR="00B51420">
        <w:t>‘</w:t>
      </w:r>
      <w:r>
        <w:t>If you open the door</w:t>
      </w:r>
      <w:r w:rsidR="00B51420">
        <w:t>,</w:t>
      </w:r>
      <w:r>
        <w:t xml:space="preserve"> Lord, I will walk through.</w:t>
      </w:r>
      <w:r w:rsidR="00B51420">
        <w:t>’</w:t>
      </w:r>
      <w:r>
        <w:t xml:space="preserve"> And </w:t>
      </w:r>
      <w:r w:rsidR="00B51420">
        <w:t>you can k</w:t>
      </w:r>
      <w:r>
        <w:t xml:space="preserve">now as you walk </w:t>
      </w:r>
      <w:r w:rsidR="00B51420">
        <w:t xml:space="preserve">that </w:t>
      </w:r>
      <w:r>
        <w:t xml:space="preserve">he walks right beside you, guiding your steps and </w:t>
      </w:r>
      <w:r w:rsidR="00B0427C">
        <w:t>often</w:t>
      </w:r>
      <w:r>
        <w:t xml:space="preserve"> </w:t>
      </w:r>
      <w:r w:rsidR="00B0427C">
        <w:t>carrying</w:t>
      </w:r>
      <w:r>
        <w:t xml:space="preserve"> you through. No two days are ever the same. Some days I find myself sorting through mission folders, responding to emails, managing finances, and preparing for Sunday services. On other days you might catch me on the golf course with a church </w:t>
      </w:r>
      <w:proofErr w:type="gramStart"/>
      <w:r>
        <w:t>member</w:t>
      </w:r>
      <w:r w:rsidR="00B51420">
        <w:t>,</w:t>
      </w:r>
      <w:r>
        <w:t xml:space="preserve"> or</w:t>
      </w:r>
      <w:proofErr w:type="gramEnd"/>
      <w:r>
        <w:t xml:space="preserve"> enjoying coffee and cake while </w:t>
      </w:r>
      <w:r w:rsidR="000F1673">
        <w:t>learning</w:t>
      </w:r>
      <w:r>
        <w:t xml:space="preserve"> to crochet a blanket at the </w:t>
      </w:r>
      <w:r w:rsidR="00B51420">
        <w:t>C</w:t>
      </w:r>
      <w:r>
        <w:t xml:space="preserve">ozy </w:t>
      </w:r>
      <w:r w:rsidR="00B51420">
        <w:t>C</w:t>
      </w:r>
      <w:r>
        <w:t xml:space="preserve">ircle craft group. Although each day brings different activities, I know that God is </w:t>
      </w:r>
      <w:r w:rsidR="000F1673">
        <w:t>present</w:t>
      </w:r>
      <w:r>
        <w:t xml:space="preserve"> in all aspects of my ministry. I always strive to do my best in everything I undertake. </w:t>
      </w:r>
    </w:p>
    <w:p w14:paraId="5A86F6BE" w14:textId="77777777" w:rsidR="00821FDA" w:rsidRDefault="00821FDA"/>
    <w:p w14:paraId="09F445F7" w14:textId="34EFC94E" w:rsidR="007B6B4E" w:rsidRPr="007B6B4E" w:rsidRDefault="007B6B4E" w:rsidP="00937A38">
      <w:pPr>
        <w:pStyle w:val="Heading1"/>
      </w:pPr>
      <w:r w:rsidRPr="007B6B4E">
        <w:t>Called to be</w:t>
      </w:r>
      <w:r w:rsidR="00B51420">
        <w:t> </w:t>
      </w:r>
      <w:r w:rsidRPr="007B6B4E">
        <w:t xml:space="preserve">… </w:t>
      </w:r>
      <w:r>
        <w:t>forgiving</w:t>
      </w:r>
    </w:p>
    <w:p w14:paraId="15FF8AEA" w14:textId="2534EDC1" w:rsidR="00821FDA" w:rsidRDefault="00821FDA">
      <w:r>
        <w:t>I’ve always felt a call to serve</w:t>
      </w:r>
      <w:r w:rsidR="00B51420">
        <w:t>,</w:t>
      </w:r>
      <w:r>
        <w:t xml:space="preserve"> and </w:t>
      </w:r>
      <w:r w:rsidR="00B51420">
        <w:t xml:space="preserve">I </w:t>
      </w:r>
      <w:r>
        <w:t xml:space="preserve">saw my involvement with my local corps </w:t>
      </w:r>
      <w:proofErr w:type="gramStart"/>
      <w:r>
        <w:t>as a way to</w:t>
      </w:r>
      <w:proofErr w:type="gramEnd"/>
      <w:r>
        <w:t xml:space="preserve"> do that. But more recently, I </w:t>
      </w:r>
      <w:r w:rsidR="00B51420">
        <w:t xml:space="preserve">have begun </w:t>
      </w:r>
      <w:r>
        <w:t>to sense that call shifting from inward ministry to reaching outward into the wider community. For a while, I struggled with know</w:t>
      </w:r>
      <w:r w:rsidR="00B03EF1">
        <w:t>ing</w:t>
      </w:r>
      <w:r>
        <w:t xml:space="preserve"> how to fulfil that sense of calling. But through serving as a street pastor, I’ve discovered a way to live it out, </w:t>
      </w:r>
      <w:r w:rsidR="00B0427C">
        <w:t>offering</w:t>
      </w:r>
      <w:r>
        <w:t xml:space="preserve"> a listening ear, a helping hand and a caring heart to people in the night</w:t>
      </w:r>
      <w:r w:rsidR="00B03EF1">
        <w:t>-</w:t>
      </w:r>
      <w:r>
        <w:t xml:space="preserve">time economy. </w:t>
      </w:r>
    </w:p>
    <w:p w14:paraId="79221D2E" w14:textId="7A91DB5A" w:rsidR="00821FDA" w:rsidRDefault="00821FDA">
      <w:r>
        <w:lastRenderedPageBreak/>
        <w:t xml:space="preserve">For me, calling is </w:t>
      </w:r>
      <w:proofErr w:type="gramStart"/>
      <w:r>
        <w:t>really about</w:t>
      </w:r>
      <w:proofErr w:type="gramEnd"/>
      <w:r>
        <w:t xml:space="preserve"> showing up and being available, noticing the opportunities God places </w:t>
      </w:r>
      <w:r w:rsidR="00B0427C">
        <w:t>in front</w:t>
      </w:r>
      <w:r>
        <w:t xml:space="preserve"> of me and trying in small ways to reflect his love in everyday situations. Being called to follow God also means </w:t>
      </w:r>
      <w:r w:rsidR="00B0427C">
        <w:t>recognising</w:t>
      </w:r>
      <w:r>
        <w:t xml:space="preserve"> our own need for grace and forgiveness. None of us get</w:t>
      </w:r>
      <w:r w:rsidR="00B03EF1">
        <w:t>s</w:t>
      </w:r>
      <w:r>
        <w:t xml:space="preserve"> it right all the time, and part of the journey of faith is learning to accept God’s forgiveness and then extend that same grace to others</w:t>
      </w:r>
      <w:r w:rsidR="00B03EF1">
        <w:t>. This is</w:t>
      </w:r>
      <w:r>
        <w:t xml:space="preserve"> a word I remind myself often in life’s frustrating moments. </w:t>
      </w:r>
    </w:p>
    <w:p w14:paraId="6279FB10" w14:textId="637D3BEE" w:rsidR="00821FDA" w:rsidRDefault="00821FDA" w:rsidP="00937A38">
      <w:r>
        <w:t>Extending that grace to others means trying to approach people without judgement, being patient, and remembering we</w:t>
      </w:r>
      <w:r w:rsidR="008F7A10">
        <w:t xml:space="preserve"> a</w:t>
      </w:r>
      <w:r>
        <w:t>re all works in progress. It’s about trying to live with kindness, compassion and awareness of the people around me</w:t>
      </w:r>
      <w:r w:rsidR="00DF3E7C">
        <w:t xml:space="preserve"> – w</w:t>
      </w:r>
      <w:r w:rsidR="00B0427C">
        <w:t>hether</w:t>
      </w:r>
      <w:r>
        <w:t xml:space="preserve"> that’s volunteering as a street pastor, supporting others, listening when a friend or a stranger needs to talk</w:t>
      </w:r>
      <w:r w:rsidR="00DF3E7C">
        <w:t>,</w:t>
      </w:r>
      <w:r>
        <w:t xml:space="preserve"> or simply being will</w:t>
      </w:r>
      <w:r w:rsidR="00DF3E7C">
        <w:t>ing</w:t>
      </w:r>
      <w:r>
        <w:t xml:space="preserve"> to help where I can. Calling isn’t always about the big moments. </w:t>
      </w:r>
      <w:proofErr w:type="gramStart"/>
      <w:r w:rsidR="00B0427C">
        <w:t>Often</w:t>
      </w:r>
      <w:proofErr w:type="gramEnd"/>
      <w:r>
        <w:t xml:space="preserve"> it’s in the small </w:t>
      </w:r>
      <w:r w:rsidR="00B0427C">
        <w:t>consistent</w:t>
      </w:r>
      <w:r>
        <w:t xml:space="preserve"> ways we choose to care for people and reflect God’s love in our everyday lives. </w:t>
      </w:r>
    </w:p>
    <w:p w14:paraId="49F2B773" w14:textId="77777777" w:rsidR="00937A38" w:rsidRDefault="00937A38" w:rsidP="00937A38"/>
    <w:p w14:paraId="5549B1F0" w14:textId="3903F1F9" w:rsidR="007B6B4E" w:rsidRPr="00937A38" w:rsidRDefault="007B6B4E" w:rsidP="00937A38">
      <w:pPr>
        <w:pStyle w:val="Heading1"/>
      </w:pPr>
      <w:r w:rsidRPr="00937A38">
        <w:t>Called to be</w:t>
      </w:r>
      <w:r w:rsidR="006059EB" w:rsidRPr="00937A38">
        <w:t> </w:t>
      </w:r>
      <w:r w:rsidRPr="00937A38">
        <w:t>… a leader</w:t>
      </w:r>
    </w:p>
    <w:p w14:paraId="0B128B53" w14:textId="7647AC3A" w:rsidR="00821FDA" w:rsidRDefault="00821FDA">
      <w:r>
        <w:t xml:space="preserve">I’ve had a beautiful </w:t>
      </w:r>
      <w:r w:rsidR="00B0427C">
        <w:t>privilege</w:t>
      </w:r>
      <w:r>
        <w:t xml:space="preserve"> over my years of ministry. I get to share the good news of Jesus to everyone I </w:t>
      </w:r>
      <w:r w:rsidR="00B0427C">
        <w:t>meet,</w:t>
      </w:r>
      <w:r>
        <w:t xml:space="preserve"> and God has graciously led me on a journey. </w:t>
      </w:r>
      <w:r w:rsidR="006059EB">
        <w:t>This was f</w:t>
      </w:r>
      <w:r>
        <w:t xml:space="preserve">irst as a </w:t>
      </w:r>
      <w:r w:rsidR="006059EB">
        <w:t>t</w:t>
      </w:r>
      <w:r>
        <w:t xml:space="preserve">erritorial </w:t>
      </w:r>
      <w:r w:rsidR="006059EB">
        <w:t>e</w:t>
      </w:r>
      <w:r>
        <w:t xml:space="preserve">nvoy for </w:t>
      </w:r>
      <w:proofErr w:type="gramStart"/>
      <w:r>
        <w:t>a number of</w:t>
      </w:r>
      <w:proofErr w:type="gramEnd"/>
      <w:r>
        <w:t xml:space="preserve"> years, before he called me to become a distance learning </w:t>
      </w:r>
      <w:r w:rsidR="006059EB">
        <w:t>t</w:t>
      </w:r>
      <w:r>
        <w:t xml:space="preserve">erritorial </w:t>
      </w:r>
      <w:r w:rsidR="006059EB">
        <w:t>e</w:t>
      </w:r>
      <w:r>
        <w:t xml:space="preserve">nvoy cadet. Now as a </w:t>
      </w:r>
      <w:r w:rsidR="00C456C5">
        <w:t>l</w:t>
      </w:r>
      <w:r>
        <w:t xml:space="preserve">ieutenant, I continue to live out my calling to be a leader of God’s people right here in Macclesfield. </w:t>
      </w:r>
    </w:p>
    <w:p w14:paraId="6768782F" w14:textId="1593989D" w:rsidR="00C456C5" w:rsidRDefault="00821FDA">
      <w:r>
        <w:t>God is amazing</w:t>
      </w:r>
      <w:r w:rsidR="00C456C5">
        <w:t>,</w:t>
      </w:r>
      <w:r>
        <w:t xml:space="preserve"> because he’s taken me</w:t>
      </w:r>
      <w:r w:rsidR="00C456C5">
        <w:t xml:space="preserve"> –</w:t>
      </w:r>
      <w:r>
        <w:t xml:space="preserve"> my weaknesses, my faults and my passions and joys, and </w:t>
      </w:r>
      <w:r w:rsidR="00C456C5">
        <w:t xml:space="preserve">my </w:t>
      </w:r>
      <w:r>
        <w:t xml:space="preserve">God-given gifts </w:t>
      </w:r>
      <w:r w:rsidR="00C456C5">
        <w:t xml:space="preserve">– </w:t>
      </w:r>
      <w:r>
        <w:t xml:space="preserve">and he’s used me to help building his </w:t>
      </w:r>
      <w:r w:rsidR="00C456C5">
        <w:t>K</w:t>
      </w:r>
      <w:r>
        <w:t xml:space="preserve">ingdom here on earth. I love it because I get to walk alongside people. I get </w:t>
      </w:r>
      <w:r w:rsidR="00B0427C">
        <w:t>to</w:t>
      </w:r>
      <w:r>
        <w:t xml:space="preserve"> teach them </w:t>
      </w:r>
      <w:r w:rsidR="00B0427C">
        <w:t>truths</w:t>
      </w:r>
      <w:r>
        <w:t xml:space="preserve"> from </w:t>
      </w:r>
      <w:r w:rsidR="00C456C5">
        <w:t>S</w:t>
      </w:r>
      <w:r w:rsidR="00B0427C">
        <w:t>cripture,</w:t>
      </w:r>
      <w:r>
        <w:t xml:space="preserve"> and I get to see them grow closer to God. It really is an amazing calling. </w:t>
      </w:r>
    </w:p>
    <w:p w14:paraId="29E88413" w14:textId="44B3F3DC" w:rsidR="00C456C5" w:rsidRDefault="00821FDA">
      <w:r>
        <w:t>Being an office</w:t>
      </w:r>
      <w:r w:rsidR="00C456C5">
        <w:t>r</w:t>
      </w:r>
      <w:r>
        <w:t xml:space="preserve"> in The Salvation Army looks different every single day. Some days it might be preaching and teaching in worship. Others, it’s sitting with a cup of tea and just doing life together. And </w:t>
      </w:r>
      <w:r w:rsidR="00C456C5">
        <w:t xml:space="preserve">at </w:t>
      </w:r>
      <w:r>
        <w:t>other</w:t>
      </w:r>
      <w:r w:rsidR="00C456C5">
        <w:t xml:space="preserve"> times</w:t>
      </w:r>
      <w:r>
        <w:t xml:space="preserve"> it’s a mountain of paperwork or scrubbing toilets. God uses me in so </w:t>
      </w:r>
      <w:proofErr w:type="gramStart"/>
      <w:r>
        <w:t>many different ways</w:t>
      </w:r>
      <w:proofErr w:type="gramEnd"/>
      <w:r>
        <w:t xml:space="preserve">, and I think </w:t>
      </w:r>
      <w:r w:rsidR="00C456C5">
        <w:t xml:space="preserve">it’s a </w:t>
      </w:r>
      <w:r w:rsidR="00B0427C">
        <w:t>beautiful</w:t>
      </w:r>
      <w:r>
        <w:t xml:space="preserve"> thi</w:t>
      </w:r>
      <w:r w:rsidR="00C456C5">
        <w:t>ng</w:t>
      </w:r>
      <w:r>
        <w:t xml:space="preserve"> </w:t>
      </w:r>
      <w:r w:rsidR="00C456C5">
        <w:t xml:space="preserve">that </w:t>
      </w:r>
      <w:r>
        <w:t>he uses me</w:t>
      </w:r>
      <w:r w:rsidR="00C456C5">
        <w:t>.</w:t>
      </w:r>
      <w:r>
        <w:t xml:space="preserve"> </w:t>
      </w:r>
      <w:r w:rsidR="00C456C5">
        <w:t>H</w:t>
      </w:r>
      <w:r>
        <w:t xml:space="preserve">e uses my </w:t>
      </w:r>
      <w:r w:rsidR="00B0427C">
        <w:t>passions,</w:t>
      </w:r>
      <w:r>
        <w:t xml:space="preserve"> so I </w:t>
      </w:r>
      <w:proofErr w:type="gramStart"/>
      <w:r>
        <w:t>actually get</w:t>
      </w:r>
      <w:proofErr w:type="gramEnd"/>
      <w:r>
        <w:t xml:space="preserve"> to do the things I love to do</w:t>
      </w:r>
      <w:r w:rsidR="00C456C5">
        <w:t>,</w:t>
      </w:r>
      <w:r>
        <w:t xml:space="preserve"> like write</w:t>
      </w:r>
      <w:r w:rsidR="00115547">
        <w:t xml:space="preserve">, be creative </w:t>
      </w:r>
      <w:r w:rsidR="00C456C5">
        <w:t xml:space="preserve">– </w:t>
      </w:r>
      <w:r w:rsidR="00115547">
        <w:t>and even bake for Jesu</w:t>
      </w:r>
      <w:r w:rsidR="00C456C5">
        <w:t>s</w:t>
      </w:r>
      <w:r w:rsidR="00115547">
        <w:t xml:space="preserve">. </w:t>
      </w:r>
    </w:p>
    <w:p w14:paraId="62327688" w14:textId="55825219" w:rsidR="00C456C5" w:rsidRDefault="00115547">
      <w:r>
        <w:t xml:space="preserve">As an officer, you never know what each day will looks </w:t>
      </w:r>
      <w:r w:rsidR="00B0427C">
        <w:t>like,</w:t>
      </w:r>
      <w:r>
        <w:t xml:space="preserve"> but you know it will always be an adventure. In recent days many of us have been praying at 9:38 each day. My alarm goes off e</w:t>
      </w:r>
      <w:r w:rsidR="00C456C5">
        <w:t>v</w:t>
      </w:r>
      <w:r>
        <w:t xml:space="preserve">ery morning. We’ve been asking the Lord of the Harvest to send out workers into the harvest field. I’ve seen God move in </w:t>
      </w:r>
      <w:r w:rsidR="00B0427C">
        <w:t>such</w:t>
      </w:r>
      <w:r>
        <w:t xml:space="preserve"> a powerful way. We know that God is calling people to be disciple</w:t>
      </w:r>
      <w:r w:rsidR="00C456C5">
        <w:t>s</w:t>
      </w:r>
      <w:r>
        <w:t>, to be trust</w:t>
      </w:r>
      <w:r w:rsidR="00C456C5">
        <w:t>ing</w:t>
      </w:r>
      <w:r>
        <w:t xml:space="preserve">, to be purposeful, to be forgiven and </w:t>
      </w:r>
      <w:r w:rsidR="00B0427C">
        <w:t>to</w:t>
      </w:r>
      <w:r>
        <w:t xml:space="preserve"> be leader</w:t>
      </w:r>
      <w:r w:rsidR="00C456C5">
        <w:t>s</w:t>
      </w:r>
      <w:r>
        <w:t xml:space="preserve"> </w:t>
      </w:r>
      <w:r w:rsidR="00C456C5">
        <w:t xml:space="preserve">– </w:t>
      </w:r>
      <w:r>
        <w:t xml:space="preserve">and that he’s calling </w:t>
      </w:r>
      <w:r w:rsidR="00C456C5">
        <w:t xml:space="preserve">some </w:t>
      </w:r>
      <w:r>
        <w:t xml:space="preserve">to do that as officers and territorial envoys here in The Salvation Army. </w:t>
      </w:r>
    </w:p>
    <w:p w14:paraId="2B94FE60" w14:textId="2A3A1B0E" w:rsidR="00821FDA" w:rsidRDefault="00115547">
      <w:r>
        <w:t>I think that Candidates Sunday is always a great opportunity to consider the call he has on my life and on others. And my challenge to you is</w:t>
      </w:r>
      <w:r w:rsidR="00F5522B">
        <w:t xml:space="preserve"> that</w:t>
      </w:r>
      <w:r>
        <w:t xml:space="preserve"> if God is calling you </w:t>
      </w:r>
      <w:r>
        <w:lastRenderedPageBreak/>
        <w:t>to leadership, let him take you, all of you and use you to be who he created you to be. I know that he’ll make something beautiful</w:t>
      </w:r>
      <w:r w:rsidR="00F5522B">
        <w:t>,</w:t>
      </w:r>
      <w:r>
        <w:t xml:space="preserve"> because if </w:t>
      </w:r>
      <w:r w:rsidR="00B0427C">
        <w:t>he’s</w:t>
      </w:r>
      <w:r>
        <w:t xml:space="preserve"> done it for </w:t>
      </w:r>
      <w:r w:rsidR="00B0427C">
        <w:t>me,</w:t>
      </w:r>
      <w:r>
        <w:t xml:space="preserve"> he can do it for you too. The question is, what are you waiting for?</w:t>
      </w:r>
    </w:p>
    <w:p w14:paraId="029C6DD3" w14:textId="77777777" w:rsidR="00115547" w:rsidRDefault="00115547"/>
    <w:sectPr w:rsidR="00115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F0"/>
    <w:rsid w:val="000C23F0"/>
    <w:rsid w:val="000F1673"/>
    <w:rsid w:val="00115547"/>
    <w:rsid w:val="001E6531"/>
    <w:rsid w:val="00336F86"/>
    <w:rsid w:val="0037649E"/>
    <w:rsid w:val="0049492F"/>
    <w:rsid w:val="006059EB"/>
    <w:rsid w:val="00624E7C"/>
    <w:rsid w:val="00674B79"/>
    <w:rsid w:val="006D06EC"/>
    <w:rsid w:val="007B095D"/>
    <w:rsid w:val="007B6B4E"/>
    <w:rsid w:val="00821FDA"/>
    <w:rsid w:val="008670FE"/>
    <w:rsid w:val="008F7A10"/>
    <w:rsid w:val="00937A38"/>
    <w:rsid w:val="00994A34"/>
    <w:rsid w:val="009B7052"/>
    <w:rsid w:val="00B03EF1"/>
    <w:rsid w:val="00B0427C"/>
    <w:rsid w:val="00B51420"/>
    <w:rsid w:val="00C456C5"/>
    <w:rsid w:val="00C506EB"/>
    <w:rsid w:val="00DA212F"/>
    <w:rsid w:val="00DF3E7C"/>
    <w:rsid w:val="00E92586"/>
    <w:rsid w:val="00F5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4B6B"/>
  <w15:chartTrackingRefBased/>
  <w15:docId w15:val="{A6A5A972-6806-4B33-AE26-BEB65757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38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A38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2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A38"/>
    <w:rPr>
      <w:rFonts w:ascii="Trebuchet MS" w:eastAsiaTheme="majorEastAsia" w:hAnsi="Trebuchet MS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2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3F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50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Salvation Army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Lloyd-Jones</dc:creator>
  <cp:keywords/>
  <dc:description/>
  <cp:lastModifiedBy>Faye Lloyd-Jones</cp:lastModifiedBy>
  <cp:revision>2</cp:revision>
  <dcterms:created xsi:type="dcterms:W3CDTF">2026-04-08T07:19:00Z</dcterms:created>
  <dcterms:modified xsi:type="dcterms:W3CDTF">2026-04-08T07:19:00Z</dcterms:modified>
</cp:coreProperties>
</file>