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E1B" w14:textId="5AE6CABD" w:rsidR="00242F03" w:rsidRDefault="00877A23" w:rsidP="00242F03">
      <w:pPr>
        <w:pStyle w:val="Heading1"/>
      </w:pPr>
      <w:r w:rsidRPr="00877A23">
        <w:t>This session celebrates our feathered friends and helps families discover how birds find their homes and make a nest for their family</w:t>
      </w:r>
      <w:r w:rsidR="00E40392">
        <w:t>.</w:t>
      </w:r>
    </w:p>
    <w:p w14:paraId="127D7A74" w14:textId="77777777" w:rsidR="00242F03" w:rsidRDefault="00242F03" w:rsidP="00242F03"/>
    <w:p w14:paraId="72CF630B" w14:textId="77777777" w:rsidR="00242F03" w:rsidRDefault="00242F03" w:rsidP="00242F03">
      <w:pPr>
        <w:pStyle w:val="Heading2"/>
      </w:pPr>
      <w:r>
        <w:t>Bible story</w:t>
      </w:r>
    </w:p>
    <w:p w14:paraId="191791F6" w14:textId="77777777" w:rsidR="00242F03" w:rsidRDefault="00242F03" w:rsidP="00242F03"/>
    <w:p w14:paraId="74D2DE4A" w14:textId="7EA2791A" w:rsidR="008560D7" w:rsidRPr="008560D7" w:rsidRDefault="008560D7" w:rsidP="008560D7">
      <w:r>
        <w:t>‘</w:t>
      </w:r>
      <w:r w:rsidRPr="008560D7">
        <w:t xml:space="preserve">Jesus said, </w:t>
      </w:r>
      <w:r>
        <w:t>“</w:t>
      </w:r>
      <w:r w:rsidRPr="008560D7">
        <w:t xml:space="preserve">Do you see all the little birds? God knows them all – he never forgets </w:t>
      </w:r>
      <w:proofErr w:type="gramStart"/>
      <w:r w:rsidRPr="008560D7">
        <w:t>a single one</w:t>
      </w:r>
      <w:proofErr w:type="gramEnd"/>
      <w:r w:rsidRPr="008560D7">
        <w:t>!</w:t>
      </w:r>
      <w:r>
        <w:t>”</w:t>
      </w:r>
    </w:p>
    <w:p w14:paraId="58A6BEBB" w14:textId="032BFDFF" w:rsidR="008560D7" w:rsidRPr="008560D7" w:rsidRDefault="008560D7" w:rsidP="008560D7">
      <w:r w:rsidRPr="008560D7">
        <w:t xml:space="preserve">Then Jesus said, </w:t>
      </w:r>
      <w:r>
        <w:t>“</w:t>
      </w:r>
      <w:r w:rsidRPr="008560D7">
        <w:t>God knows everything about you too. He even knows how many hairs are on your head!</w:t>
      </w:r>
      <w:r>
        <w:t>”</w:t>
      </w:r>
      <w:r w:rsidRPr="008560D7">
        <w:t xml:space="preserve"> I wonder how many that might be?</w:t>
      </w:r>
    </w:p>
    <w:p w14:paraId="2D08E5AC" w14:textId="0E59DBC0" w:rsidR="008560D7" w:rsidRDefault="008560D7" w:rsidP="008560D7">
      <w:pPr>
        <w:rPr>
          <w:b/>
          <w:bCs/>
        </w:rPr>
      </w:pPr>
      <w:r w:rsidRPr="008560D7">
        <w:t xml:space="preserve">Jesus said, </w:t>
      </w:r>
      <w:r>
        <w:t>“</w:t>
      </w:r>
      <w:r w:rsidRPr="008560D7">
        <w:t>You are so special to God. He loves you and he will always take care of you.</w:t>
      </w:r>
      <w:r>
        <w:t>”’</w:t>
      </w:r>
      <w:r w:rsidRPr="008560D7">
        <w:rPr>
          <w:b/>
          <w:bCs/>
        </w:rPr>
        <w:t xml:space="preserve"> (adapted from Matthew 10:29-31)</w:t>
      </w:r>
    </w:p>
    <w:p w14:paraId="233B7531" w14:textId="77777777" w:rsidR="00242F03" w:rsidRDefault="00242F03" w:rsidP="00242F03"/>
    <w:p w14:paraId="3B0B9113" w14:textId="77777777" w:rsidR="00242F03" w:rsidRDefault="00242F03" w:rsidP="00242F03">
      <w:pPr>
        <w:pStyle w:val="Heading2"/>
      </w:pPr>
      <w:r>
        <w:t>Activities</w:t>
      </w:r>
    </w:p>
    <w:p w14:paraId="45C94930" w14:textId="77777777" w:rsidR="00242F03" w:rsidRPr="009E0060" w:rsidRDefault="00242F03" w:rsidP="00242F03"/>
    <w:p w14:paraId="5609949F" w14:textId="77777777" w:rsidR="00242F03" w:rsidRDefault="00242F03" w:rsidP="00242F03">
      <w:r>
        <w:t>Why not choose</w:t>
      </w:r>
      <w:r w:rsidRPr="00D613A1">
        <w:t xml:space="preserve"> from the activity suggestions below</w:t>
      </w:r>
      <w:r>
        <w:t>?</w:t>
      </w:r>
      <w:r w:rsidRPr="00D613A1">
        <w:t xml:space="preserve"> You can find the details of these and other activities on </w:t>
      </w:r>
      <w:hyperlink r:id="rId8" w:history="1">
        <w:r w:rsidRPr="00EE26F4">
          <w:rPr>
            <w:rStyle w:val="Hyperlink"/>
          </w:rPr>
          <w:t>The Salvation Army Family Ministries Pinterest page.</w:t>
        </w:r>
      </w:hyperlink>
    </w:p>
    <w:p w14:paraId="48977DF7" w14:textId="77777777" w:rsidR="00242F03" w:rsidRDefault="00242F03" w:rsidP="00242F03">
      <w:r>
        <w:t>As a guide, the suggested activities have asterisks to show how easy they are to prepare and set up, from simple (*) to more complicated (***).</w:t>
      </w:r>
    </w:p>
    <w:p w14:paraId="003E3BB2" w14:textId="77777777" w:rsidR="00BE1A95" w:rsidRDefault="00BE1A95" w:rsidP="00242F03"/>
    <w:p w14:paraId="677DA3F9" w14:textId="77777777" w:rsidR="00BE1A95" w:rsidRPr="00F81E43" w:rsidRDefault="00BE1A95" w:rsidP="00BE1A95">
      <w:pPr>
        <w:rPr>
          <w:rFonts w:eastAsiaTheme="majorEastAsia" w:cstheme="majorBidi"/>
          <w:b/>
          <w:bCs/>
          <w:noProof/>
        </w:rPr>
      </w:pPr>
      <w:r w:rsidRPr="00F81E43">
        <w:rPr>
          <w:rFonts w:eastAsiaTheme="majorEastAsia" w:cstheme="majorBidi"/>
          <w:b/>
          <w:bCs/>
          <w:noProof/>
        </w:rPr>
        <w:t>Busy birds trail</w:t>
      </w:r>
      <w:r>
        <w:rPr>
          <w:rFonts w:eastAsiaTheme="majorEastAsia" w:cstheme="majorBidi"/>
          <w:b/>
          <w:bCs/>
          <w:noProof/>
        </w:rPr>
        <w:t xml:space="preserve"> </w:t>
      </w:r>
      <w:r w:rsidRPr="00F81E43">
        <w:rPr>
          <w:rFonts w:eastAsiaTheme="majorEastAsia" w:cstheme="majorBidi"/>
          <w:b/>
          <w:bCs/>
          <w:noProof/>
        </w:rPr>
        <w:t>*</w:t>
      </w:r>
    </w:p>
    <w:p w14:paraId="32DD6CC8" w14:textId="5A086A96" w:rsidR="0033752A" w:rsidRDefault="00BE1A95" w:rsidP="00BE1A95">
      <w:r w:rsidRPr="00BE1A95">
        <w:rPr>
          <w:rFonts w:eastAsiaTheme="majorEastAsia" w:cstheme="majorBidi"/>
          <w:noProof/>
        </w:rPr>
        <w:t>Invite families to follow the trail to find 12 different birds as provided. Each one has a sound or action to join in with. Provide the trail sheet on clipboards for families to match up the birds. Don’t forget to look and listen out for real birds too</w:t>
      </w:r>
      <w:r w:rsidRPr="00BE1A95">
        <w:t>.</w:t>
      </w:r>
    </w:p>
    <w:p w14:paraId="25B9A381" w14:textId="77777777" w:rsidR="00BE1A95" w:rsidRDefault="00BE1A95" w:rsidP="00BE1A95"/>
    <w:p w14:paraId="6DB738DD" w14:textId="518763A4" w:rsidR="00AF6362" w:rsidRPr="00F81E43" w:rsidRDefault="00AF6362" w:rsidP="00AF6362">
      <w:pPr>
        <w:rPr>
          <w:rFonts w:eastAsiaTheme="majorEastAsia" w:cstheme="majorBidi"/>
          <w:b/>
          <w:bCs/>
          <w:noProof/>
        </w:rPr>
      </w:pPr>
      <w:r w:rsidRPr="00F81E43">
        <w:rPr>
          <w:rFonts w:eastAsiaTheme="majorEastAsia" w:cstheme="majorBidi"/>
          <w:b/>
          <w:bCs/>
          <w:noProof/>
        </w:rPr>
        <w:lastRenderedPageBreak/>
        <w:t>Colander birds</w:t>
      </w:r>
      <w:r w:rsidR="00EA3B12">
        <w:rPr>
          <w:rFonts w:eastAsiaTheme="majorEastAsia" w:cstheme="majorBidi"/>
          <w:b/>
          <w:bCs/>
          <w:noProof/>
        </w:rPr>
        <w:t xml:space="preserve"> </w:t>
      </w:r>
      <w:r w:rsidRPr="00F81E43">
        <w:rPr>
          <w:rFonts w:eastAsiaTheme="majorEastAsia" w:cstheme="majorBidi"/>
          <w:b/>
          <w:bCs/>
          <w:noProof/>
        </w:rPr>
        <w:t>*</w:t>
      </w:r>
    </w:p>
    <w:p w14:paraId="2AE0386B" w14:textId="748B6BE1" w:rsidR="00AF6362" w:rsidRDefault="00AF6362" w:rsidP="00AF6362">
      <w:pPr>
        <w:rPr>
          <w:rFonts w:eastAsiaTheme="majorEastAsia" w:cstheme="majorBidi"/>
          <w:noProof/>
        </w:rPr>
      </w:pPr>
      <w:r w:rsidRPr="00AF6362">
        <w:rPr>
          <w:rFonts w:eastAsiaTheme="majorEastAsia" w:cstheme="majorBidi"/>
          <w:noProof/>
        </w:rPr>
        <w:t>Set up some colanders and a basket of colourful craft feathers. Invite toddlers to poke the feathers into the holes in the colander to create a ‘bird’.</w:t>
      </w:r>
    </w:p>
    <w:p w14:paraId="325DEE33" w14:textId="44877E07" w:rsidR="00F81E43" w:rsidRPr="00AF6362" w:rsidRDefault="00F81E43" w:rsidP="00F81E43">
      <w:pPr>
        <w:rPr>
          <w:rFonts w:eastAsiaTheme="majorEastAsia" w:cstheme="majorBidi"/>
          <w:noProof/>
        </w:rPr>
      </w:pPr>
    </w:p>
    <w:p w14:paraId="5887EC7F" w14:textId="1436DA16" w:rsidR="00F81E43" w:rsidRPr="00F81E43" w:rsidRDefault="00F81E43" w:rsidP="00F81E43">
      <w:pPr>
        <w:rPr>
          <w:rFonts w:eastAsiaTheme="majorEastAsia" w:cstheme="majorBidi"/>
          <w:b/>
          <w:bCs/>
          <w:noProof/>
        </w:rPr>
      </w:pPr>
      <w:r w:rsidRPr="00F81E43">
        <w:rPr>
          <w:rFonts w:eastAsiaTheme="majorEastAsia" w:cstheme="majorBidi"/>
          <w:b/>
          <w:bCs/>
          <w:noProof/>
        </w:rPr>
        <w:t>Feathers and feet painting</w:t>
      </w:r>
      <w:r w:rsidR="00AF6362">
        <w:rPr>
          <w:rFonts w:eastAsiaTheme="majorEastAsia" w:cstheme="majorBidi"/>
          <w:b/>
          <w:bCs/>
          <w:noProof/>
        </w:rPr>
        <w:t xml:space="preserve"> </w:t>
      </w:r>
      <w:r w:rsidRPr="00F81E43">
        <w:rPr>
          <w:rFonts w:eastAsiaTheme="majorEastAsia" w:cstheme="majorBidi"/>
          <w:b/>
          <w:bCs/>
          <w:noProof/>
        </w:rPr>
        <w:t>**</w:t>
      </w:r>
    </w:p>
    <w:p w14:paraId="7188B966" w14:textId="6AEB2F40" w:rsidR="00F81E43" w:rsidRDefault="00F81E43" w:rsidP="00F81E43">
      <w:pPr>
        <w:rPr>
          <w:rFonts w:eastAsiaTheme="majorEastAsia" w:cstheme="majorBidi"/>
          <w:noProof/>
        </w:rPr>
      </w:pPr>
      <w:r w:rsidRPr="00AF6362">
        <w:rPr>
          <w:rFonts w:eastAsiaTheme="majorEastAsia" w:cstheme="majorBidi"/>
          <w:noProof/>
        </w:rPr>
        <w:t>Make a painting with feather paintbrushes and bird feet made from pipe cleaners.</w:t>
      </w:r>
    </w:p>
    <w:p w14:paraId="401BB487" w14:textId="77777777" w:rsidR="006B2C25" w:rsidRPr="00AF6362" w:rsidRDefault="006B2C25" w:rsidP="00F81E43">
      <w:pPr>
        <w:rPr>
          <w:rFonts w:eastAsiaTheme="majorEastAsia" w:cstheme="majorBidi"/>
          <w:noProof/>
        </w:rPr>
      </w:pPr>
    </w:p>
    <w:p w14:paraId="253D6229" w14:textId="77777777" w:rsidR="00F81E43" w:rsidRPr="00F81E43" w:rsidRDefault="00F81E43" w:rsidP="00F81E43">
      <w:pPr>
        <w:rPr>
          <w:rFonts w:eastAsiaTheme="majorEastAsia" w:cstheme="majorBidi"/>
          <w:b/>
          <w:bCs/>
          <w:noProof/>
        </w:rPr>
      </w:pPr>
      <w:r w:rsidRPr="00F81E43">
        <w:rPr>
          <w:rFonts w:eastAsiaTheme="majorEastAsia" w:cstheme="majorBidi"/>
          <w:b/>
          <w:bCs/>
          <w:noProof/>
        </w:rPr>
        <w:t>Bird feeders **</w:t>
      </w:r>
    </w:p>
    <w:p w14:paraId="3EEB8C25" w14:textId="77777777" w:rsidR="00F81E43" w:rsidRDefault="00F81E43" w:rsidP="00F81E43">
      <w:pPr>
        <w:rPr>
          <w:rFonts w:eastAsiaTheme="majorEastAsia" w:cstheme="majorBidi"/>
          <w:noProof/>
        </w:rPr>
      </w:pPr>
      <w:r w:rsidRPr="00AF6362">
        <w:rPr>
          <w:rFonts w:eastAsiaTheme="majorEastAsia" w:cstheme="majorBidi"/>
          <w:noProof/>
        </w:rPr>
        <w:t>Thread healthy cereal hoops (low sugar, no additives) on to a pipe cleaner and form it into a shape. Attach some string and hang your bird feeder in your garden where you can watch the birds come and eat the cereal. Search Pinterest for other bird feeder ideas.</w:t>
      </w:r>
    </w:p>
    <w:p w14:paraId="7311BBD1" w14:textId="77777777" w:rsidR="006B2C25" w:rsidRPr="00AF6362" w:rsidRDefault="006B2C25" w:rsidP="00F81E43">
      <w:pPr>
        <w:rPr>
          <w:rFonts w:eastAsiaTheme="majorEastAsia" w:cstheme="majorBidi"/>
          <w:noProof/>
        </w:rPr>
      </w:pPr>
    </w:p>
    <w:p w14:paraId="6D6C4BB1" w14:textId="77777777" w:rsidR="00F81E43" w:rsidRPr="00F81E43" w:rsidRDefault="00F81E43" w:rsidP="00F81E43">
      <w:pPr>
        <w:rPr>
          <w:rFonts w:eastAsiaTheme="majorEastAsia" w:cstheme="majorBidi"/>
          <w:b/>
          <w:bCs/>
          <w:noProof/>
        </w:rPr>
      </w:pPr>
      <w:r w:rsidRPr="00F81E43">
        <w:rPr>
          <w:rFonts w:eastAsiaTheme="majorEastAsia" w:cstheme="majorBidi"/>
          <w:b/>
          <w:bCs/>
          <w:noProof/>
        </w:rPr>
        <w:t>Giant nest **</w:t>
      </w:r>
    </w:p>
    <w:p w14:paraId="6EA0C6D9" w14:textId="77777777" w:rsidR="00F81E43" w:rsidRDefault="00F81E43" w:rsidP="00F81E43">
      <w:pPr>
        <w:rPr>
          <w:rFonts w:eastAsiaTheme="majorEastAsia" w:cstheme="majorBidi"/>
          <w:noProof/>
        </w:rPr>
      </w:pPr>
      <w:r w:rsidRPr="00AF6362">
        <w:rPr>
          <w:rFonts w:eastAsiaTheme="majorEastAsia" w:cstheme="majorBidi"/>
          <w:noProof/>
        </w:rPr>
        <w:t>Set up a paddling pool or round pop-up play pen and fill with materials to make it nest-like, eg straw, giant cardboard, twigs and leaves made from old cardboard boxes, or real leaves and twigs, but watch out for any sharp bits. Add large plastic eggs and soft toy birds, eg Beanie Boos. You could invite families to help make the nest ready to play in.</w:t>
      </w:r>
    </w:p>
    <w:p w14:paraId="185EF494" w14:textId="77777777" w:rsidR="00BE1A95" w:rsidRPr="00AF6362" w:rsidRDefault="00BE1A95" w:rsidP="00F81E43">
      <w:pPr>
        <w:rPr>
          <w:rFonts w:eastAsiaTheme="majorEastAsia" w:cstheme="majorBidi"/>
          <w:noProof/>
        </w:rPr>
      </w:pPr>
    </w:p>
    <w:p w14:paraId="28F97549" w14:textId="1095DCC7" w:rsidR="00F81E43" w:rsidRPr="00F81E43" w:rsidRDefault="005A3F2F" w:rsidP="00F81E43">
      <w:pPr>
        <w:rPr>
          <w:rFonts w:eastAsiaTheme="majorEastAsia" w:cstheme="majorBidi"/>
          <w:b/>
          <w:bCs/>
          <w:noProof/>
        </w:rPr>
      </w:pPr>
      <w:r>
        <w:rPr>
          <w:rFonts w:eastAsiaTheme="majorEastAsia" w:cstheme="majorBidi"/>
          <w:b/>
          <w:bCs/>
          <w:noProof/>
        </w:rPr>
        <w:t>Paper bag</w:t>
      </w:r>
      <w:r w:rsidR="00F81E43" w:rsidRPr="00F81E43">
        <w:rPr>
          <w:rFonts w:eastAsiaTheme="majorEastAsia" w:cstheme="majorBidi"/>
          <w:b/>
          <w:bCs/>
          <w:noProof/>
        </w:rPr>
        <w:t xml:space="preserve"> nest</w:t>
      </w:r>
      <w:r>
        <w:rPr>
          <w:rFonts w:eastAsiaTheme="majorEastAsia" w:cstheme="majorBidi"/>
          <w:b/>
          <w:bCs/>
          <w:noProof/>
        </w:rPr>
        <w:t>s</w:t>
      </w:r>
      <w:r w:rsidR="00F81E43" w:rsidRPr="00F81E43">
        <w:rPr>
          <w:rFonts w:eastAsiaTheme="majorEastAsia" w:cstheme="majorBidi"/>
          <w:b/>
          <w:bCs/>
          <w:noProof/>
        </w:rPr>
        <w:t xml:space="preserve"> **</w:t>
      </w:r>
    </w:p>
    <w:p w14:paraId="05152E24" w14:textId="77777777" w:rsidR="00F81E43" w:rsidRDefault="00F81E43" w:rsidP="00F81E43">
      <w:pPr>
        <w:rPr>
          <w:rFonts w:eastAsiaTheme="majorEastAsia" w:cstheme="majorBidi"/>
          <w:noProof/>
        </w:rPr>
      </w:pPr>
      <w:r w:rsidRPr="00AF6362">
        <w:rPr>
          <w:rFonts w:eastAsiaTheme="majorEastAsia" w:cstheme="majorBidi"/>
          <w:noProof/>
        </w:rPr>
        <w:t>Turn an empty brown paper bag into a bird’s nest. Cut or tear off the top bit of the bag (just underneath the handles). Roll the sides of the bag down as far as you can and shape it into a round nest. Collect sticks and leaves on your walk and pop them in your nest with feathers and wool, to make it nice and comfy.</w:t>
      </w:r>
    </w:p>
    <w:p w14:paraId="6C5AF2E2" w14:textId="77777777" w:rsidR="00BE1A95" w:rsidRPr="00AF6362" w:rsidRDefault="00BE1A95" w:rsidP="00F81E43">
      <w:pPr>
        <w:rPr>
          <w:rFonts w:eastAsiaTheme="majorEastAsia" w:cstheme="majorBidi"/>
          <w:noProof/>
        </w:rPr>
      </w:pPr>
    </w:p>
    <w:p w14:paraId="1897CC89" w14:textId="4D21AC72" w:rsidR="00F81E43" w:rsidRPr="00F81E43" w:rsidRDefault="00F81E43" w:rsidP="00F81E43">
      <w:pPr>
        <w:rPr>
          <w:rFonts w:eastAsiaTheme="majorEastAsia" w:cstheme="majorBidi"/>
          <w:b/>
          <w:bCs/>
          <w:noProof/>
        </w:rPr>
      </w:pPr>
      <w:r w:rsidRPr="00F81E43">
        <w:rPr>
          <w:rFonts w:eastAsiaTheme="majorEastAsia" w:cstheme="majorBidi"/>
          <w:b/>
          <w:bCs/>
          <w:noProof/>
        </w:rPr>
        <w:t>Play-dough nests</w:t>
      </w:r>
      <w:r w:rsidR="00BE1A95">
        <w:rPr>
          <w:rFonts w:eastAsiaTheme="majorEastAsia" w:cstheme="majorBidi"/>
          <w:b/>
          <w:bCs/>
          <w:noProof/>
        </w:rPr>
        <w:t xml:space="preserve"> </w:t>
      </w:r>
      <w:r w:rsidRPr="00F81E43">
        <w:rPr>
          <w:rFonts w:eastAsiaTheme="majorEastAsia" w:cstheme="majorBidi"/>
          <w:b/>
          <w:bCs/>
          <w:noProof/>
        </w:rPr>
        <w:t xml:space="preserve">** </w:t>
      </w:r>
    </w:p>
    <w:p w14:paraId="128E52C1" w14:textId="77777777" w:rsidR="00F81E43" w:rsidRPr="00AF6362" w:rsidRDefault="00F81E43" w:rsidP="00F81E43">
      <w:pPr>
        <w:rPr>
          <w:rFonts w:eastAsiaTheme="majorEastAsia" w:cstheme="majorBidi"/>
          <w:noProof/>
        </w:rPr>
      </w:pPr>
      <w:r w:rsidRPr="00AF6362">
        <w:rPr>
          <w:rFonts w:eastAsiaTheme="majorEastAsia" w:cstheme="majorBidi"/>
          <w:noProof/>
        </w:rPr>
        <w:t>Provide homemade play-dough in natural colours, twigs, wool, straw and feathers, and toy birds or bird cutters for nest-making and play.</w:t>
      </w:r>
    </w:p>
    <w:p w14:paraId="7880BEE5" w14:textId="6500E0A6" w:rsidR="00F81E43" w:rsidRPr="00AF6362" w:rsidRDefault="00F81E43" w:rsidP="00F81E43">
      <w:pPr>
        <w:rPr>
          <w:rFonts w:eastAsiaTheme="majorEastAsia" w:cstheme="majorBidi"/>
          <w:noProof/>
        </w:rPr>
      </w:pPr>
    </w:p>
    <w:p w14:paraId="7E285BBC" w14:textId="2D8B1E99" w:rsidR="00F81E43" w:rsidRPr="00F81E43" w:rsidRDefault="00F81E43" w:rsidP="00F81E43">
      <w:pPr>
        <w:rPr>
          <w:rFonts w:eastAsiaTheme="majorEastAsia" w:cstheme="majorBidi"/>
          <w:b/>
          <w:bCs/>
          <w:noProof/>
        </w:rPr>
      </w:pPr>
      <w:r w:rsidRPr="00F81E43">
        <w:rPr>
          <w:rFonts w:eastAsiaTheme="majorEastAsia" w:cstheme="majorBidi"/>
          <w:b/>
          <w:bCs/>
          <w:noProof/>
        </w:rPr>
        <w:t>Bird seed sensory play trays</w:t>
      </w:r>
      <w:r w:rsidR="00BE1A95">
        <w:rPr>
          <w:rFonts w:eastAsiaTheme="majorEastAsia" w:cstheme="majorBidi"/>
          <w:b/>
          <w:bCs/>
          <w:noProof/>
        </w:rPr>
        <w:t xml:space="preserve"> </w:t>
      </w:r>
      <w:r w:rsidRPr="00F81E43">
        <w:rPr>
          <w:rFonts w:eastAsiaTheme="majorEastAsia" w:cstheme="majorBidi"/>
          <w:b/>
          <w:bCs/>
          <w:noProof/>
        </w:rPr>
        <w:t>**</w:t>
      </w:r>
    </w:p>
    <w:p w14:paraId="34817CF7" w14:textId="1656E77F" w:rsidR="00BE1A95" w:rsidRPr="00BE1A95" w:rsidRDefault="00F81E43" w:rsidP="00F81E43">
      <w:pPr>
        <w:rPr>
          <w:rFonts w:eastAsiaTheme="majorEastAsia" w:cstheme="majorBidi"/>
          <w:noProof/>
        </w:rPr>
      </w:pPr>
      <w:r w:rsidRPr="00BE1A95">
        <w:rPr>
          <w:rFonts w:eastAsiaTheme="majorEastAsia" w:cstheme="majorBidi"/>
          <w:noProof/>
        </w:rPr>
        <w:lastRenderedPageBreak/>
        <w:t>Create sensory trays filled with bird seed and add small cups or pouring containers and toy bird figures, or toy worms / pipe cleaner worms and tweezers or preschool magnets.</w:t>
      </w:r>
    </w:p>
    <w:p w14:paraId="3EF55ECD" w14:textId="6F2B342D" w:rsidR="007942D9" w:rsidRPr="00BE1A95" w:rsidRDefault="007942D9" w:rsidP="00F81E43">
      <w:r w:rsidRPr="00BE1A95">
        <w:t xml:space="preserve"> </w:t>
      </w:r>
    </w:p>
    <w:p w14:paraId="1CFAA1D2" w14:textId="5F009351" w:rsidR="00EA3B12" w:rsidRPr="00F81E43" w:rsidRDefault="00EA3B12" w:rsidP="00EA3B12">
      <w:pPr>
        <w:rPr>
          <w:rFonts w:eastAsiaTheme="majorEastAsia" w:cstheme="majorBidi"/>
          <w:b/>
          <w:bCs/>
          <w:noProof/>
        </w:rPr>
      </w:pPr>
      <w:r w:rsidRPr="00F81E43">
        <w:rPr>
          <w:rFonts w:eastAsiaTheme="majorEastAsia" w:cstheme="majorBidi"/>
          <w:b/>
          <w:bCs/>
          <w:noProof/>
        </w:rPr>
        <w:t xml:space="preserve">Bird </w:t>
      </w:r>
      <w:r>
        <w:rPr>
          <w:rFonts w:eastAsiaTheme="majorEastAsia" w:cstheme="majorBidi"/>
          <w:b/>
          <w:bCs/>
          <w:noProof/>
        </w:rPr>
        <w:t>h</w:t>
      </w:r>
      <w:r w:rsidRPr="00F81E43">
        <w:rPr>
          <w:rFonts w:eastAsiaTheme="majorEastAsia" w:cstheme="majorBidi"/>
          <w:b/>
          <w:bCs/>
          <w:noProof/>
        </w:rPr>
        <w:t>eadband</w:t>
      </w:r>
      <w:r w:rsidR="007E25D7">
        <w:rPr>
          <w:rFonts w:eastAsiaTheme="majorEastAsia" w:cstheme="majorBidi"/>
          <w:b/>
          <w:bCs/>
          <w:noProof/>
        </w:rPr>
        <w:t>s</w:t>
      </w:r>
      <w:r w:rsidRPr="00F81E43">
        <w:rPr>
          <w:rFonts w:eastAsiaTheme="majorEastAsia" w:cstheme="majorBidi"/>
          <w:b/>
          <w:bCs/>
          <w:noProof/>
        </w:rPr>
        <w:t xml:space="preserve"> ***</w:t>
      </w:r>
    </w:p>
    <w:p w14:paraId="1B793DF0" w14:textId="561EAF82" w:rsidR="00242F03" w:rsidRDefault="00EA3B12" w:rsidP="00EA3B12">
      <w:pPr>
        <w:rPr>
          <w:rFonts w:eastAsiaTheme="majorEastAsia" w:cstheme="majorBidi"/>
          <w:noProof/>
        </w:rPr>
      </w:pPr>
      <w:r w:rsidRPr="00AF6362">
        <w:rPr>
          <w:rFonts w:eastAsiaTheme="majorEastAsia" w:cstheme="majorBidi"/>
          <w:noProof/>
        </w:rPr>
        <w:t>Make bird headbands to wear during the session and on the trail so children can pretend to be birds themselves! Provide strips of A2-length paper with 50mm double-sided tape on one side. Children can peel off the tape and stick on eyes, a beak, and lots of colourful feathers. Tip: different-sized circle punches can make preparing the eyes a lot quicker.</w:t>
      </w:r>
    </w:p>
    <w:p w14:paraId="77201213" w14:textId="77777777" w:rsidR="00EA3B12" w:rsidRPr="00513222" w:rsidRDefault="00EA3B12" w:rsidP="00EA3B12"/>
    <w:p w14:paraId="1549EA25" w14:textId="77777777" w:rsidR="00242F03" w:rsidRDefault="00242F03" w:rsidP="00242F03">
      <w:pPr>
        <w:pStyle w:val="Heading2"/>
      </w:pPr>
      <w:r>
        <w:t>Story ideas</w:t>
      </w:r>
    </w:p>
    <w:p w14:paraId="4FA84BA2" w14:textId="77777777" w:rsidR="00242F03" w:rsidRDefault="00242F03" w:rsidP="00242F03"/>
    <w:p w14:paraId="066A568E" w14:textId="77777777" w:rsidR="00242F03" w:rsidRDefault="00242F03" w:rsidP="00242F03">
      <w:r>
        <w:t>Suggested books for story time or a story mat:</w:t>
      </w:r>
    </w:p>
    <w:p w14:paraId="47E666EE" w14:textId="77777777" w:rsidR="00ED7FAF" w:rsidRPr="007A7222" w:rsidRDefault="00ED7FAF" w:rsidP="00ED7FAF">
      <w:pPr>
        <w:pStyle w:val="ListParagraph"/>
        <w:numPr>
          <w:ilvl w:val="0"/>
          <w:numId w:val="22"/>
        </w:numPr>
      </w:pPr>
      <w:r w:rsidRPr="00766B1A">
        <w:rPr>
          <w:i/>
          <w:iCs/>
        </w:rPr>
        <w:t>Mamma Built a Little Nest</w:t>
      </w:r>
      <w:r w:rsidRPr="007A7222">
        <w:t xml:space="preserve"> (</w:t>
      </w:r>
      <w:r>
        <w:t>Jennifer Ward</w:t>
      </w:r>
      <w:r w:rsidRPr="007A7222">
        <w:t>)</w:t>
      </w:r>
    </w:p>
    <w:p w14:paraId="6D079ED0" w14:textId="77777777" w:rsidR="00ED7FAF" w:rsidRPr="007A7222" w:rsidRDefault="00ED7FAF" w:rsidP="00ED7FAF">
      <w:pPr>
        <w:pStyle w:val="ListParagraph"/>
        <w:numPr>
          <w:ilvl w:val="0"/>
          <w:numId w:val="22"/>
        </w:numPr>
      </w:pPr>
      <w:r w:rsidRPr="00766B1A">
        <w:rPr>
          <w:i/>
          <w:iCs/>
        </w:rPr>
        <w:t>Bird Builds a Nest</w:t>
      </w:r>
      <w:r w:rsidRPr="007A7222">
        <w:t xml:space="preserve"> (</w:t>
      </w:r>
      <w:r>
        <w:t>Martin Jenkins and Richard Jones</w:t>
      </w:r>
      <w:r w:rsidRPr="007A7222">
        <w:t>)</w:t>
      </w:r>
    </w:p>
    <w:p w14:paraId="5864700C" w14:textId="77777777" w:rsidR="00ED7FAF" w:rsidRPr="00766B1A" w:rsidRDefault="00ED7FAF" w:rsidP="00ED7FAF">
      <w:pPr>
        <w:pStyle w:val="ListParagraph"/>
        <w:numPr>
          <w:ilvl w:val="0"/>
          <w:numId w:val="22"/>
        </w:numPr>
      </w:pPr>
      <w:r w:rsidRPr="00766B1A">
        <w:rPr>
          <w:i/>
          <w:iCs/>
        </w:rPr>
        <w:t>Busy Birds</w:t>
      </w:r>
      <w:r>
        <w:rPr>
          <w:i/>
          <w:iCs/>
        </w:rPr>
        <w:t xml:space="preserve"> </w:t>
      </w:r>
      <w:r w:rsidRPr="007A7222">
        <w:t>(Lucy Cousins)</w:t>
      </w:r>
    </w:p>
    <w:p w14:paraId="202B5826" w14:textId="77777777" w:rsidR="00ED7FAF" w:rsidRPr="007A7222" w:rsidRDefault="00ED7FAF" w:rsidP="00ED7FAF">
      <w:pPr>
        <w:pStyle w:val="ListParagraph"/>
        <w:numPr>
          <w:ilvl w:val="0"/>
          <w:numId w:val="22"/>
        </w:numPr>
      </w:pPr>
      <w:r w:rsidRPr="00FB08D9">
        <w:rPr>
          <w:i/>
          <w:iCs/>
        </w:rPr>
        <w:t>Hooray for Birds</w:t>
      </w:r>
      <w:r>
        <w:t xml:space="preserve"> </w:t>
      </w:r>
      <w:r w:rsidRPr="007A7222">
        <w:t>(Lucy Cousins)</w:t>
      </w:r>
    </w:p>
    <w:p w14:paraId="39E170D6" w14:textId="77777777" w:rsidR="00ED7FAF" w:rsidRPr="007A7222" w:rsidRDefault="00ED7FAF" w:rsidP="00ED7FAF">
      <w:pPr>
        <w:pStyle w:val="ListParagraph"/>
        <w:numPr>
          <w:ilvl w:val="0"/>
          <w:numId w:val="22"/>
        </w:numPr>
      </w:pPr>
      <w:proofErr w:type="spellStart"/>
      <w:r w:rsidRPr="00766B1A">
        <w:rPr>
          <w:i/>
          <w:iCs/>
        </w:rPr>
        <w:t>Gozzle</w:t>
      </w:r>
      <w:proofErr w:type="spellEnd"/>
      <w:r w:rsidRPr="007A7222">
        <w:t xml:space="preserve"> (Julia Donaldson)</w:t>
      </w:r>
    </w:p>
    <w:p w14:paraId="18B2A314" w14:textId="77777777" w:rsidR="00ED7FAF" w:rsidRDefault="00ED7FAF" w:rsidP="00ED7FAF">
      <w:pPr>
        <w:pStyle w:val="ListParagraph"/>
        <w:numPr>
          <w:ilvl w:val="0"/>
          <w:numId w:val="22"/>
        </w:numPr>
      </w:pPr>
      <w:r w:rsidRPr="00766B1A">
        <w:rPr>
          <w:i/>
          <w:iCs/>
        </w:rPr>
        <w:t>Listen to the Birds</w:t>
      </w:r>
      <w:r w:rsidRPr="007A7222">
        <w:t xml:space="preserve"> (</w:t>
      </w:r>
      <w:r>
        <w:t>Marion Billet</w:t>
      </w:r>
      <w:r w:rsidRPr="007A7222">
        <w:t>)</w:t>
      </w:r>
    </w:p>
    <w:p w14:paraId="4EF1C768" w14:textId="6F5B1C0D" w:rsidR="00242F03" w:rsidRDefault="00ED7FAF" w:rsidP="00ED7FAF">
      <w:pPr>
        <w:pStyle w:val="ListParagraph"/>
        <w:numPr>
          <w:ilvl w:val="0"/>
          <w:numId w:val="22"/>
        </w:numPr>
      </w:pPr>
      <w:r w:rsidRPr="00766B1A">
        <w:rPr>
          <w:i/>
          <w:iCs/>
        </w:rPr>
        <w:t>Parable of the Mustard Seed</w:t>
      </w:r>
      <w:r>
        <w:t xml:space="preserve"> (Godly Play Volume 3)</w:t>
      </w:r>
    </w:p>
    <w:p w14:paraId="4A385147" w14:textId="77777777" w:rsidR="00A4445C" w:rsidRPr="00A4445C" w:rsidRDefault="00A4445C" w:rsidP="00A4445C"/>
    <w:p w14:paraId="2C7BB41A" w14:textId="77777777" w:rsidR="00242F03" w:rsidRDefault="00242F03" w:rsidP="00242F03">
      <w:pPr>
        <w:pStyle w:val="Heading2"/>
      </w:pPr>
      <w:r>
        <w:t>Questions</w:t>
      </w:r>
    </w:p>
    <w:p w14:paraId="20B922B0" w14:textId="77777777" w:rsidR="00242F03" w:rsidRDefault="00242F03" w:rsidP="00242F03"/>
    <w:p w14:paraId="481D8B00" w14:textId="77777777" w:rsidR="00180DBD" w:rsidRDefault="00180DBD" w:rsidP="00180DBD">
      <w:pPr>
        <w:pStyle w:val="ListParagraph"/>
        <w:numPr>
          <w:ilvl w:val="0"/>
          <w:numId w:val="23"/>
        </w:numPr>
      </w:pPr>
      <w:r w:rsidRPr="002F0C54">
        <w:t xml:space="preserve">What makes a home feel safe and cosy? </w:t>
      </w:r>
    </w:p>
    <w:p w14:paraId="306A5C49" w14:textId="0FCF5DA5" w:rsidR="00180DBD" w:rsidRDefault="00180DBD" w:rsidP="00180DBD">
      <w:pPr>
        <w:pStyle w:val="ListParagraph"/>
        <w:numPr>
          <w:ilvl w:val="0"/>
          <w:numId w:val="23"/>
        </w:numPr>
        <w:spacing w:after="0" w:line="252" w:lineRule="auto"/>
      </w:pPr>
      <w:r>
        <w:t xml:space="preserve">Jesus tells us that we are more precious to God than a beautiful bird, and that if he looks after </w:t>
      </w:r>
      <w:proofErr w:type="gramStart"/>
      <w:r>
        <w:t>them</w:t>
      </w:r>
      <w:proofErr w:type="gramEnd"/>
      <w:r>
        <w:t xml:space="preserve"> he will look after us too (Matthew 6:26). How does that make you feel?</w:t>
      </w:r>
    </w:p>
    <w:p w14:paraId="4E5D8E3A" w14:textId="4921EF99" w:rsidR="00242F03" w:rsidRDefault="00180DBD" w:rsidP="00180DBD">
      <w:pPr>
        <w:pStyle w:val="ListParagraph"/>
        <w:numPr>
          <w:ilvl w:val="0"/>
          <w:numId w:val="23"/>
        </w:numPr>
      </w:pPr>
      <w:r>
        <w:t>What can we do when we feel worried about something</w:t>
      </w:r>
      <w:r w:rsidR="00AC6B01">
        <w:t>?</w:t>
      </w:r>
    </w:p>
    <w:p w14:paraId="0A9D1F17" w14:textId="77777777" w:rsidR="00A4445C" w:rsidRDefault="00A4445C" w:rsidP="00A4445C"/>
    <w:p w14:paraId="76261957" w14:textId="77777777" w:rsidR="00242F03" w:rsidRDefault="00242F03" w:rsidP="00242F03">
      <w:pPr>
        <w:pStyle w:val="Heading2"/>
      </w:pPr>
      <w:r>
        <w:t>Song suggestions</w:t>
      </w:r>
    </w:p>
    <w:p w14:paraId="2EA70961" w14:textId="77777777" w:rsidR="00242F03" w:rsidRDefault="00242F03" w:rsidP="00242F03"/>
    <w:p w14:paraId="2999B64E" w14:textId="77777777" w:rsidR="00574B22" w:rsidRPr="00A4445C" w:rsidRDefault="00574B22" w:rsidP="00574B22">
      <w:pPr>
        <w:spacing w:after="0" w:line="252" w:lineRule="auto"/>
        <w:rPr>
          <w:b/>
          <w:bCs/>
        </w:rPr>
      </w:pPr>
      <w:r w:rsidRPr="00A4445C">
        <w:rPr>
          <w:b/>
          <w:bCs/>
        </w:rPr>
        <w:t>Series Theme Song (Tune: ‘1,2,3,4,5 once I caught a fish alive’)</w:t>
      </w:r>
    </w:p>
    <w:p w14:paraId="08F3A28F" w14:textId="77777777" w:rsidR="00574B22" w:rsidRDefault="00574B22" w:rsidP="00574B22">
      <w:pPr>
        <w:spacing w:after="0" w:line="252" w:lineRule="auto"/>
        <w:ind w:left="284"/>
        <w:contextualSpacing/>
      </w:pPr>
    </w:p>
    <w:p w14:paraId="56E1D926" w14:textId="51DA4E9B" w:rsidR="00A4445C" w:rsidRDefault="00574B22" w:rsidP="00574B22">
      <w:r>
        <w:t>1, 2, 3, 4, 5, busy bees live in a hive,</w:t>
      </w:r>
      <w:r>
        <w:br/>
        <w:t>6, 7, 8, 9, 10, roaring lions like a den.</w:t>
      </w:r>
      <w:r>
        <w:br/>
      </w:r>
      <w:r>
        <w:lastRenderedPageBreak/>
        <w:t>Mice live in a hole, hippos like in mud to roll,</w:t>
      </w:r>
      <w:r>
        <w:br/>
        <w:t>Fish swim in the sea – but my home is best for me!</w:t>
      </w:r>
    </w:p>
    <w:p w14:paraId="775080E0" w14:textId="77777777" w:rsidR="001A3BBC" w:rsidRDefault="001A3BBC" w:rsidP="00574B22"/>
    <w:p w14:paraId="49BF3598" w14:textId="100FF82B" w:rsidR="00A82C5C" w:rsidRDefault="008C0651" w:rsidP="00A82C5C">
      <w:pPr>
        <w:pStyle w:val="ListParagraph"/>
        <w:numPr>
          <w:ilvl w:val="0"/>
          <w:numId w:val="35"/>
        </w:numPr>
        <w:spacing w:after="0" w:line="252" w:lineRule="auto"/>
      </w:pPr>
      <w:r>
        <w:t>‘</w:t>
      </w:r>
      <w:r w:rsidR="00A82C5C">
        <w:t xml:space="preserve">The Lion’s Roar’: </w:t>
      </w:r>
      <w:hyperlink r:id="rId9" w:history="1">
        <w:r w:rsidR="00A82C5C" w:rsidRPr="004C76A4">
          <w:rPr>
            <w:rStyle w:val="Hyperlink"/>
          </w:rPr>
          <w:t>www.youtube.com/watch?v=Dzk42FtUR_g</w:t>
        </w:r>
      </w:hyperlink>
    </w:p>
    <w:p w14:paraId="4777D64B" w14:textId="51E92050" w:rsidR="00A82C5C" w:rsidRDefault="00A82C5C" w:rsidP="00A82C5C">
      <w:pPr>
        <w:pStyle w:val="ListParagraph"/>
        <w:numPr>
          <w:ilvl w:val="0"/>
          <w:numId w:val="35"/>
        </w:numPr>
        <w:spacing w:after="0" w:line="252" w:lineRule="auto"/>
      </w:pPr>
      <w:r>
        <w:t xml:space="preserve">‘The Birds Upon the Treetops’: </w:t>
      </w:r>
      <w:hyperlink r:id="rId10" w:history="1">
        <w:r w:rsidR="003B6EE0" w:rsidRPr="00286965">
          <w:rPr>
            <w:rStyle w:val="Hyperlink"/>
          </w:rPr>
          <w:t>www.youtube.com/watch?v=H7JoeuS1t</w:t>
        </w:r>
        <w:r w:rsidR="003B6EE0" w:rsidRPr="00286965">
          <w:rPr>
            <w:rStyle w:val="Hyperlink"/>
          </w:rPr>
          <w:t>4</w:t>
        </w:r>
        <w:r w:rsidR="003B6EE0" w:rsidRPr="00286965">
          <w:rPr>
            <w:rStyle w:val="Hyperlink"/>
          </w:rPr>
          <w:t>Q&amp;t</w:t>
        </w:r>
      </w:hyperlink>
      <w:r w:rsidR="003B6EE0">
        <w:t xml:space="preserve"> </w:t>
      </w:r>
    </w:p>
    <w:p w14:paraId="2C143B7E" w14:textId="77777777" w:rsidR="00A82C5C" w:rsidRDefault="00A82C5C" w:rsidP="00A82C5C">
      <w:pPr>
        <w:pStyle w:val="ListParagraph"/>
        <w:numPr>
          <w:ilvl w:val="0"/>
          <w:numId w:val="35"/>
        </w:numPr>
        <w:spacing w:after="0" w:line="252" w:lineRule="auto"/>
      </w:pPr>
      <w:r>
        <w:t xml:space="preserve">‘Nothing’s too Big for His Power’: </w:t>
      </w:r>
      <w:hyperlink r:id="rId11" w:history="1">
        <w:r w:rsidRPr="000070FB">
          <w:rPr>
            <w:rStyle w:val="Hyperlink"/>
          </w:rPr>
          <w:t>www.youtube.com/watch?v=8bsEgggn344</w:t>
        </w:r>
      </w:hyperlink>
    </w:p>
    <w:p w14:paraId="53FCF8F3" w14:textId="61E1BCC8" w:rsidR="00A4445C" w:rsidRDefault="00A82C5C" w:rsidP="00A82C5C">
      <w:pPr>
        <w:pStyle w:val="ListParagraph"/>
        <w:numPr>
          <w:ilvl w:val="0"/>
          <w:numId w:val="35"/>
        </w:numPr>
        <w:spacing w:after="0" w:line="252" w:lineRule="auto"/>
      </w:pPr>
      <w:r w:rsidRPr="00A82C5C">
        <w:rPr>
          <w:rStyle w:val="Hyperlink"/>
          <w:color w:val="auto"/>
          <w:u w:val="none"/>
        </w:rPr>
        <w:t xml:space="preserve">‘If I were a Butterfly’: </w:t>
      </w:r>
      <w:hyperlink r:id="rId12" w:history="1">
        <w:r w:rsidRPr="009B5A8B">
          <w:rPr>
            <w:rStyle w:val="Hyperlink"/>
          </w:rPr>
          <w:t>youtu.be/</w:t>
        </w:r>
        <w:proofErr w:type="spellStart"/>
        <w:r w:rsidRPr="009B5A8B">
          <w:rPr>
            <w:rStyle w:val="Hyperlink"/>
          </w:rPr>
          <w:t>KaLzudhlxxk</w:t>
        </w:r>
        <w:proofErr w:type="spellEnd"/>
      </w:hyperlink>
    </w:p>
    <w:p w14:paraId="31173849" w14:textId="77777777" w:rsidR="00A4445C" w:rsidRDefault="00A4445C" w:rsidP="00A4445C">
      <w:pPr>
        <w:spacing w:after="0" w:line="252" w:lineRule="auto"/>
      </w:pPr>
    </w:p>
    <w:p w14:paraId="20A944AD" w14:textId="77777777" w:rsidR="00AE7914" w:rsidRDefault="00AE7914" w:rsidP="00A4445C">
      <w:pPr>
        <w:spacing w:after="0" w:line="252" w:lineRule="auto"/>
      </w:pPr>
    </w:p>
    <w:p w14:paraId="3FEFD131" w14:textId="77777777" w:rsidR="00242F03" w:rsidRDefault="00242F03" w:rsidP="00242F03">
      <w:pPr>
        <w:pStyle w:val="Heading2"/>
      </w:pPr>
      <w:r>
        <w:t>Prayer</w:t>
      </w:r>
    </w:p>
    <w:p w14:paraId="6E392588" w14:textId="77777777" w:rsidR="00242F03" w:rsidRDefault="00242F03" w:rsidP="00242F03"/>
    <w:p w14:paraId="12021B51" w14:textId="77777777" w:rsidR="009E56CF" w:rsidRDefault="009E56CF" w:rsidP="009E56CF">
      <w:r>
        <w:t>Dear Father God,</w:t>
      </w:r>
    </w:p>
    <w:p w14:paraId="75DEA599" w14:textId="77777777" w:rsidR="009E56CF" w:rsidRDefault="009E56CF" w:rsidP="009E56CF">
      <w:r>
        <w:t>Thank you that you take care of the little birds who build cosy nests for their families.</w:t>
      </w:r>
    </w:p>
    <w:p w14:paraId="7983E11B" w14:textId="77777777" w:rsidR="009E56CF" w:rsidRDefault="009E56CF" w:rsidP="009E56CF">
      <w:r>
        <w:t>Thank you that you know me, you love me, and that I am special to you.</w:t>
      </w:r>
    </w:p>
    <w:p w14:paraId="535FB2D5" w14:textId="77777777" w:rsidR="009E56CF" w:rsidRDefault="009E56CF" w:rsidP="009E56CF">
      <w:r>
        <w:t>Help me to remember that you are always with me and that you care about me.</w:t>
      </w:r>
    </w:p>
    <w:p w14:paraId="5D248851" w14:textId="2D3003D2" w:rsidR="00242F03" w:rsidRPr="001E320C" w:rsidRDefault="009E56CF" w:rsidP="009E56CF">
      <w:r>
        <w:t>Amen</w:t>
      </w:r>
      <w:r w:rsidR="00242F03">
        <w:t>.</w:t>
      </w:r>
    </w:p>
    <w:p w14:paraId="766AF5E3" w14:textId="479E2F5B" w:rsidR="003B36AE" w:rsidRPr="001E320C" w:rsidRDefault="003B36AE" w:rsidP="00D63F5E"/>
    <w:sectPr w:rsidR="003B36AE" w:rsidRPr="001E320C" w:rsidSect="00A13B7C">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D266" w14:textId="77777777" w:rsidR="00A91ACA" w:rsidRDefault="00A91ACA" w:rsidP="008D4521">
      <w:pPr>
        <w:spacing w:after="0" w:line="240" w:lineRule="auto"/>
      </w:pPr>
      <w:r>
        <w:separator/>
      </w:r>
    </w:p>
  </w:endnote>
  <w:endnote w:type="continuationSeparator" w:id="0">
    <w:p w14:paraId="1F4190B2" w14:textId="77777777" w:rsidR="00A91ACA" w:rsidRDefault="00A91ACA" w:rsidP="008D4521">
      <w:pPr>
        <w:spacing w:after="0" w:line="240" w:lineRule="auto"/>
      </w:pPr>
      <w:r>
        <w:continuationSeparator/>
      </w:r>
    </w:p>
  </w:endnote>
  <w:endnote w:type="continuationNotice" w:id="1">
    <w:p w14:paraId="36161C76" w14:textId="77777777" w:rsidR="00A91ACA" w:rsidRDefault="00A9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153F" w14:textId="77777777" w:rsidR="00A91ACA" w:rsidRDefault="00A91ACA" w:rsidP="008D4521">
      <w:pPr>
        <w:spacing w:after="0" w:line="240" w:lineRule="auto"/>
      </w:pPr>
      <w:r>
        <w:separator/>
      </w:r>
    </w:p>
  </w:footnote>
  <w:footnote w:type="continuationSeparator" w:id="0">
    <w:p w14:paraId="562FACDD" w14:textId="77777777" w:rsidR="00A91ACA" w:rsidRDefault="00A91ACA" w:rsidP="008D4521">
      <w:pPr>
        <w:spacing w:after="0" w:line="240" w:lineRule="auto"/>
      </w:pPr>
      <w:r>
        <w:continuationSeparator/>
      </w:r>
    </w:p>
  </w:footnote>
  <w:footnote w:type="continuationNotice" w:id="1">
    <w:p w14:paraId="7F1E5FDF" w14:textId="77777777" w:rsidR="00A91ACA" w:rsidRDefault="00A9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3A305E09" w:rsidR="00AC07EF" w:rsidRDefault="00B96AB5">
    <w:pPr>
      <w:pStyle w:val="Header"/>
    </w:pPr>
    <w:r>
      <w:rPr>
        <w:noProof/>
      </w:rPr>
      <w:drawing>
        <wp:anchor distT="0" distB="0" distL="114300" distR="114300" simplePos="0" relativeHeight="251660288" behindDoc="1" locked="0" layoutInCell="1" allowOverlap="1" wp14:anchorId="09127F02" wp14:editId="6C946249">
          <wp:simplePos x="0" y="0"/>
          <wp:positionH relativeFrom="page">
            <wp:posOffset>-6350</wp:posOffset>
          </wp:positionH>
          <wp:positionV relativeFrom="page">
            <wp:posOffset>-4445</wp:posOffset>
          </wp:positionV>
          <wp:extent cx="7566660" cy="10702925"/>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660" cy="10702925"/>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12D616AB"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pt;height:266.5pt" o:bullet="t">
        <v:imagedata r:id="rId1" o:title="Lent 2024 (8)"/>
      </v:shape>
    </w:pict>
  </w:numPicBullet>
  <w:numPicBullet w:numPicBulletId="1">
    <w:pict>
      <v:shape id="_x0000_i1026" type="#_x0000_t75" style="width:406pt;height:266.5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110470"/>
    <w:multiLevelType w:val="hybridMultilevel"/>
    <w:tmpl w:val="C66A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2505AC"/>
    <w:multiLevelType w:val="hybridMultilevel"/>
    <w:tmpl w:val="CA5E1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8974CF"/>
    <w:multiLevelType w:val="hybridMultilevel"/>
    <w:tmpl w:val="FC54EF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10872"/>
    <w:multiLevelType w:val="hybridMultilevel"/>
    <w:tmpl w:val="51083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30"/>
  </w:num>
  <w:num w:numId="8" w16cid:durableId="1789885958">
    <w:abstractNumId w:val="5"/>
  </w:num>
  <w:num w:numId="9" w16cid:durableId="754590129">
    <w:abstractNumId w:val="21"/>
  </w:num>
  <w:num w:numId="10" w16cid:durableId="2130540769">
    <w:abstractNumId w:val="23"/>
  </w:num>
  <w:num w:numId="11" w16cid:durableId="494732824">
    <w:abstractNumId w:val="15"/>
  </w:num>
  <w:num w:numId="12" w16cid:durableId="1918129671">
    <w:abstractNumId w:val="31"/>
  </w:num>
  <w:num w:numId="13" w16cid:durableId="229118727">
    <w:abstractNumId w:val="20"/>
  </w:num>
  <w:num w:numId="14" w16cid:durableId="355742277">
    <w:abstractNumId w:val="3"/>
  </w:num>
  <w:num w:numId="15" w16cid:durableId="183372338">
    <w:abstractNumId w:val="33"/>
  </w:num>
  <w:num w:numId="16" w16cid:durableId="978652651">
    <w:abstractNumId w:val="26"/>
  </w:num>
  <w:num w:numId="17" w16cid:durableId="927932794">
    <w:abstractNumId w:val="1"/>
  </w:num>
  <w:num w:numId="18" w16cid:durableId="559874310">
    <w:abstractNumId w:val="7"/>
  </w:num>
  <w:num w:numId="19" w16cid:durableId="564797977">
    <w:abstractNumId w:val="19"/>
  </w:num>
  <w:num w:numId="20" w16cid:durableId="2049333702">
    <w:abstractNumId w:val="18"/>
  </w:num>
  <w:num w:numId="21" w16cid:durableId="24139089">
    <w:abstractNumId w:val="17"/>
  </w:num>
  <w:num w:numId="22" w16cid:durableId="610363753">
    <w:abstractNumId w:val="8"/>
  </w:num>
  <w:num w:numId="23" w16cid:durableId="278027367">
    <w:abstractNumId w:val="13"/>
  </w:num>
  <w:num w:numId="24" w16cid:durableId="1430731626">
    <w:abstractNumId w:val="34"/>
  </w:num>
  <w:num w:numId="25" w16cid:durableId="2060322518">
    <w:abstractNumId w:val="28"/>
  </w:num>
  <w:num w:numId="26" w16cid:durableId="1785689877">
    <w:abstractNumId w:val="4"/>
  </w:num>
  <w:num w:numId="27" w16cid:durableId="1509565456">
    <w:abstractNumId w:val="6"/>
  </w:num>
  <w:num w:numId="28" w16cid:durableId="1192647655">
    <w:abstractNumId w:val="22"/>
  </w:num>
  <w:num w:numId="29" w16cid:durableId="1747605309">
    <w:abstractNumId w:val="32"/>
  </w:num>
  <w:num w:numId="30" w16cid:durableId="757294605">
    <w:abstractNumId w:val="16"/>
  </w:num>
  <w:num w:numId="31" w16cid:durableId="1809084829">
    <w:abstractNumId w:val="27"/>
  </w:num>
  <w:num w:numId="32" w16cid:durableId="318966036">
    <w:abstractNumId w:val="25"/>
  </w:num>
  <w:num w:numId="33" w16cid:durableId="273754882">
    <w:abstractNumId w:val="14"/>
  </w:num>
  <w:num w:numId="34" w16cid:durableId="287011219">
    <w:abstractNumId w:val="24"/>
  </w:num>
  <w:num w:numId="35" w16cid:durableId="79511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47E1"/>
    <w:rsid w:val="000254FB"/>
    <w:rsid w:val="00030DA7"/>
    <w:rsid w:val="00054511"/>
    <w:rsid w:val="000770C2"/>
    <w:rsid w:val="00087D52"/>
    <w:rsid w:val="000940D8"/>
    <w:rsid w:val="000A0D62"/>
    <w:rsid w:val="000A2B00"/>
    <w:rsid w:val="000A4A4E"/>
    <w:rsid w:val="000A5CEA"/>
    <w:rsid w:val="000B4E19"/>
    <w:rsid w:val="000C0144"/>
    <w:rsid w:val="000C0F38"/>
    <w:rsid w:val="000C52DE"/>
    <w:rsid w:val="000C7C4F"/>
    <w:rsid w:val="000F2C55"/>
    <w:rsid w:val="000F5315"/>
    <w:rsid w:val="000F794D"/>
    <w:rsid w:val="001009DE"/>
    <w:rsid w:val="00107E7D"/>
    <w:rsid w:val="001112AC"/>
    <w:rsid w:val="001128B0"/>
    <w:rsid w:val="00125154"/>
    <w:rsid w:val="001329A4"/>
    <w:rsid w:val="00133143"/>
    <w:rsid w:val="00142CA9"/>
    <w:rsid w:val="001678E8"/>
    <w:rsid w:val="0017322D"/>
    <w:rsid w:val="00173EDF"/>
    <w:rsid w:val="00180DBD"/>
    <w:rsid w:val="00193CA9"/>
    <w:rsid w:val="001A3BBC"/>
    <w:rsid w:val="001A59F7"/>
    <w:rsid w:val="001A70EE"/>
    <w:rsid w:val="001B2FDF"/>
    <w:rsid w:val="001B4111"/>
    <w:rsid w:val="001B5CFF"/>
    <w:rsid w:val="001D4925"/>
    <w:rsid w:val="001D727B"/>
    <w:rsid w:val="001E320C"/>
    <w:rsid w:val="001F0D0C"/>
    <w:rsid w:val="001F2A71"/>
    <w:rsid w:val="001F2BA3"/>
    <w:rsid w:val="001F56E0"/>
    <w:rsid w:val="001F583D"/>
    <w:rsid w:val="00200B3B"/>
    <w:rsid w:val="00205AD0"/>
    <w:rsid w:val="00211371"/>
    <w:rsid w:val="00213CE9"/>
    <w:rsid w:val="00215DCA"/>
    <w:rsid w:val="0024068E"/>
    <w:rsid w:val="002428D8"/>
    <w:rsid w:val="00242F03"/>
    <w:rsid w:val="002558DD"/>
    <w:rsid w:val="0026095A"/>
    <w:rsid w:val="00261B7D"/>
    <w:rsid w:val="002700C9"/>
    <w:rsid w:val="00282EDE"/>
    <w:rsid w:val="0028425C"/>
    <w:rsid w:val="00293462"/>
    <w:rsid w:val="002A025F"/>
    <w:rsid w:val="002A3DAB"/>
    <w:rsid w:val="002C42F3"/>
    <w:rsid w:val="002D217C"/>
    <w:rsid w:val="002D4DB2"/>
    <w:rsid w:val="002D4E15"/>
    <w:rsid w:val="002F083E"/>
    <w:rsid w:val="00301611"/>
    <w:rsid w:val="00317A42"/>
    <w:rsid w:val="00331DC4"/>
    <w:rsid w:val="00334297"/>
    <w:rsid w:val="0033752A"/>
    <w:rsid w:val="00352534"/>
    <w:rsid w:val="00353772"/>
    <w:rsid w:val="00367C5A"/>
    <w:rsid w:val="003743E5"/>
    <w:rsid w:val="0037649E"/>
    <w:rsid w:val="00385021"/>
    <w:rsid w:val="003A4493"/>
    <w:rsid w:val="003A6AB1"/>
    <w:rsid w:val="003B1140"/>
    <w:rsid w:val="003B36AE"/>
    <w:rsid w:val="003B6EE0"/>
    <w:rsid w:val="003C194B"/>
    <w:rsid w:val="003C29F1"/>
    <w:rsid w:val="003C6DEE"/>
    <w:rsid w:val="003C7849"/>
    <w:rsid w:val="003D1FD8"/>
    <w:rsid w:val="003E5B9E"/>
    <w:rsid w:val="003E60D9"/>
    <w:rsid w:val="00400C7A"/>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4118E"/>
    <w:rsid w:val="005461E7"/>
    <w:rsid w:val="00550A63"/>
    <w:rsid w:val="00562663"/>
    <w:rsid w:val="0057045B"/>
    <w:rsid w:val="00571D9D"/>
    <w:rsid w:val="00573BF0"/>
    <w:rsid w:val="00574B22"/>
    <w:rsid w:val="00574EA1"/>
    <w:rsid w:val="00577238"/>
    <w:rsid w:val="005814B0"/>
    <w:rsid w:val="005818BB"/>
    <w:rsid w:val="00587F2B"/>
    <w:rsid w:val="005A1786"/>
    <w:rsid w:val="005A3F2F"/>
    <w:rsid w:val="005B4648"/>
    <w:rsid w:val="005C1616"/>
    <w:rsid w:val="005C59EA"/>
    <w:rsid w:val="005F304B"/>
    <w:rsid w:val="00607438"/>
    <w:rsid w:val="006150F9"/>
    <w:rsid w:val="00637073"/>
    <w:rsid w:val="00645894"/>
    <w:rsid w:val="006523B0"/>
    <w:rsid w:val="006561B7"/>
    <w:rsid w:val="0066663A"/>
    <w:rsid w:val="00674B79"/>
    <w:rsid w:val="006819EA"/>
    <w:rsid w:val="00683080"/>
    <w:rsid w:val="006872E1"/>
    <w:rsid w:val="00697CDA"/>
    <w:rsid w:val="006A06D7"/>
    <w:rsid w:val="006B2C25"/>
    <w:rsid w:val="006E63EE"/>
    <w:rsid w:val="006E6A79"/>
    <w:rsid w:val="007064D6"/>
    <w:rsid w:val="00712BD9"/>
    <w:rsid w:val="00713B9A"/>
    <w:rsid w:val="0071589E"/>
    <w:rsid w:val="007257B9"/>
    <w:rsid w:val="00727589"/>
    <w:rsid w:val="007312DD"/>
    <w:rsid w:val="00731AC1"/>
    <w:rsid w:val="00731AF8"/>
    <w:rsid w:val="00733559"/>
    <w:rsid w:val="00736CCC"/>
    <w:rsid w:val="00753DFE"/>
    <w:rsid w:val="0075748A"/>
    <w:rsid w:val="007602E1"/>
    <w:rsid w:val="00775AFB"/>
    <w:rsid w:val="0078120C"/>
    <w:rsid w:val="0078133E"/>
    <w:rsid w:val="00783309"/>
    <w:rsid w:val="0078783F"/>
    <w:rsid w:val="007942D9"/>
    <w:rsid w:val="007A263E"/>
    <w:rsid w:val="007A4F6C"/>
    <w:rsid w:val="007A72C4"/>
    <w:rsid w:val="007B465A"/>
    <w:rsid w:val="007B4B20"/>
    <w:rsid w:val="007C4354"/>
    <w:rsid w:val="007C6922"/>
    <w:rsid w:val="007D0538"/>
    <w:rsid w:val="007E25D7"/>
    <w:rsid w:val="008008DC"/>
    <w:rsid w:val="00806895"/>
    <w:rsid w:val="00811823"/>
    <w:rsid w:val="00824601"/>
    <w:rsid w:val="0083337E"/>
    <w:rsid w:val="00834282"/>
    <w:rsid w:val="00836DD7"/>
    <w:rsid w:val="008451FB"/>
    <w:rsid w:val="0084749C"/>
    <w:rsid w:val="008547AB"/>
    <w:rsid w:val="00855AF6"/>
    <w:rsid w:val="008560D7"/>
    <w:rsid w:val="008655F1"/>
    <w:rsid w:val="00874432"/>
    <w:rsid w:val="008747B0"/>
    <w:rsid w:val="00877A23"/>
    <w:rsid w:val="00877B05"/>
    <w:rsid w:val="008857DF"/>
    <w:rsid w:val="00893333"/>
    <w:rsid w:val="00893B3B"/>
    <w:rsid w:val="008A5BEA"/>
    <w:rsid w:val="008A6548"/>
    <w:rsid w:val="008B18B8"/>
    <w:rsid w:val="008B412C"/>
    <w:rsid w:val="008B480C"/>
    <w:rsid w:val="008B64C4"/>
    <w:rsid w:val="008C0651"/>
    <w:rsid w:val="008D2665"/>
    <w:rsid w:val="008D420A"/>
    <w:rsid w:val="008D4521"/>
    <w:rsid w:val="008D4C23"/>
    <w:rsid w:val="008F2986"/>
    <w:rsid w:val="00904A55"/>
    <w:rsid w:val="009110CF"/>
    <w:rsid w:val="00912F43"/>
    <w:rsid w:val="00915FD4"/>
    <w:rsid w:val="0091662F"/>
    <w:rsid w:val="00926180"/>
    <w:rsid w:val="009443DB"/>
    <w:rsid w:val="009459A4"/>
    <w:rsid w:val="009636F7"/>
    <w:rsid w:val="00967111"/>
    <w:rsid w:val="00972465"/>
    <w:rsid w:val="00974E5B"/>
    <w:rsid w:val="00977265"/>
    <w:rsid w:val="00981731"/>
    <w:rsid w:val="0099425E"/>
    <w:rsid w:val="009A21A9"/>
    <w:rsid w:val="009A247D"/>
    <w:rsid w:val="009D18CE"/>
    <w:rsid w:val="009D31FC"/>
    <w:rsid w:val="009D33BE"/>
    <w:rsid w:val="009D50A9"/>
    <w:rsid w:val="009D7A08"/>
    <w:rsid w:val="009E0060"/>
    <w:rsid w:val="009E383D"/>
    <w:rsid w:val="009E3AAA"/>
    <w:rsid w:val="009E56CF"/>
    <w:rsid w:val="009F00F6"/>
    <w:rsid w:val="00A05F91"/>
    <w:rsid w:val="00A129B0"/>
    <w:rsid w:val="00A13B7C"/>
    <w:rsid w:val="00A177B6"/>
    <w:rsid w:val="00A31F6B"/>
    <w:rsid w:val="00A434A5"/>
    <w:rsid w:val="00A43C73"/>
    <w:rsid w:val="00A4445C"/>
    <w:rsid w:val="00A45078"/>
    <w:rsid w:val="00A5112C"/>
    <w:rsid w:val="00A5364C"/>
    <w:rsid w:val="00A602B6"/>
    <w:rsid w:val="00A7613E"/>
    <w:rsid w:val="00A82C5C"/>
    <w:rsid w:val="00A83CA3"/>
    <w:rsid w:val="00A90F89"/>
    <w:rsid w:val="00A91ACA"/>
    <w:rsid w:val="00AA1535"/>
    <w:rsid w:val="00AB38F7"/>
    <w:rsid w:val="00AB3E7F"/>
    <w:rsid w:val="00AB60DA"/>
    <w:rsid w:val="00AB683F"/>
    <w:rsid w:val="00AC0113"/>
    <w:rsid w:val="00AC07EF"/>
    <w:rsid w:val="00AC4087"/>
    <w:rsid w:val="00AC6B01"/>
    <w:rsid w:val="00AC73AA"/>
    <w:rsid w:val="00AC7EBD"/>
    <w:rsid w:val="00AE7914"/>
    <w:rsid w:val="00AF1F39"/>
    <w:rsid w:val="00AF3225"/>
    <w:rsid w:val="00AF6362"/>
    <w:rsid w:val="00AF7FF4"/>
    <w:rsid w:val="00B07CD3"/>
    <w:rsid w:val="00B14164"/>
    <w:rsid w:val="00B16165"/>
    <w:rsid w:val="00B16E03"/>
    <w:rsid w:val="00B2071E"/>
    <w:rsid w:val="00B22389"/>
    <w:rsid w:val="00B250FB"/>
    <w:rsid w:val="00B306F8"/>
    <w:rsid w:val="00B44D42"/>
    <w:rsid w:val="00B61977"/>
    <w:rsid w:val="00B81EF3"/>
    <w:rsid w:val="00B84F8D"/>
    <w:rsid w:val="00B91391"/>
    <w:rsid w:val="00B944E2"/>
    <w:rsid w:val="00B955D6"/>
    <w:rsid w:val="00B96AB5"/>
    <w:rsid w:val="00BA5CD6"/>
    <w:rsid w:val="00BB5FB1"/>
    <w:rsid w:val="00BC4289"/>
    <w:rsid w:val="00BD3DE0"/>
    <w:rsid w:val="00BD4051"/>
    <w:rsid w:val="00BE1A95"/>
    <w:rsid w:val="00BE2BC8"/>
    <w:rsid w:val="00BF3360"/>
    <w:rsid w:val="00C0458A"/>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67A2"/>
    <w:rsid w:val="00CD7AAD"/>
    <w:rsid w:val="00D01664"/>
    <w:rsid w:val="00D05359"/>
    <w:rsid w:val="00D14073"/>
    <w:rsid w:val="00D22854"/>
    <w:rsid w:val="00D41767"/>
    <w:rsid w:val="00D45580"/>
    <w:rsid w:val="00D45F1A"/>
    <w:rsid w:val="00D5094D"/>
    <w:rsid w:val="00D54308"/>
    <w:rsid w:val="00D543DC"/>
    <w:rsid w:val="00D60C53"/>
    <w:rsid w:val="00D613A1"/>
    <w:rsid w:val="00D61BFB"/>
    <w:rsid w:val="00D63F5E"/>
    <w:rsid w:val="00D6620B"/>
    <w:rsid w:val="00D66C8D"/>
    <w:rsid w:val="00D857E7"/>
    <w:rsid w:val="00D95319"/>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5948"/>
    <w:rsid w:val="00E25BDC"/>
    <w:rsid w:val="00E30F71"/>
    <w:rsid w:val="00E33BD2"/>
    <w:rsid w:val="00E40392"/>
    <w:rsid w:val="00E53364"/>
    <w:rsid w:val="00E6352D"/>
    <w:rsid w:val="00E64AC3"/>
    <w:rsid w:val="00E66FA8"/>
    <w:rsid w:val="00E67215"/>
    <w:rsid w:val="00E730D4"/>
    <w:rsid w:val="00E77E32"/>
    <w:rsid w:val="00E810C5"/>
    <w:rsid w:val="00E87229"/>
    <w:rsid w:val="00E91C80"/>
    <w:rsid w:val="00E94315"/>
    <w:rsid w:val="00E97989"/>
    <w:rsid w:val="00EA3B12"/>
    <w:rsid w:val="00EA4850"/>
    <w:rsid w:val="00EB2172"/>
    <w:rsid w:val="00EB5863"/>
    <w:rsid w:val="00EB73EE"/>
    <w:rsid w:val="00EC02E7"/>
    <w:rsid w:val="00EC34C4"/>
    <w:rsid w:val="00EC5A93"/>
    <w:rsid w:val="00ED14A1"/>
    <w:rsid w:val="00ED3073"/>
    <w:rsid w:val="00ED7FAF"/>
    <w:rsid w:val="00EE0910"/>
    <w:rsid w:val="00EE47CF"/>
    <w:rsid w:val="00EF3483"/>
    <w:rsid w:val="00EF35BD"/>
    <w:rsid w:val="00EF4240"/>
    <w:rsid w:val="00EF666B"/>
    <w:rsid w:val="00F034B7"/>
    <w:rsid w:val="00F132A1"/>
    <w:rsid w:val="00F20DC3"/>
    <w:rsid w:val="00F2120E"/>
    <w:rsid w:val="00F247DA"/>
    <w:rsid w:val="00F25C12"/>
    <w:rsid w:val="00F31753"/>
    <w:rsid w:val="00F32ECB"/>
    <w:rsid w:val="00F438AA"/>
    <w:rsid w:val="00F46B75"/>
    <w:rsid w:val="00F628EE"/>
    <w:rsid w:val="00F70E4B"/>
    <w:rsid w:val="00F7655A"/>
    <w:rsid w:val="00F8090D"/>
    <w:rsid w:val="00F81E43"/>
    <w:rsid w:val="00F851D2"/>
    <w:rsid w:val="00F906CA"/>
    <w:rsid w:val="00F91DF7"/>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KaLzudhlxx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bsEgggn3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watch?v=H7JoeuS1t4Q&amp;t" TargetMode="External"/><Relationship Id="rId4" Type="http://schemas.openxmlformats.org/officeDocument/2006/relationships/settings" Target="settings.xml"/><Relationship Id="rId9" Type="http://schemas.openxmlformats.org/officeDocument/2006/relationships/hyperlink" Target="https://www.youtube.com/watch?v=Dzk42FtUR_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713</Words>
  <Characters>4069</Characters>
  <Application>Microsoft Office Word</Application>
  <DocSecurity>0</DocSecurity>
  <Lines>33</Lines>
  <Paragraphs>9</Paragraphs>
  <ScaleCrop>false</ScaleCrop>
  <Company>The Salvation Army</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354</cp:revision>
  <cp:lastPrinted>2023-12-22T09:38:00Z</cp:lastPrinted>
  <dcterms:created xsi:type="dcterms:W3CDTF">2024-02-01T10:39:00Z</dcterms:created>
  <dcterms:modified xsi:type="dcterms:W3CDTF">2026-04-20T15:19:00Z</dcterms:modified>
</cp:coreProperties>
</file>