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8B9F4" w14:textId="1F04BDF1" w:rsidR="00861A38" w:rsidRDefault="00861A38" w:rsidP="00861A38">
      <w:pPr>
        <w:pStyle w:val="Heading1"/>
        <w:rPr>
          <w:lang w:val="en-US"/>
        </w:rPr>
      </w:pPr>
      <w:r>
        <w:rPr>
          <w:lang w:val="en-US"/>
        </w:rPr>
        <w:t>Sermon Starter</w:t>
      </w:r>
    </w:p>
    <w:p w14:paraId="1B2A8C86" w14:textId="77777777" w:rsidR="00861A38" w:rsidRPr="00861A38" w:rsidRDefault="00861A38" w:rsidP="00861A38">
      <w:pPr>
        <w:rPr>
          <w:lang w:val="en-US"/>
        </w:rPr>
      </w:pPr>
    </w:p>
    <w:p w14:paraId="63D61D8B" w14:textId="5D42942A" w:rsidR="006F64D9" w:rsidRPr="0067733C" w:rsidRDefault="006F64D9" w:rsidP="006F64D9">
      <w:pPr>
        <w:pStyle w:val="Heading2"/>
        <w:rPr>
          <w:lang w:val="en-US"/>
        </w:rPr>
      </w:pPr>
      <w:r>
        <w:rPr>
          <w:lang w:val="en-US"/>
        </w:rPr>
        <w:t>Teaching Text</w:t>
      </w:r>
    </w:p>
    <w:p w14:paraId="28383FBB" w14:textId="77777777" w:rsidR="006F64D9" w:rsidRDefault="006F64D9" w:rsidP="006F64D9">
      <w:pPr>
        <w:rPr>
          <w:lang w:val="en-US"/>
        </w:rPr>
      </w:pPr>
    </w:p>
    <w:p w14:paraId="4A14ED47" w14:textId="0B65810E" w:rsidR="006C434C" w:rsidRPr="006C434C" w:rsidRDefault="006C434C" w:rsidP="006C434C">
      <w:pPr>
        <w:ind w:left="720"/>
        <w:rPr>
          <w:lang w:val="en-US"/>
        </w:rPr>
      </w:pPr>
      <w:r w:rsidRPr="006C434C">
        <w:rPr>
          <w:lang w:val="en-US"/>
        </w:rPr>
        <w:t>In the days of Herod, king of Judea, there was a priest named Zechariah</w:t>
      </w:r>
      <w:r>
        <w:rPr>
          <w:lang w:val="en-US"/>
        </w:rPr>
        <w:t>,</w:t>
      </w:r>
      <w:r w:rsidRPr="006C434C">
        <w:rPr>
          <w:lang w:val="en-US"/>
        </w:rPr>
        <w:t xml:space="preserve"> of the division of Abijah. And he had a wife from the daughters of Aaron, and her name was Elizabeth. And they were both righteous before God, walking blamelessly in all the commandments and statutes of the Lord. But they had no child, because Elizabeth was barren, and both were advanced in years.</w:t>
      </w:r>
    </w:p>
    <w:p w14:paraId="6248F800" w14:textId="45D632AC" w:rsidR="006C434C" w:rsidRPr="006C434C" w:rsidRDefault="006C434C" w:rsidP="004507B5">
      <w:pPr>
        <w:ind w:left="720"/>
        <w:rPr>
          <w:lang w:val="en-US"/>
        </w:rPr>
      </w:pPr>
      <w:r w:rsidRPr="006C434C">
        <w:rPr>
          <w:lang w:val="en-US"/>
        </w:rPr>
        <w:t xml:space="preserve">Now while he was serving as priest before God when his division was on duty, according to the custom of the priesthood, he was chosen by lot to enter the temple of the Lord and burn incense. And the whole multitude of the people were praying outside at the hour of incense. And there appeared to him an angel of the Lord standing on the right side of the altar of incense. And Zechariah was troubled when he saw him, and fear fell upon him. But the angel said to him, </w:t>
      </w:r>
      <w:r w:rsidR="005F7C3A">
        <w:rPr>
          <w:lang w:val="en-US"/>
        </w:rPr>
        <w:t>‘</w:t>
      </w:r>
      <w:r w:rsidRPr="006C434C">
        <w:rPr>
          <w:lang w:val="en-US"/>
        </w:rPr>
        <w:t xml:space="preserve">Do not be afraid, Zechariah, for your prayer has been heard, and your wife Elizabeth will bear you a son, and you shall call his name John. And you will have joy and gladness, and many will rejoice at his birth, for he will be great before the Lord. And he must not drink wine or strong </w:t>
      </w:r>
      <w:proofErr w:type="gramStart"/>
      <w:r w:rsidRPr="006C434C">
        <w:rPr>
          <w:lang w:val="en-US"/>
        </w:rPr>
        <w:t>drink</w:t>
      </w:r>
      <w:proofErr w:type="gramEnd"/>
      <w:r w:rsidRPr="006C434C">
        <w:rPr>
          <w:lang w:val="en-US"/>
        </w:rPr>
        <w:t>, and he will be filled with the Holy Spirit, even from his mother</w:t>
      </w:r>
      <w:r w:rsidR="004507B5">
        <w:rPr>
          <w:lang w:val="en-US"/>
        </w:rPr>
        <w:t>’</w:t>
      </w:r>
      <w:r w:rsidRPr="006C434C">
        <w:rPr>
          <w:lang w:val="en-US"/>
        </w:rPr>
        <w:t>s womb. And he will turn many of the children of Israel to the Lord their God, and he will go before him in the spirit and power of Elijah, to turn the hearts of the fathers to the children, and the disobedient to the wisdom of the just, to make ready for the Lord a people prepared.</w:t>
      </w:r>
      <w:r w:rsidR="005F7C3A">
        <w:rPr>
          <w:lang w:val="en-US"/>
        </w:rPr>
        <w:t>’</w:t>
      </w:r>
    </w:p>
    <w:p w14:paraId="6D19AC9D" w14:textId="02AC9439" w:rsidR="006C434C" w:rsidRPr="006C434C" w:rsidRDefault="006C434C" w:rsidP="004507B5">
      <w:pPr>
        <w:ind w:left="720"/>
        <w:rPr>
          <w:lang w:val="en-US"/>
        </w:rPr>
      </w:pPr>
      <w:r w:rsidRPr="006C434C">
        <w:rPr>
          <w:lang w:val="en-US"/>
        </w:rPr>
        <w:t xml:space="preserve">And Zechariah said to the angel, </w:t>
      </w:r>
      <w:r w:rsidR="005F7C3A">
        <w:rPr>
          <w:lang w:val="en-US"/>
        </w:rPr>
        <w:t>‘</w:t>
      </w:r>
      <w:r w:rsidRPr="006C434C">
        <w:rPr>
          <w:lang w:val="en-US"/>
        </w:rPr>
        <w:t>How shall I know this? For I am an old man, and my wife is advanced in years.</w:t>
      </w:r>
      <w:r w:rsidR="005F7C3A">
        <w:rPr>
          <w:lang w:val="en-US"/>
        </w:rPr>
        <w:t>’</w:t>
      </w:r>
      <w:r w:rsidRPr="006C434C">
        <w:rPr>
          <w:lang w:val="en-US"/>
        </w:rPr>
        <w:t xml:space="preserve"> And the angel answered him, </w:t>
      </w:r>
      <w:r w:rsidR="005F7C3A">
        <w:rPr>
          <w:lang w:val="en-US"/>
        </w:rPr>
        <w:t>‘</w:t>
      </w:r>
      <w:r w:rsidRPr="006C434C">
        <w:rPr>
          <w:lang w:val="en-US"/>
        </w:rPr>
        <w:t>I am Gabriel</w:t>
      </w:r>
      <w:proofErr w:type="gramStart"/>
      <w:r w:rsidRPr="006C434C">
        <w:rPr>
          <w:lang w:val="en-US"/>
        </w:rPr>
        <w:t>.</w:t>
      </w:r>
      <w:proofErr w:type="gramEnd"/>
      <w:r w:rsidRPr="006C434C">
        <w:rPr>
          <w:lang w:val="en-US"/>
        </w:rPr>
        <w:t xml:space="preserve"> I stand in the presence of God, and I was sent to speak to you and to bring you this good news. And behold, you will be silent and unable to speak until the day that these things take place, because you did not believe my words, which will be fulfilled in their time.</w:t>
      </w:r>
      <w:r w:rsidR="005F7C3A">
        <w:rPr>
          <w:lang w:val="en-US"/>
        </w:rPr>
        <w:t>’</w:t>
      </w:r>
      <w:r w:rsidRPr="006C434C">
        <w:rPr>
          <w:lang w:val="en-US"/>
        </w:rPr>
        <w:t xml:space="preserve"> And the people were waiting for Zechariah, and they were wondering at his delay in the temple. And when he came out, he was unable to speak to them, and they </w:t>
      </w:r>
      <w:proofErr w:type="spellStart"/>
      <w:r w:rsidRPr="006C434C">
        <w:rPr>
          <w:lang w:val="en-US"/>
        </w:rPr>
        <w:t>reali</w:t>
      </w:r>
      <w:r w:rsidR="005F7C3A">
        <w:rPr>
          <w:lang w:val="en-US"/>
        </w:rPr>
        <w:t>s</w:t>
      </w:r>
      <w:r w:rsidRPr="006C434C">
        <w:rPr>
          <w:lang w:val="en-US"/>
        </w:rPr>
        <w:t>ed</w:t>
      </w:r>
      <w:proofErr w:type="spellEnd"/>
      <w:r w:rsidRPr="006C434C">
        <w:rPr>
          <w:lang w:val="en-US"/>
        </w:rPr>
        <w:t xml:space="preserve"> that he had seen a vision in the temple. And he kept making signs to them and remained mute. And when his time of service was ended, he </w:t>
      </w:r>
      <w:proofErr w:type="gramStart"/>
      <w:r w:rsidRPr="006C434C">
        <w:rPr>
          <w:lang w:val="en-US"/>
        </w:rPr>
        <w:t>went to his</w:t>
      </w:r>
      <w:proofErr w:type="gramEnd"/>
      <w:r w:rsidRPr="006C434C">
        <w:rPr>
          <w:lang w:val="en-US"/>
        </w:rPr>
        <w:t xml:space="preserve"> home.</w:t>
      </w:r>
    </w:p>
    <w:p w14:paraId="10F1A16F" w14:textId="04AFFA30" w:rsidR="006F64D9" w:rsidRDefault="006C434C" w:rsidP="006C434C">
      <w:pPr>
        <w:ind w:left="720"/>
        <w:rPr>
          <w:lang w:val="en-US"/>
        </w:rPr>
      </w:pPr>
      <w:r w:rsidRPr="006C434C">
        <w:rPr>
          <w:lang w:val="en-US"/>
        </w:rPr>
        <w:t xml:space="preserve">After these days his wife Elizabeth conceived, and for five months she kept herself hidden, saying, </w:t>
      </w:r>
      <w:r w:rsidR="005F7C3A">
        <w:rPr>
          <w:lang w:val="en-US"/>
        </w:rPr>
        <w:t>‘</w:t>
      </w:r>
      <w:r w:rsidRPr="006C434C">
        <w:rPr>
          <w:lang w:val="en-US"/>
        </w:rPr>
        <w:t>Thus the Lord has done for me in the days when he looked on me, to take away my reproach among people.</w:t>
      </w:r>
      <w:r w:rsidR="006F64D9">
        <w:rPr>
          <w:lang w:val="en-US"/>
        </w:rPr>
        <w:t>’ (</w:t>
      </w:r>
      <w:r w:rsidR="004157F7" w:rsidRPr="004157F7">
        <w:rPr>
          <w:lang w:val="en-US"/>
        </w:rPr>
        <w:t>Luke 1:5-25</w:t>
      </w:r>
      <w:r w:rsidR="006F64D9">
        <w:rPr>
          <w:lang w:val="en-US"/>
        </w:rPr>
        <w:t xml:space="preserve"> </w:t>
      </w:r>
      <w:r w:rsidR="004157F7">
        <w:rPr>
          <w:i/>
          <w:iCs/>
          <w:lang w:val="en-US"/>
        </w:rPr>
        <w:t>ESV</w:t>
      </w:r>
      <w:r w:rsidR="006F64D9">
        <w:rPr>
          <w:lang w:val="en-US"/>
        </w:rPr>
        <w:t>)</w:t>
      </w:r>
    </w:p>
    <w:p w14:paraId="1FC696FE" w14:textId="77777777" w:rsidR="006F64D9" w:rsidRPr="0067733C" w:rsidRDefault="006F64D9" w:rsidP="006F64D9">
      <w:pPr>
        <w:pStyle w:val="Heading2"/>
      </w:pPr>
      <w:r>
        <w:lastRenderedPageBreak/>
        <w:t>Sermon Summary</w:t>
      </w:r>
    </w:p>
    <w:p w14:paraId="209B4F3D" w14:textId="77777777" w:rsidR="006F64D9" w:rsidRDefault="006F64D9" w:rsidP="006F64D9"/>
    <w:p w14:paraId="013B9D26" w14:textId="34FC571E" w:rsidR="006F64D9" w:rsidRDefault="00B04A12" w:rsidP="00B04A12">
      <w:pPr>
        <w:rPr>
          <w:b/>
          <w:bCs/>
        </w:rPr>
      </w:pPr>
      <w:r w:rsidRPr="00B04A12">
        <w:rPr>
          <w:b/>
          <w:bCs/>
        </w:rPr>
        <w:t xml:space="preserve">First Sunday of Advent </w:t>
      </w:r>
      <w:r w:rsidR="00CE7792">
        <w:rPr>
          <w:b/>
          <w:bCs/>
        </w:rPr>
        <w:t xml:space="preserve">– </w:t>
      </w:r>
      <w:r w:rsidRPr="00B04A12">
        <w:rPr>
          <w:b/>
          <w:bCs/>
        </w:rPr>
        <w:t>Hope in Silence (Waiting with Elizabeth and Zechariah)</w:t>
      </w:r>
    </w:p>
    <w:p w14:paraId="50CDA342" w14:textId="07AB9B86" w:rsidR="00CE7792" w:rsidRPr="002E646D" w:rsidRDefault="002E646D" w:rsidP="00B04A12">
      <w:r w:rsidRPr="002E646D">
        <w:t>Hope finds Elizabeth and Zechariah in a season of disappointment, silence and unanswered questions. As they wait, they carry both personal longing and the wider hopes of a people who have spent generations seeking God’s promised salvation. Yet even when God seems silent, he is still at work. Their story reminds us that hope does not mean ignoring hardship – it means trusting God’s faithfulness within it. And as we turn to him in our silent waiting, we encounter the source of all hope.</w:t>
      </w:r>
    </w:p>
    <w:p w14:paraId="670860F1" w14:textId="77777777" w:rsidR="006F64D9" w:rsidRDefault="006F64D9" w:rsidP="006F64D9"/>
    <w:p w14:paraId="477BE8D9" w14:textId="1E8BB0F5" w:rsidR="006F64D9" w:rsidRPr="0067733C" w:rsidRDefault="006F64D9" w:rsidP="006F64D9">
      <w:pPr>
        <w:pStyle w:val="Heading2"/>
      </w:pPr>
      <w:r>
        <w:t>Preaching Goal</w:t>
      </w:r>
      <w:r w:rsidR="0020708D">
        <w:t>s</w:t>
      </w:r>
    </w:p>
    <w:p w14:paraId="77A0B654" w14:textId="77777777" w:rsidR="006F64D9" w:rsidRDefault="006F64D9" w:rsidP="006F64D9">
      <w:pPr>
        <w:rPr>
          <w:b/>
          <w:bCs/>
        </w:rPr>
      </w:pPr>
    </w:p>
    <w:p w14:paraId="18FE607E" w14:textId="4AD39AFA" w:rsidR="007575D7" w:rsidRDefault="00A5482A" w:rsidP="006F64D9">
      <w:r>
        <w:rPr>
          <w:b/>
          <w:bCs/>
        </w:rPr>
        <w:t>I</w:t>
      </w:r>
      <w:r w:rsidRPr="00A5482A">
        <w:rPr>
          <w:b/>
          <w:bCs/>
        </w:rPr>
        <w:t>nner transformation of people’s hearts</w:t>
      </w:r>
      <w:r>
        <w:rPr>
          <w:b/>
          <w:bCs/>
        </w:rPr>
        <w:t xml:space="preserve">: </w:t>
      </w:r>
      <w:r w:rsidR="007919B3" w:rsidRPr="007919B3">
        <w:t xml:space="preserve">growing in trust in God’s faithfulness, recognising that </w:t>
      </w:r>
      <w:r w:rsidR="007919B3">
        <w:t>h</w:t>
      </w:r>
      <w:r w:rsidR="007919B3" w:rsidRPr="007919B3">
        <w:t>e never forgets us and that periods of silence, longing and hopeful waiting can strengthen and shape us.</w:t>
      </w:r>
    </w:p>
    <w:p w14:paraId="1BD4D926" w14:textId="35AB7ECB" w:rsidR="006F64D9" w:rsidRDefault="007575D7" w:rsidP="006F64D9">
      <w:pPr>
        <w:rPr>
          <w:rFonts w:eastAsiaTheme="majorEastAsia" w:cstheme="majorBidi"/>
          <w:b/>
          <w:color w:val="FFFFFF" w:themeColor="background1"/>
          <w:sz w:val="28"/>
          <w:szCs w:val="26"/>
        </w:rPr>
      </w:pPr>
      <w:r w:rsidRPr="007575D7">
        <w:rPr>
          <w:b/>
          <w:bCs/>
        </w:rPr>
        <w:t xml:space="preserve">Outward practice that the sermon could lead </w:t>
      </w:r>
      <w:proofErr w:type="gramStart"/>
      <w:r w:rsidRPr="007575D7">
        <w:rPr>
          <w:b/>
          <w:bCs/>
        </w:rPr>
        <w:t>to:</w:t>
      </w:r>
      <w:proofErr w:type="gramEnd"/>
      <w:r>
        <w:t xml:space="preserve"> </w:t>
      </w:r>
      <w:r w:rsidR="00895C18" w:rsidRPr="00895C18">
        <w:t xml:space="preserve">cultivating a habit of turning to Scripture in times of </w:t>
      </w:r>
      <w:r w:rsidR="005035D8">
        <w:t>silence</w:t>
      </w:r>
      <w:r w:rsidR="00895C18" w:rsidRPr="00895C18">
        <w:t xml:space="preserve">, finding renewed confidence in God’s faithfulness through the experiences of those who trusted </w:t>
      </w:r>
      <w:r w:rsidR="005035D8">
        <w:t>h</w:t>
      </w:r>
      <w:r w:rsidR="00895C18" w:rsidRPr="00895C18">
        <w:t>im before us.</w:t>
      </w:r>
      <w:r w:rsidR="006F64D9">
        <w:br w:type="page"/>
      </w:r>
    </w:p>
    <w:p w14:paraId="4F9B3748" w14:textId="77777777" w:rsidR="006F64D9" w:rsidRPr="0067733C" w:rsidRDefault="006F64D9" w:rsidP="006F64D9">
      <w:pPr>
        <w:pStyle w:val="Heading2"/>
      </w:pPr>
      <w:r w:rsidRPr="0067733C">
        <w:lastRenderedPageBreak/>
        <w:t>Introduction</w:t>
      </w:r>
    </w:p>
    <w:p w14:paraId="10A4B301" w14:textId="77777777" w:rsidR="006F64D9" w:rsidRDefault="006F64D9" w:rsidP="006F64D9"/>
    <w:p w14:paraId="71B12FF7" w14:textId="720A32C1" w:rsidR="00D84FBE" w:rsidRDefault="0026009B" w:rsidP="0026009B">
      <w:r>
        <w:t>We live in a world of instant messages, next</w:t>
      </w:r>
      <w:r w:rsidR="001A75F0">
        <w:t>-</w:t>
      </w:r>
      <w:r>
        <w:t>day delivery and on</w:t>
      </w:r>
      <w:r w:rsidR="001A75F0">
        <w:t>-</w:t>
      </w:r>
      <w:r>
        <w:t>demand entertainment.</w:t>
      </w:r>
      <w:r w:rsidR="00D84FBE">
        <w:t xml:space="preserve"> </w:t>
      </w:r>
      <w:r>
        <w:t>Yet some of life’s important questions cannot be hurried and often that involves periods of silence.</w:t>
      </w:r>
    </w:p>
    <w:p w14:paraId="18C50CFF" w14:textId="77777777" w:rsidR="003A3AE6" w:rsidRDefault="0026009B" w:rsidP="0026009B">
      <w:r>
        <w:t>We wait for healing,</w:t>
      </w:r>
      <w:r w:rsidR="003A3AE6">
        <w:t xml:space="preserve"> </w:t>
      </w:r>
      <w:r>
        <w:t>for reconciliation, for answers to prayer, for direction, and sometimes simply for God to speak.</w:t>
      </w:r>
    </w:p>
    <w:p w14:paraId="5A211D0E" w14:textId="77777777" w:rsidR="003A3AE6" w:rsidRDefault="003A3AE6" w:rsidP="0026009B">
      <w:r>
        <w:t>The couple we join today</w:t>
      </w:r>
      <w:r w:rsidR="0026009B">
        <w:t xml:space="preserve"> had prayed for a child for many years.</w:t>
      </w:r>
      <w:r>
        <w:t xml:space="preserve"> </w:t>
      </w:r>
      <w:r w:rsidR="0026009B">
        <w:t>They had remained faithful, yet their prayers appeared unanswered. More than that, they lived in a time when Israel had experienced centuries without a prophetic word from God.</w:t>
      </w:r>
    </w:p>
    <w:p w14:paraId="027CD30E" w14:textId="77777777" w:rsidR="003A3AE6" w:rsidRDefault="0026009B" w:rsidP="0026009B">
      <w:r>
        <w:t>There was silence both in their hearts and in their nation. Advent begins in that silence.</w:t>
      </w:r>
    </w:p>
    <w:p w14:paraId="7CFB0978" w14:textId="6E1DB7BC" w:rsidR="003A3AE6" w:rsidRPr="003A3AE6" w:rsidRDefault="003A3AE6" w:rsidP="0026009B">
      <w:pPr>
        <w:rPr>
          <w:i/>
          <w:iCs/>
          <w:color w:val="1F2957"/>
        </w:rPr>
      </w:pPr>
      <w:r w:rsidRPr="003A3AE6">
        <w:rPr>
          <w:i/>
          <w:iCs/>
          <w:color w:val="1F2957"/>
        </w:rPr>
        <w:t>Here you might suggest one of the following activities to enter this silence:</w:t>
      </w:r>
    </w:p>
    <w:p w14:paraId="4E5E2207" w14:textId="203618F2" w:rsidR="0026009B" w:rsidRDefault="00825874" w:rsidP="00825874">
      <w:pPr>
        <w:pStyle w:val="ListParagraph"/>
        <w:numPr>
          <w:ilvl w:val="0"/>
          <w:numId w:val="44"/>
        </w:numPr>
      </w:pPr>
      <w:r>
        <w:t>Have</w:t>
      </w:r>
      <w:r w:rsidR="0026009B">
        <w:t xml:space="preserve"> a period of silence </w:t>
      </w:r>
      <w:r>
        <w:t>(</w:t>
      </w:r>
      <w:r w:rsidR="0026009B">
        <w:t xml:space="preserve">maybe </w:t>
      </w:r>
      <w:r>
        <w:t>two to three minutes)</w:t>
      </w:r>
      <w:r w:rsidR="0026009B">
        <w:t xml:space="preserve"> before progressing with the sermon</w:t>
      </w:r>
      <w:r>
        <w:t>.</w:t>
      </w:r>
    </w:p>
    <w:p w14:paraId="68AD50C6" w14:textId="00C32E7F" w:rsidR="00825874" w:rsidRDefault="00825874" w:rsidP="00825874">
      <w:pPr>
        <w:pStyle w:val="ListParagraph"/>
        <w:numPr>
          <w:ilvl w:val="0"/>
          <w:numId w:val="44"/>
        </w:numPr>
      </w:pPr>
      <w:r>
        <w:t xml:space="preserve">Use the lyrics of Paul Simon’s song ‘The </w:t>
      </w:r>
      <w:r w:rsidR="00942FC6">
        <w:t>s</w:t>
      </w:r>
      <w:r>
        <w:t xml:space="preserve">ound of </w:t>
      </w:r>
      <w:r w:rsidR="00942FC6">
        <w:t>s</w:t>
      </w:r>
      <w:r>
        <w:t>ilence’</w:t>
      </w:r>
      <w:r w:rsidR="00942FC6">
        <w:t>.</w:t>
      </w:r>
      <w:r>
        <w:t xml:space="preserve"> </w:t>
      </w:r>
      <w:r w:rsidR="00942FC6">
        <w:t>While it is</w:t>
      </w:r>
      <w:r>
        <w:t xml:space="preserve"> written about the inability of people to communicate, it captures the emotions, feelings and deep longing involved in unrealised hope and the pain of silence. Zechariah and Elizabeth knew this kind of waiting and silence.</w:t>
      </w:r>
    </w:p>
    <w:p w14:paraId="0C4C4614" w14:textId="17EAAF34" w:rsidR="0026009B" w:rsidRDefault="00047A09" w:rsidP="0026009B">
      <w:pPr>
        <w:pStyle w:val="ListParagraph"/>
        <w:numPr>
          <w:ilvl w:val="0"/>
          <w:numId w:val="44"/>
        </w:numPr>
      </w:pPr>
      <w:r w:rsidRPr="00047A09">
        <w:t>If you have capable musicians</w:t>
      </w:r>
      <w:r>
        <w:t>,</w:t>
      </w:r>
      <w:r w:rsidRPr="00047A09">
        <w:t xml:space="preserve"> perhaps they could source music and sing</w:t>
      </w:r>
      <w:r>
        <w:t xml:space="preserve"> </w:t>
      </w:r>
      <w:r w:rsidRPr="00047A09">
        <w:t xml:space="preserve">‘The </w:t>
      </w:r>
      <w:r>
        <w:t>s</w:t>
      </w:r>
      <w:r w:rsidRPr="00047A09">
        <w:t>ound of silence’</w:t>
      </w:r>
      <w:r>
        <w:t>.</w:t>
      </w:r>
    </w:p>
    <w:p w14:paraId="4947FCB4" w14:textId="77777777" w:rsidR="00F46A63" w:rsidRDefault="0026009B" w:rsidP="006F64D9">
      <w:r>
        <w:t>Faithful Christians are often bored and tired with what seems like the</w:t>
      </w:r>
      <w:r w:rsidR="00C60D70">
        <w:t xml:space="preserve"> </w:t>
      </w:r>
      <w:r>
        <w:t>unchangeability of our lives and circumstances</w:t>
      </w:r>
      <w:r w:rsidR="00D14F29">
        <w:t>.</w:t>
      </w:r>
      <w:r>
        <w:t xml:space="preserve"> The text before us is a reminder that everyday faithfulness matters.</w:t>
      </w:r>
    </w:p>
    <w:p w14:paraId="57875AEA" w14:textId="16388B67" w:rsidR="006F64D9" w:rsidRPr="0067733C" w:rsidRDefault="0026009B" w:rsidP="006F64D9">
      <w:r>
        <w:t xml:space="preserve">In what could seemingly be the dull routine of the ordinary, God shows up and lives are changed </w:t>
      </w:r>
      <w:r w:rsidR="00B856F4">
        <w:t xml:space="preserve">– </w:t>
      </w:r>
      <w:r>
        <w:t>for</w:t>
      </w:r>
      <w:r w:rsidR="005F7C3A">
        <w:t xml:space="preserve"> </w:t>
      </w:r>
      <w:r>
        <w:t>ever</w:t>
      </w:r>
      <w:r w:rsidR="006F64D9" w:rsidRPr="0067733C">
        <w:t>.</w:t>
      </w:r>
    </w:p>
    <w:p w14:paraId="7EB7B7BE" w14:textId="77777777" w:rsidR="006F64D9" w:rsidRDefault="006F64D9" w:rsidP="006F64D9"/>
    <w:p w14:paraId="42006FFD" w14:textId="058E70DB" w:rsidR="0073440D" w:rsidRDefault="00755C58" w:rsidP="00755C58">
      <w:pPr>
        <w:pStyle w:val="Heading2"/>
      </w:pPr>
      <w:r>
        <w:t xml:space="preserve">Section One – </w:t>
      </w:r>
      <w:r w:rsidRPr="00755C58">
        <w:t>God Sees Us Even When We Feel Forgotten</w:t>
      </w:r>
    </w:p>
    <w:p w14:paraId="53BB7658" w14:textId="77777777" w:rsidR="00755C58" w:rsidRDefault="00755C58" w:rsidP="00755C58"/>
    <w:p w14:paraId="32680AC4" w14:textId="3DE5CAB4" w:rsidR="0066787C" w:rsidRPr="0066787C" w:rsidRDefault="0066787C" w:rsidP="0066787C">
      <w:pPr>
        <w:rPr>
          <w:i/>
          <w:iCs/>
          <w:color w:val="1F2957"/>
        </w:rPr>
      </w:pPr>
      <w:r w:rsidRPr="0066787C">
        <w:rPr>
          <w:i/>
          <w:iCs/>
          <w:color w:val="1F2957"/>
        </w:rPr>
        <w:t>This section focuses on Luke 1:6-7.</w:t>
      </w:r>
      <w:r w:rsidR="00AF6B6B">
        <w:rPr>
          <w:i/>
          <w:iCs/>
          <w:color w:val="1F2957"/>
        </w:rPr>
        <w:t xml:space="preserve"> </w:t>
      </w:r>
      <w:r w:rsidR="00AF6B6B" w:rsidRPr="00AF6B6B">
        <w:rPr>
          <w:i/>
          <w:iCs/>
          <w:color w:val="1F2957"/>
        </w:rPr>
        <w:t>Note there is need in this story for pastoral sensitivity regarding the subject of infertility. Anyone who knows first or second-hand the experience of infertility and its accompanying lost dreams (and unanswered prayers) should never speak of Zechariah and Elizabeth’s darkness glibly. It is better to acknowledge this before</w:t>
      </w:r>
      <w:r w:rsidR="005F7C3A">
        <w:rPr>
          <w:i/>
          <w:iCs/>
          <w:color w:val="1F2957"/>
        </w:rPr>
        <w:t>,</w:t>
      </w:r>
      <w:r w:rsidR="00AF6B6B" w:rsidRPr="00AF6B6B">
        <w:rPr>
          <w:i/>
          <w:iCs/>
          <w:color w:val="1F2957"/>
        </w:rPr>
        <w:t xml:space="preserve"> if not at the start of</w:t>
      </w:r>
      <w:r w:rsidR="005F7C3A">
        <w:rPr>
          <w:i/>
          <w:iCs/>
          <w:color w:val="1F2957"/>
        </w:rPr>
        <w:t>,</w:t>
      </w:r>
      <w:r w:rsidR="00AF6B6B" w:rsidRPr="00AF6B6B">
        <w:rPr>
          <w:i/>
          <w:iCs/>
          <w:color w:val="1F2957"/>
        </w:rPr>
        <w:t xml:space="preserve"> the sermon and be guided by the Spirit in how to address this – there are no easy answers.</w:t>
      </w:r>
    </w:p>
    <w:p w14:paraId="5B691E99" w14:textId="02D0797A" w:rsidR="00E02863" w:rsidRDefault="0066787C" w:rsidP="0066787C">
      <w:r>
        <w:t>Luke describes Elizabeth and Zechariah as righteous before God, faithfully living within his covenant</w:t>
      </w:r>
      <w:r w:rsidR="005F7C3A">
        <w:t>.</w:t>
      </w:r>
      <w:r>
        <w:t xml:space="preserve"> </w:t>
      </w:r>
      <w:r w:rsidR="005F7C3A">
        <w:t>Y</w:t>
      </w:r>
      <w:r>
        <w:t>et they carried the long sorrow of childlessness.</w:t>
      </w:r>
      <w:r w:rsidR="00E02863">
        <w:t xml:space="preserve"> </w:t>
      </w:r>
      <w:r>
        <w:t>In their culture, this pain could also bring misunderstanding and shame.</w:t>
      </w:r>
    </w:p>
    <w:p w14:paraId="5C71C0BE" w14:textId="37839F76" w:rsidR="0066787C" w:rsidRDefault="0066787C" w:rsidP="0066787C">
      <w:r>
        <w:lastRenderedPageBreak/>
        <w:t>Their story reminds us that genuine faith does not shield us from grief</w:t>
      </w:r>
      <w:r w:rsidR="00E02863">
        <w:t>. D</w:t>
      </w:r>
      <w:r>
        <w:t>evotion to God and deep disappointment can exist in the same heart.</w:t>
      </w:r>
    </w:p>
    <w:p w14:paraId="5CDF24A6" w14:textId="22FF8FF3" w:rsidR="008B19DF" w:rsidRDefault="0066787C" w:rsidP="0066787C">
      <w:r>
        <w:t xml:space="preserve">This challenges the assumption that faithfulness guarantees immediate blessing. Scripture does not present faith as a transaction in which obedience </w:t>
      </w:r>
      <w:r w:rsidR="00B41B90">
        <w:t>equals</w:t>
      </w:r>
      <w:r>
        <w:t xml:space="preserve"> the outcome we want.</w:t>
      </w:r>
    </w:p>
    <w:p w14:paraId="12FC1410" w14:textId="056C88E3" w:rsidR="0066787C" w:rsidRDefault="0066787C" w:rsidP="0066787C">
      <w:r>
        <w:t>Faith trusts God</w:t>
      </w:r>
      <w:r w:rsidR="00723FA3">
        <w:t>’</w:t>
      </w:r>
      <w:r>
        <w:t xml:space="preserve">s character even when his purposes remain hidden and prayer appears unanswered. A delayed answer is </w:t>
      </w:r>
      <w:proofErr w:type="spellStart"/>
      <w:r>
        <w:t>not</w:t>
      </w:r>
      <w:proofErr w:type="spellEnd"/>
      <w:r>
        <w:t xml:space="preserve"> evidence of weak faith, divine displeasure or God</w:t>
      </w:r>
      <w:r w:rsidR="00723FA3">
        <w:t>’</w:t>
      </w:r>
      <w:r>
        <w:t>s absence.</w:t>
      </w:r>
    </w:p>
    <w:p w14:paraId="6B9A77E3" w14:textId="34EF6E73" w:rsidR="0066787C" w:rsidRDefault="0066787C" w:rsidP="0066787C">
      <w:r>
        <w:t xml:space="preserve">The remarkable thing is that </w:t>
      </w:r>
      <w:r w:rsidR="008B19DF">
        <w:t xml:space="preserve">Elizabeth and Zechariah </w:t>
      </w:r>
      <w:r>
        <w:t>continued serving God despite their disappointment.</w:t>
      </w:r>
    </w:p>
    <w:p w14:paraId="603D7992" w14:textId="77777777" w:rsidR="008B19DF" w:rsidRDefault="0066787C" w:rsidP="0066787C">
      <w:r>
        <w:t>Waiting faithfully does not mean pretending that disappointment does not hurt. Biblical hope makes room for lament, honest prayer and the support of God</w:t>
      </w:r>
      <w:r w:rsidR="00723FA3">
        <w:t>’</w:t>
      </w:r>
      <w:r>
        <w:t>s people.</w:t>
      </w:r>
    </w:p>
    <w:p w14:paraId="1FF623A5" w14:textId="12D0F046" w:rsidR="0066787C" w:rsidRDefault="0066787C" w:rsidP="0066787C">
      <w:r>
        <w:t>Elizabeth and Zechariah</w:t>
      </w:r>
      <w:r w:rsidR="00723FA3">
        <w:t>’</w:t>
      </w:r>
      <w:r>
        <w:t xml:space="preserve">s story </w:t>
      </w:r>
      <w:proofErr w:type="gramStart"/>
      <w:r>
        <w:t>does</w:t>
      </w:r>
      <w:proofErr w:type="gramEnd"/>
      <w:r>
        <w:t xml:space="preserve"> not ask us to minimise grief</w:t>
      </w:r>
      <w:r w:rsidR="00B14FB4">
        <w:t>;</w:t>
      </w:r>
      <w:r w:rsidR="008B19DF">
        <w:t xml:space="preserve"> </w:t>
      </w:r>
      <w:r>
        <w:t>it invites us to carry grief in the presence of the God who sees, remembers and remains faithful.</w:t>
      </w:r>
    </w:p>
    <w:p w14:paraId="5DD85C41" w14:textId="1386D83D" w:rsidR="005A57A8" w:rsidRPr="005A57A8" w:rsidRDefault="005A57A8" w:rsidP="0066787C">
      <w:pPr>
        <w:rPr>
          <w:i/>
          <w:iCs/>
          <w:color w:val="1F2957"/>
        </w:rPr>
      </w:pPr>
      <w:r>
        <w:rPr>
          <w:i/>
          <w:iCs/>
          <w:color w:val="1F2957"/>
        </w:rPr>
        <w:t xml:space="preserve">You could invite people to </w:t>
      </w:r>
      <w:r w:rsidR="005E0557">
        <w:rPr>
          <w:i/>
          <w:iCs/>
          <w:color w:val="1F2957"/>
        </w:rPr>
        <w:t>consider how this applies to their own lives:</w:t>
      </w:r>
    </w:p>
    <w:p w14:paraId="77E6F5E5" w14:textId="7B8AFCA3" w:rsidR="0066787C" w:rsidRDefault="0066787C" w:rsidP="0024721C">
      <w:pPr>
        <w:pStyle w:val="ListParagraph"/>
        <w:numPr>
          <w:ilvl w:val="0"/>
          <w:numId w:val="45"/>
        </w:numPr>
      </w:pPr>
      <w:r>
        <w:t>Hope begins by remaining open to God when answers do not come, choosing to trust his character while honestly naming our sorrow.</w:t>
      </w:r>
    </w:p>
    <w:p w14:paraId="7F8C9EA2" w14:textId="244C0400" w:rsidR="00755C58" w:rsidRDefault="0066787C" w:rsidP="0024721C">
      <w:pPr>
        <w:pStyle w:val="ListParagraph"/>
        <w:numPr>
          <w:ilvl w:val="0"/>
          <w:numId w:val="45"/>
        </w:numPr>
      </w:pPr>
      <w:r>
        <w:t>We can continue to worship, serve and obey God without fully understanding his timing, not to earn an answer but because he remains worthy of our trust.</w:t>
      </w:r>
    </w:p>
    <w:p w14:paraId="26A94A6B" w14:textId="6D3056A2" w:rsidR="0012692C" w:rsidRDefault="0012692C" w:rsidP="0024721C">
      <w:pPr>
        <w:pStyle w:val="ListParagraph"/>
        <w:numPr>
          <w:ilvl w:val="0"/>
          <w:numId w:val="45"/>
        </w:numPr>
      </w:pPr>
      <w:r>
        <w:t>Our circumstances are not a reliable measure of God</w:t>
      </w:r>
      <w:r w:rsidR="00723FA3">
        <w:t>’</w:t>
      </w:r>
      <w:r>
        <w:t>s love or faithfulness. When life feels silent, we anchor ourselves in what God has revealed of his character rather than interpreting him only through what we can presently see.</w:t>
      </w:r>
    </w:p>
    <w:p w14:paraId="2E6A0282" w14:textId="075660E9" w:rsidR="005C7B98" w:rsidRPr="00915BCF" w:rsidRDefault="005C7B98" w:rsidP="005C7B98">
      <w:pPr>
        <w:rPr>
          <w:i/>
          <w:iCs/>
          <w:color w:val="1F2957"/>
        </w:rPr>
      </w:pPr>
      <w:r w:rsidRPr="00915BCF">
        <w:rPr>
          <w:i/>
          <w:iCs/>
          <w:color w:val="1F2957"/>
        </w:rPr>
        <w:t xml:space="preserve">You </w:t>
      </w:r>
      <w:r w:rsidR="00527343">
        <w:rPr>
          <w:i/>
          <w:iCs/>
          <w:color w:val="1F2957"/>
        </w:rPr>
        <w:t>could then</w:t>
      </w:r>
      <w:r w:rsidRPr="00915BCF">
        <w:rPr>
          <w:i/>
          <w:iCs/>
          <w:color w:val="1F2957"/>
        </w:rPr>
        <w:t xml:space="preserve"> </w:t>
      </w:r>
      <w:r w:rsidR="00915BCF" w:rsidRPr="00915BCF">
        <w:rPr>
          <w:i/>
          <w:iCs/>
          <w:color w:val="1F2957"/>
        </w:rPr>
        <w:t xml:space="preserve">ask the following </w:t>
      </w:r>
      <w:r w:rsidR="00527343">
        <w:rPr>
          <w:i/>
          <w:iCs/>
          <w:color w:val="1F2957"/>
        </w:rPr>
        <w:t xml:space="preserve">reflective </w:t>
      </w:r>
      <w:r w:rsidR="00915BCF" w:rsidRPr="00915BCF">
        <w:rPr>
          <w:i/>
          <w:iCs/>
          <w:color w:val="1F2957"/>
        </w:rPr>
        <w:t>question</w:t>
      </w:r>
      <w:r w:rsidR="00065F8A">
        <w:rPr>
          <w:i/>
          <w:iCs/>
          <w:color w:val="1F2957"/>
        </w:rPr>
        <w:t xml:space="preserve">, taking </w:t>
      </w:r>
      <w:r w:rsidR="00065F8A" w:rsidRPr="00065F8A">
        <w:rPr>
          <w:i/>
          <w:iCs/>
          <w:color w:val="1F2957"/>
        </w:rPr>
        <w:t xml:space="preserve">some </w:t>
      </w:r>
      <w:r w:rsidR="00065F8A">
        <w:rPr>
          <w:i/>
          <w:iCs/>
          <w:color w:val="1F2957"/>
        </w:rPr>
        <w:t>moments</w:t>
      </w:r>
      <w:r w:rsidR="00065F8A" w:rsidRPr="00065F8A">
        <w:rPr>
          <w:i/>
          <w:iCs/>
          <w:color w:val="1F2957"/>
        </w:rPr>
        <w:t xml:space="preserve"> in the sermon to get answers back</w:t>
      </w:r>
      <w:r w:rsidR="00065F8A">
        <w:rPr>
          <w:i/>
          <w:iCs/>
          <w:color w:val="1F2957"/>
        </w:rPr>
        <w:t>:</w:t>
      </w:r>
    </w:p>
    <w:p w14:paraId="1EAF9E44" w14:textId="306674B6" w:rsidR="00915BCF" w:rsidRPr="00AF6B6B" w:rsidRDefault="00065F8A" w:rsidP="005C7B98">
      <w:pPr>
        <w:rPr>
          <w:b/>
          <w:bCs/>
        </w:rPr>
      </w:pPr>
      <w:r w:rsidRPr="00AF6B6B">
        <w:rPr>
          <w:b/>
          <w:bCs/>
        </w:rPr>
        <w:t>How can I combat today’s on-demand culture?</w:t>
      </w:r>
    </w:p>
    <w:p w14:paraId="0A0F6D71" w14:textId="77777777" w:rsidR="003E42AA" w:rsidRPr="00AF6B6B" w:rsidRDefault="003E42AA" w:rsidP="0012692C"/>
    <w:p w14:paraId="7130DC9C" w14:textId="1EEA6332" w:rsidR="003E42AA" w:rsidRDefault="003E42AA" w:rsidP="003E42AA">
      <w:pPr>
        <w:pStyle w:val="Heading2"/>
      </w:pPr>
      <w:r>
        <w:t xml:space="preserve">Section Two </w:t>
      </w:r>
      <w:r w:rsidR="00B65FE0">
        <w:t xml:space="preserve">– </w:t>
      </w:r>
      <w:r w:rsidR="00B65FE0" w:rsidRPr="00B65FE0">
        <w:t xml:space="preserve">The Silence and Waiting </w:t>
      </w:r>
      <w:r w:rsidR="00B65FE0">
        <w:t>Are</w:t>
      </w:r>
      <w:r w:rsidR="00B65FE0" w:rsidRPr="00B65FE0">
        <w:t xml:space="preserve"> Not Empty</w:t>
      </w:r>
    </w:p>
    <w:p w14:paraId="2274E3FF" w14:textId="77777777" w:rsidR="00B65FE0" w:rsidRDefault="00B65FE0" w:rsidP="00B65FE0"/>
    <w:p w14:paraId="45CE177C" w14:textId="4C2234E8" w:rsidR="00B65FE0" w:rsidRDefault="00C97963" w:rsidP="00B65FE0">
      <w:pPr>
        <w:rPr>
          <w:i/>
          <w:iCs/>
          <w:color w:val="1F2957"/>
        </w:rPr>
      </w:pPr>
      <w:r w:rsidRPr="0066787C">
        <w:rPr>
          <w:i/>
          <w:iCs/>
          <w:color w:val="1F2957"/>
        </w:rPr>
        <w:t xml:space="preserve">This section focuses on Luke </w:t>
      </w:r>
      <w:r w:rsidR="00AF58CC" w:rsidRPr="00AF58CC">
        <w:rPr>
          <w:i/>
          <w:iCs/>
          <w:color w:val="1F2957"/>
        </w:rPr>
        <w:t>1:11-17</w:t>
      </w:r>
      <w:r w:rsidRPr="0066787C">
        <w:rPr>
          <w:i/>
          <w:iCs/>
          <w:color w:val="1F2957"/>
        </w:rPr>
        <w:t>.</w:t>
      </w:r>
    </w:p>
    <w:p w14:paraId="1C8C8188" w14:textId="77777777" w:rsidR="00816296" w:rsidRDefault="002E6A6F" w:rsidP="002E6A6F">
      <w:r>
        <w:t>For centuries Israel had lived without a fresh prophetic word. Empires rose and fell, prayers were repeated, and generations passed. Heaven may have seemed silent, but God’s purposes had not stalled.</w:t>
      </w:r>
    </w:p>
    <w:p w14:paraId="50F0B387" w14:textId="749E74B0" w:rsidR="002E6A6F" w:rsidRDefault="002E6A6F" w:rsidP="002E6A6F">
      <w:r>
        <w:t>At the appointed moment, during Zechariah’s priestly service, Gabriel appeared with good news</w:t>
      </w:r>
      <w:r w:rsidR="00581CED">
        <w:t>.</w:t>
      </w:r>
      <w:r w:rsidR="00816296">
        <w:t xml:space="preserve"> </w:t>
      </w:r>
      <w:r>
        <w:t>God had heard, remembered and was about to act.</w:t>
      </w:r>
    </w:p>
    <w:p w14:paraId="3EB614C5" w14:textId="75D54C01" w:rsidR="00D11B47" w:rsidRDefault="002E6A6F" w:rsidP="002E6A6F">
      <w:r>
        <w:lastRenderedPageBreak/>
        <w:t xml:space="preserve">Luke 1:11–17 shows that apparent inactivity was </w:t>
      </w:r>
      <w:proofErr w:type="gramStart"/>
      <w:r w:rsidR="00A45CEB">
        <w:t xml:space="preserve">actually </w:t>
      </w:r>
      <w:r>
        <w:t>preparation</w:t>
      </w:r>
      <w:proofErr w:type="gramEnd"/>
      <w:r>
        <w:t xml:space="preserve">. God was readying an elderly couple for an unexpected gift, a priest for renewed trust, a nation for repentance, and John the Baptist to prepare the way for Jesus </w:t>
      </w:r>
      <w:r w:rsidR="00D11B47">
        <w:t>‘</w:t>
      </w:r>
      <w:r>
        <w:t>in the spirit and power of Elijah</w:t>
      </w:r>
      <w:r w:rsidR="00D11B47">
        <w:t>’</w:t>
      </w:r>
      <w:r>
        <w:t>.</w:t>
      </w:r>
    </w:p>
    <w:p w14:paraId="3D241B0F" w14:textId="64E19689" w:rsidR="002E6A6F" w:rsidRDefault="002E6A6F" w:rsidP="002E6A6F">
      <w:r>
        <w:t>The silence was not empty</w:t>
      </w:r>
      <w:r w:rsidR="00581CED">
        <w:t>.</w:t>
      </w:r>
      <w:r w:rsidR="00D11B47">
        <w:t xml:space="preserve"> </w:t>
      </w:r>
      <w:r w:rsidR="00581CED">
        <w:t>I</w:t>
      </w:r>
      <w:r>
        <w:t>t was full of promise.</w:t>
      </w:r>
    </w:p>
    <w:p w14:paraId="2064BEF9" w14:textId="77777777" w:rsidR="00D11B47" w:rsidRDefault="002E6A6F" w:rsidP="002E6A6F">
      <w:r>
        <w:t>Advent reminds us that God’s silence is not his absence. His timing is not neglect, nor is delay indifference. We live between promise and fulfilment</w:t>
      </w:r>
      <w:r w:rsidR="00D11B47">
        <w:t>:</w:t>
      </w:r>
    </w:p>
    <w:p w14:paraId="147B6D6A" w14:textId="77777777" w:rsidR="00D11B47" w:rsidRDefault="00D11B47" w:rsidP="00D11B47">
      <w:pPr>
        <w:pStyle w:val="ListParagraph"/>
        <w:numPr>
          <w:ilvl w:val="0"/>
          <w:numId w:val="46"/>
        </w:numPr>
      </w:pPr>
      <w:r>
        <w:t>r</w:t>
      </w:r>
      <w:r w:rsidR="002E6A6F">
        <w:t>emembering what God has done</w:t>
      </w:r>
    </w:p>
    <w:p w14:paraId="77EBFE08" w14:textId="77777777" w:rsidR="00D11B47" w:rsidRDefault="002E6A6F" w:rsidP="00D11B47">
      <w:pPr>
        <w:pStyle w:val="ListParagraph"/>
        <w:numPr>
          <w:ilvl w:val="0"/>
          <w:numId w:val="46"/>
        </w:numPr>
      </w:pPr>
      <w:r>
        <w:t>watching for what he is doing</w:t>
      </w:r>
    </w:p>
    <w:p w14:paraId="7A5BBE85" w14:textId="6B60076A" w:rsidR="002E6A6F" w:rsidRDefault="002E6A6F" w:rsidP="00D11B47">
      <w:pPr>
        <w:pStyle w:val="ListParagraph"/>
        <w:numPr>
          <w:ilvl w:val="0"/>
          <w:numId w:val="46"/>
        </w:numPr>
      </w:pPr>
      <w:r>
        <w:t>trusting what he will do</w:t>
      </w:r>
      <w:r w:rsidR="00741A4B">
        <w:t>.</w:t>
      </w:r>
    </w:p>
    <w:p w14:paraId="2CA8E4C9" w14:textId="572C0CE1" w:rsidR="002E6A6F" w:rsidRDefault="002E6A6F" w:rsidP="002E6A6F">
      <w:r>
        <w:t>Biblical waiting is therefore active, not passive. Like a waiter who attends and serves, we remain attentive to God</w:t>
      </w:r>
      <w:r w:rsidR="00130E10">
        <w:t xml:space="preserve"> – </w:t>
      </w:r>
      <w:r>
        <w:t>praying when answers are delayed, obeying what we know, serving faithfully, and staying ready for his direction.</w:t>
      </w:r>
    </w:p>
    <w:p w14:paraId="12D2AC9C" w14:textId="77777777" w:rsidR="00130E10" w:rsidRDefault="002E6A6F" w:rsidP="00816296">
      <w:r>
        <w:t xml:space="preserve">Zechariah’s experience shows that waiting exposes faith. He had </w:t>
      </w:r>
      <w:proofErr w:type="gramStart"/>
      <w:r>
        <w:t xml:space="preserve">prayed, </w:t>
      </w:r>
      <w:r w:rsidR="00816296">
        <w:t>yet</w:t>
      </w:r>
      <w:proofErr w:type="gramEnd"/>
      <w:r w:rsidR="00816296">
        <w:t xml:space="preserve"> struggled to believe when the answer came.</w:t>
      </w:r>
    </w:p>
    <w:p w14:paraId="183BE4F9" w14:textId="0A1F7389" w:rsidR="00816296" w:rsidRDefault="00816296" w:rsidP="00816296">
      <w:r>
        <w:t>His silence was not rejection but gracious discipline</w:t>
      </w:r>
      <w:r w:rsidR="00130E10">
        <w:t xml:space="preserve"> in</w:t>
      </w:r>
      <w:r>
        <w:t xml:space="preserve"> a season of listening and preparation. Eventually his silence gave way to praise and prophecy.</w:t>
      </w:r>
    </w:p>
    <w:p w14:paraId="63853A26" w14:textId="184A5588" w:rsidR="00AF58CC" w:rsidRDefault="00816296" w:rsidP="00816296">
      <w:r>
        <w:t xml:space="preserve">Waiting can deepen character, loosen false securities, enlarge hope and prepare us to recognise Christ. The question is not only, </w:t>
      </w:r>
      <w:r w:rsidR="008E57D1">
        <w:t>‘</w:t>
      </w:r>
      <w:r>
        <w:t>What am I waiting for?</w:t>
      </w:r>
      <w:r w:rsidR="008E57D1">
        <w:t>’</w:t>
      </w:r>
      <w:r>
        <w:t xml:space="preserve"> but </w:t>
      </w:r>
      <w:r w:rsidR="008E57D1">
        <w:t>‘</w:t>
      </w:r>
      <w:r>
        <w:t>What is God forming in me while I wait?</w:t>
      </w:r>
      <w:r w:rsidR="008E57D1">
        <w:t>’</w:t>
      </w:r>
    </w:p>
    <w:p w14:paraId="17EEA517" w14:textId="52F672A0" w:rsidR="005131B7" w:rsidRDefault="005131B7" w:rsidP="00816296">
      <w:pPr>
        <w:rPr>
          <w:i/>
          <w:iCs/>
          <w:color w:val="1F2957"/>
        </w:rPr>
      </w:pPr>
      <w:r>
        <w:rPr>
          <w:i/>
          <w:iCs/>
          <w:color w:val="1F2957"/>
        </w:rPr>
        <w:t>You might like to use the following illustration to underline this:</w:t>
      </w:r>
    </w:p>
    <w:p w14:paraId="14656932" w14:textId="715C0BB7" w:rsidR="005131B7" w:rsidRDefault="00173BB3" w:rsidP="00816296">
      <w:r w:rsidRPr="00173BB3">
        <w:t xml:space="preserve">A seed underground appears lifeless, yet unseen growth is taking place. The silence beneath the soil is </w:t>
      </w:r>
      <w:proofErr w:type="gramStart"/>
      <w:r w:rsidRPr="00173BB3">
        <w:t>actually a</w:t>
      </w:r>
      <w:proofErr w:type="gramEnd"/>
      <w:r w:rsidRPr="00173BB3">
        <w:t xml:space="preserve"> place of preparation.</w:t>
      </w:r>
    </w:p>
    <w:p w14:paraId="46A25798" w14:textId="4E3F54BE" w:rsidR="000A1347" w:rsidRPr="000A1347" w:rsidRDefault="000A1347" w:rsidP="00816296">
      <w:pPr>
        <w:rPr>
          <w:i/>
          <w:iCs/>
          <w:color w:val="1F2957"/>
        </w:rPr>
      </w:pPr>
      <w:r w:rsidRPr="000A1347">
        <w:rPr>
          <w:i/>
          <w:iCs/>
          <w:color w:val="1F2957"/>
        </w:rPr>
        <w:t>You could end this section with the following prompt:</w:t>
      </w:r>
    </w:p>
    <w:p w14:paraId="20B287CF" w14:textId="11491BF1" w:rsidR="00173BB3" w:rsidRDefault="00DB0B77" w:rsidP="00816296">
      <w:pPr>
        <w:rPr>
          <w:b/>
          <w:bCs/>
        </w:rPr>
      </w:pPr>
      <w:r>
        <w:rPr>
          <w:b/>
          <w:bCs/>
        </w:rPr>
        <w:t>Where am I currently waiting for something?</w:t>
      </w:r>
      <w:r w:rsidR="00444C34">
        <w:rPr>
          <w:b/>
          <w:bCs/>
        </w:rPr>
        <w:t xml:space="preserve"> </w:t>
      </w:r>
      <w:r w:rsidR="00193A8B">
        <w:rPr>
          <w:b/>
          <w:bCs/>
        </w:rPr>
        <w:t>How</w:t>
      </w:r>
      <w:r w:rsidR="00D0457A" w:rsidRPr="000A1347">
        <w:rPr>
          <w:b/>
          <w:bCs/>
        </w:rPr>
        <w:t xml:space="preserve"> can </w:t>
      </w:r>
      <w:r w:rsidR="00193A8B">
        <w:rPr>
          <w:b/>
          <w:bCs/>
        </w:rPr>
        <w:t xml:space="preserve">I </w:t>
      </w:r>
      <w:r w:rsidR="00D0457A" w:rsidRPr="000A1347">
        <w:rPr>
          <w:b/>
          <w:bCs/>
        </w:rPr>
        <w:t xml:space="preserve">actively keep asking God </w:t>
      </w:r>
      <w:r w:rsidR="00193A8B">
        <w:rPr>
          <w:b/>
          <w:bCs/>
        </w:rPr>
        <w:t xml:space="preserve">for </w:t>
      </w:r>
      <w:r w:rsidR="00D0457A" w:rsidRPr="000A1347">
        <w:rPr>
          <w:b/>
          <w:bCs/>
        </w:rPr>
        <w:t xml:space="preserve">what </w:t>
      </w:r>
      <w:r w:rsidR="00193A8B">
        <w:rPr>
          <w:b/>
          <w:bCs/>
        </w:rPr>
        <w:t>I should do</w:t>
      </w:r>
      <w:r w:rsidR="00D0457A" w:rsidRPr="000A1347">
        <w:rPr>
          <w:b/>
          <w:bCs/>
        </w:rPr>
        <w:t xml:space="preserve"> in the circumstances</w:t>
      </w:r>
      <w:r w:rsidR="00193A8B">
        <w:rPr>
          <w:b/>
          <w:bCs/>
        </w:rPr>
        <w:t>,</w:t>
      </w:r>
      <w:r w:rsidR="00D0457A" w:rsidRPr="000A1347">
        <w:rPr>
          <w:b/>
          <w:bCs/>
        </w:rPr>
        <w:t xml:space="preserve"> and listen out for </w:t>
      </w:r>
      <w:r w:rsidR="00193A8B">
        <w:rPr>
          <w:b/>
          <w:bCs/>
        </w:rPr>
        <w:t>his</w:t>
      </w:r>
      <w:r w:rsidR="00D0457A" w:rsidRPr="000A1347">
        <w:rPr>
          <w:b/>
          <w:bCs/>
        </w:rPr>
        <w:t xml:space="preserve"> answer</w:t>
      </w:r>
      <w:r w:rsidR="00193A8B">
        <w:rPr>
          <w:b/>
          <w:bCs/>
        </w:rPr>
        <w:t>?</w:t>
      </w:r>
    </w:p>
    <w:p w14:paraId="066A6FAB" w14:textId="77777777" w:rsidR="00FB2DF9" w:rsidRDefault="00FB2DF9" w:rsidP="00816296">
      <w:pPr>
        <w:rPr>
          <w:b/>
          <w:bCs/>
        </w:rPr>
      </w:pPr>
    </w:p>
    <w:p w14:paraId="025AD1DF" w14:textId="38BC1AE7" w:rsidR="00FB2DF9" w:rsidRDefault="00FB2DF9" w:rsidP="00FB2DF9">
      <w:pPr>
        <w:pStyle w:val="Heading2"/>
      </w:pPr>
      <w:r>
        <w:t xml:space="preserve">Section Three – </w:t>
      </w:r>
      <w:r w:rsidR="001E3EF0" w:rsidRPr="001E3EF0">
        <w:t>What God Promises, God Performs</w:t>
      </w:r>
    </w:p>
    <w:p w14:paraId="55B882E2" w14:textId="77777777" w:rsidR="001E3EF0" w:rsidRDefault="001E3EF0" w:rsidP="001E3EF0"/>
    <w:p w14:paraId="70450409" w14:textId="35294F8E" w:rsidR="001E3EF0" w:rsidRDefault="0091071E" w:rsidP="001E3EF0">
      <w:pPr>
        <w:rPr>
          <w:i/>
          <w:iCs/>
          <w:color w:val="1F2957"/>
        </w:rPr>
      </w:pPr>
      <w:r w:rsidRPr="0066787C">
        <w:rPr>
          <w:i/>
          <w:iCs/>
          <w:color w:val="1F2957"/>
        </w:rPr>
        <w:t xml:space="preserve">This section focuses on Luke </w:t>
      </w:r>
      <w:r w:rsidRPr="00AF58CC">
        <w:rPr>
          <w:i/>
          <w:iCs/>
          <w:color w:val="1F2957"/>
        </w:rPr>
        <w:t>1:</w:t>
      </w:r>
      <w:r w:rsidR="003C0EC9" w:rsidRPr="003C0EC9">
        <w:rPr>
          <w:i/>
          <w:iCs/>
          <w:color w:val="1F2957"/>
        </w:rPr>
        <w:t>18-25</w:t>
      </w:r>
      <w:r w:rsidRPr="0066787C">
        <w:rPr>
          <w:i/>
          <w:iCs/>
          <w:color w:val="1F2957"/>
        </w:rPr>
        <w:t>.</w:t>
      </w:r>
    </w:p>
    <w:p w14:paraId="6BCB2D12" w14:textId="76C00B75" w:rsidR="00133E0A" w:rsidRDefault="00C1642A" w:rsidP="00C1642A">
      <w:r>
        <w:t>Zechariah’s question reveals a struggle familiar to many believers</w:t>
      </w:r>
      <w:r w:rsidR="00B14FB4">
        <w:t>;</w:t>
      </w:r>
      <w:r w:rsidR="00133E0A">
        <w:t xml:space="preserve"> </w:t>
      </w:r>
      <w:r>
        <w:t>he judged God’s promise by the limits he could see.</w:t>
      </w:r>
      <w:r w:rsidR="00133E0A">
        <w:t xml:space="preserve"> </w:t>
      </w:r>
      <w:r>
        <w:t>Age, disappointment and long years of unanswered prayer had narrowed his expectations.</w:t>
      </w:r>
    </w:p>
    <w:p w14:paraId="065B60C4" w14:textId="40848B87" w:rsidR="00C1642A" w:rsidRDefault="00C1642A" w:rsidP="00C1642A">
      <w:r>
        <w:t>Yet Gabriel redirected his attention from human probability to divine authority. The promise did not rest on Zechariah’s strength, confidence or understanding, but on the word of God.</w:t>
      </w:r>
    </w:p>
    <w:p w14:paraId="42140BF7" w14:textId="77777777" w:rsidR="00133E0A" w:rsidRDefault="00C1642A" w:rsidP="00C1642A">
      <w:r>
        <w:lastRenderedPageBreak/>
        <w:t>Zechariah’s silence became both a consequence and a sign. During those months he could not explain, defend or control what God was doing</w:t>
      </w:r>
      <w:r w:rsidR="00133E0A">
        <w:t>.</w:t>
      </w:r>
      <w:r>
        <w:t xml:space="preserve"> </w:t>
      </w:r>
      <w:r w:rsidR="00133E0A">
        <w:t>H</w:t>
      </w:r>
      <w:r>
        <w:t>e could only wait and watch.</w:t>
      </w:r>
    </w:p>
    <w:p w14:paraId="7A9C01BC" w14:textId="6AB3FB97" w:rsidR="00C1642A" w:rsidRDefault="00C1642A" w:rsidP="00C1642A">
      <w:r>
        <w:t>Sometimes faith grows in precisely such seasons, when our usual certainties are removed and we learn that God is still at work beyond our sight. His temporary unbelief did not cancel God’s purpose.</w:t>
      </w:r>
    </w:p>
    <w:p w14:paraId="5F761AAB" w14:textId="77777777" w:rsidR="005F0EE8" w:rsidRDefault="00C1642A" w:rsidP="00A310D8">
      <w:r>
        <w:t xml:space="preserve">Elizabeth’s response is equally striking. She receives her pregnancy not merely as the answer to a private longing, but as gracious evidence that </w:t>
      </w:r>
      <w:r w:rsidR="00A310D8">
        <w:t>God has seen her and acted with compassion.</w:t>
      </w:r>
    </w:p>
    <w:p w14:paraId="54A14972" w14:textId="77777777" w:rsidR="008E3A82" w:rsidRDefault="00A310D8" w:rsidP="00A310D8">
      <w:r>
        <w:t>Her words remind us that God’s promises are personal without ever being merely private. The child given to Elizabeth would become John, the one who prepared the way for Jesus.</w:t>
      </w:r>
    </w:p>
    <w:p w14:paraId="5882D8BB" w14:textId="2F7FCB26" w:rsidR="00A310D8" w:rsidRDefault="00A310D8" w:rsidP="00A310D8">
      <w:r>
        <w:t>God was answering one household’s prayer while advancing his saving purpose for the world.</w:t>
      </w:r>
    </w:p>
    <w:p w14:paraId="5753F913" w14:textId="77777777" w:rsidR="008E3DCB" w:rsidRDefault="00A310D8" w:rsidP="00A310D8">
      <w:r>
        <w:t>This is the heart of Advent hope.</w:t>
      </w:r>
    </w:p>
    <w:p w14:paraId="7426908E" w14:textId="37E995FB" w:rsidR="000E4424" w:rsidRDefault="00A310D8" w:rsidP="00A310D8">
      <w:r>
        <w:t>Hope is not vague optimism that circumstances will improve</w:t>
      </w:r>
      <w:r w:rsidR="00B14FB4">
        <w:t>;</w:t>
      </w:r>
      <w:r w:rsidR="000E4424">
        <w:t xml:space="preserve"> </w:t>
      </w:r>
      <w:r>
        <w:t>it is deep confidence in the character of the God who remembers, speaks and acts.</w:t>
      </w:r>
    </w:p>
    <w:p w14:paraId="1FF7E95B" w14:textId="77777777" w:rsidR="000E4424" w:rsidRDefault="00A310D8" w:rsidP="00A310D8">
      <w:r>
        <w:t>The same God who fulfilled his word to Zechariah and Elizabeth fulfilled his greater promise by sending Christ.</w:t>
      </w:r>
    </w:p>
    <w:p w14:paraId="35F18259" w14:textId="242AFB50" w:rsidR="003C0EC9" w:rsidRDefault="00A310D8" w:rsidP="00A310D8">
      <w:r>
        <w:t>Therefore, when fulfilment seems delayed, we can wait without despair. God’s timing may stretch our faith, but his apparent silence is never absence, and his promises never expire.</w:t>
      </w:r>
    </w:p>
    <w:p w14:paraId="42377276" w14:textId="3281FC47" w:rsidR="001B210D" w:rsidRDefault="001B210D" w:rsidP="00A310D8">
      <w:r>
        <w:rPr>
          <w:i/>
          <w:iCs/>
          <w:color w:val="1F2957"/>
        </w:rPr>
        <w:t xml:space="preserve">You could sum up this section with these three </w:t>
      </w:r>
      <w:r w:rsidR="000B39E1">
        <w:rPr>
          <w:i/>
          <w:iCs/>
          <w:color w:val="1F2957"/>
        </w:rPr>
        <w:t>points</w:t>
      </w:r>
      <w:r>
        <w:rPr>
          <w:i/>
          <w:iCs/>
          <w:color w:val="1F2957"/>
        </w:rPr>
        <w:t>:</w:t>
      </w:r>
    </w:p>
    <w:p w14:paraId="38AB6DFA" w14:textId="420692FD" w:rsidR="003442B6" w:rsidRDefault="003442B6" w:rsidP="003442B6">
      <w:pPr>
        <w:pStyle w:val="ListParagraph"/>
        <w:numPr>
          <w:ilvl w:val="0"/>
          <w:numId w:val="47"/>
        </w:numPr>
      </w:pPr>
      <w:r>
        <w:t>Christian hope is confidence in God</w:t>
      </w:r>
      <w:r w:rsidR="001B210D">
        <w:t>’</w:t>
      </w:r>
      <w:r>
        <w:t>s character.</w:t>
      </w:r>
    </w:p>
    <w:p w14:paraId="23A6F01B" w14:textId="157ADEF9" w:rsidR="003442B6" w:rsidRDefault="003442B6" w:rsidP="003442B6">
      <w:pPr>
        <w:pStyle w:val="ListParagraph"/>
        <w:numPr>
          <w:ilvl w:val="0"/>
          <w:numId w:val="47"/>
        </w:numPr>
      </w:pPr>
      <w:r>
        <w:t>What seems impossible to us is possible with God.</w:t>
      </w:r>
    </w:p>
    <w:p w14:paraId="15CB0887" w14:textId="21E93C6F" w:rsidR="003442B6" w:rsidRDefault="003442B6" w:rsidP="003442B6">
      <w:pPr>
        <w:pStyle w:val="ListParagraph"/>
        <w:numPr>
          <w:ilvl w:val="0"/>
          <w:numId w:val="47"/>
        </w:numPr>
      </w:pPr>
      <w:r>
        <w:t>The birth of Christ proves that God fulfils what he promises.</w:t>
      </w:r>
    </w:p>
    <w:p w14:paraId="7E7DBBDB" w14:textId="6CB04B85" w:rsidR="005C455E" w:rsidRPr="005C455E" w:rsidRDefault="005C455E" w:rsidP="0081092D">
      <w:pPr>
        <w:rPr>
          <w:i/>
          <w:iCs/>
          <w:color w:val="1F2957"/>
        </w:rPr>
      </w:pPr>
      <w:r>
        <w:rPr>
          <w:i/>
          <w:iCs/>
          <w:color w:val="1F2957"/>
        </w:rPr>
        <w:t>The following questions could be good ways to bring this section to a close:</w:t>
      </w:r>
    </w:p>
    <w:p w14:paraId="2A47BFDB" w14:textId="60D5A091" w:rsidR="0081092D" w:rsidRPr="005C455E" w:rsidRDefault="0081092D" w:rsidP="0081092D">
      <w:pPr>
        <w:rPr>
          <w:b/>
          <w:bCs/>
        </w:rPr>
      </w:pPr>
      <w:r w:rsidRPr="005C455E">
        <w:rPr>
          <w:b/>
          <w:bCs/>
        </w:rPr>
        <w:t xml:space="preserve">Where is God asking </w:t>
      </w:r>
      <w:r w:rsidR="00B60216" w:rsidRPr="005C455E">
        <w:rPr>
          <w:b/>
          <w:bCs/>
        </w:rPr>
        <w:t>me</w:t>
      </w:r>
      <w:r w:rsidRPr="005C455E">
        <w:rPr>
          <w:b/>
          <w:bCs/>
        </w:rPr>
        <w:t xml:space="preserve"> to keep trusting, keep praying, and keep serving, because </w:t>
      </w:r>
      <w:r w:rsidR="00B60216" w:rsidRPr="005C455E">
        <w:rPr>
          <w:b/>
          <w:bCs/>
        </w:rPr>
        <w:t>h</w:t>
      </w:r>
      <w:r w:rsidRPr="005C455E">
        <w:rPr>
          <w:b/>
          <w:bCs/>
        </w:rPr>
        <w:t>is silence is not the end of the story?</w:t>
      </w:r>
    </w:p>
    <w:p w14:paraId="1D980D93" w14:textId="07CE7895" w:rsidR="0081092D" w:rsidRPr="005C455E" w:rsidRDefault="0081092D" w:rsidP="0081092D">
      <w:pPr>
        <w:rPr>
          <w:b/>
          <w:bCs/>
        </w:rPr>
      </w:pPr>
      <w:r w:rsidRPr="005C455E">
        <w:rPr>
          <w:b/>
          <w:bCs/>
        </w:rPr>
        <w:t xml:space="preserve">What practical step can </w:t>
      </w:r>
      <w:r w:rsidR="00B60216" w:rsidRPr="005C455E">
        <w:rPr>
          <w:b/>
          <w:bCs/>
        </w:rPr>
        <w:t>I take</w:t>
      </w:r>
      <w:r w:rsidRPr="005C455E">
        <w:rPr>
          <w:b/>
          <w:bCs/>
        </w:rPr>
        <w:t xml:space="preserve"> that demonstrates trust in God</w:t>
      </w:r>
      <w:r w:rsidR="00B60216" w:rsidRPr="005C455E">
        <w:rPr>
          <w:b/>
          <w:bCs/>
        </w:rPr>
        <w:t>’</w:t>
      </w:r>
      <w:r w:rsidRPr="005C455E">
        <w:rPr>
          <w:b/>
          <w:bCs/>
        </w:rPr>
        <w:t>s promise?</w:t>
      </w:r>
    </w:p>
    <w:p w14:paraId="6D4D9226" w14:textId="1AD7E112" w:rsidR="0081092D" w:rsidRDefault="0081092D" w:rsidP="006239A5">
      <w:pPr>
        <w:pStyle w:val="ListParagraph"/>
        <w:numPr>
          <w:ilvl w:val="0"/>
          <w:numId w:val="48"/>
        </w:numPr>
        <w:rPr>
          <w:b/>
          <w:bCs/>
        </w:rPr>
      </w:pPr>
      <w:r w:rsidRPr="005C455E">
        <w:rPr>
          <w:b/>
          <w:bCs/>
        </w:rPr>
        <w:t>A conversation?</w:t>
      </w:r>
    </w:p>
    <w:p w14:paraId="53EC9C29" w14:textId="66E227CF" w:rsidR="0081092D" w:rsidRPr="005C455E" w:rsidRDefault="0081092D" w:rsidP="006239A5">
      <w:pPr>
        <w:pStyle w:val="ListParagraph"/>
        <w:numPr>
          <w:ilvl w:val="0"/>
          <w:numId w:val="48"/>
        </w:numPr>
        <w:rPr>
          <w:b/>
          <w:bCs/>
        </w:rPr>
      </w:pPr>
      <w:r w:rsidRPr="005C455E">
        <w:rPr>
          <w:b/>
          <w:bCs/>
        </w:rPr>
        <w:t>An act of service?</w:t>
      </w:r>
    </w:p>
    <w:p w14:paraId="372FC183" w14:textId="0D1E19DA" w:rsidR="0081092D" w:rsidRPr="005C455E" w:rsidRDefault="0081092D" w:rsidP="006239A5">
      <w:pPr>
        <w:pStyle w:val="ListParagraph"/>
        <w:numPr>
          <w:ilvl w:val="0"/>
          <w:numId w:val="48"/>
        </w:numPr>
        <w:rPr>
          <w:b/>
          <w:bCs/>
        </w:rPr>
      </w:pPr>
      <w:r w:rsidRPr="005C455E">
        <w:rPr>
          <w:b/>
          <w:bCs/>
        </w:rPr>
        <w:t>A renewed commitment to prayer?</w:t>
      </w:r>
    </w:p>
    <w:p w14:paraId="2B2AD90D" w14:textId="77777777" w:rsidR="00D1311C" w:rsidRPr="005C455E" w:rsidRDefault="00D1311C" w:rsidP="00D1311C">
      <w:pPr>
        <w:pStyle w:val="ListParagraph"/>
        <w:numPr>
          <w:ilvl w:val="0"/>
          <w:numId w:val="48"/>
        </w:numPr>
        <w:rPr>
          <w:b/>
          <w:bCs/>
        </w:rPr>
      </w:pPr>
      <w:r>
        <w:rPr>
          <w:b/>
          <w:bCs/>
        </w:rPr>
        <w:t>A move towards reconciliation?</w:t>
      </w:r>
    </w:p>
    <w:p w14:paraId="0ED865BF" w14:textId="16289B1C" w:rsidR="000B39E1" w:rsidRDefault="0081092D" w:rsidP="006239A5">
      <w:pPr>
        <w:pStyle w:val="ListParagraph"/>
        <w:numPr>
          <w:ilvl w:val="0"/>
          <w:numId w:val="48"/>
        </w:numPr>
        <w:rPr>
          <w:b/>
          <w:bCs/>
        </w:rPr>
      </w:pPr>
      <w:r w:rsidRPr="005C455E">
        <w:rPr>
          <w:b/>
          <w:bCs/>
        </w:rPr>
        <w:t xml:space="preserve">A step of faith </w:t>
      </w:r>
      <w:r w:rsidR="00B60216" w:rsidRPr="005C455E">
        <w:rPr>
          <w:b/>
          <w:bCs/>
        </w:rPr>
        <w:t>I’ve</w:t>
      </w:r>
      <w:r w:rsidRPr="005C455E">
        <w:rPr>
          <w:b/>
          <w:bCs/>
        </w:rPr>
        <w:t xml:space="preserve"> been postponing?</w:t>
      </w:r>
    </w:p>
    <w:p w14:paraId="0A854C9E" w14:textId="77777777" w:rsidR="006F0153" w:rsidRPr="006F0153" w:rsidRDefault="006F0153" w:rsidP="006F0153">
      <w:pPr>
        <w:rPr>
          <w:b/>
          <w:bCs/>
        </w:rPr>
      </w:pPr>
    </w:p>
    <w:p w14:paraId="7BA80E06" w14:textId="6A8BD08B" w:rsidR="006F0153" w:rsidRDefault="006F0153" w:rsidP="006F0153">
      <w:pPr>
        <w:pStyle w:val="Heading2"/>
      </w:pPr>
      <w:r>
        <w:lastRenderedPageBreak/>
        <w:t>Response</w:t>
      </w:r>
    </w:p>
    <w:p w14:paraId="45695179" w14:textId="77777777" w:rsidR="006F0153" w:rsidRDefault="006F0153" w:rsidP="006F0153"/>
    <w:p w14:paraId="75A48F47" w14:textId="77777777" w:rsidR="008A2CB4" w:rsidRDefault="008A2CB4" w:rsidP="008A2CB4">
      <w:r>
        <w:t>Elizabeth and Zechariah teach us that hope is not pretending everything is fine.</w:t>
      </w:r>
    </w:p>
    <w:p w14:paraId="1D81BA8A" w14:textId="172B9328" w:rsidR="008A2CB4" w:rsidRDefault="008A2CB4" w:rsidP="008A2CB4">
      <w:r>
        <w:t xml:space="preserve">Hope is trusting God </w:t>
      </w:r>
      <w:r w:rsidR="00E25F17">
        <w:t>amid</w:t>
      </w:r>
      <w:r>
        <w:t xml:space="preserve"> disappointment, silence and unanswered questions.</w:t>
      </w:r>
    </w:p>
    <w:p w14:paraId="14DE006D" w14:textId="77777777" w:rsidR="008A2CB4" w:rsidRDefault="008A2CB4" w:rsidP="008A2CB4">
      <w:r>
        <w:t>As Advent begins, we acknowledge our own waiting:</w:t>
      </w:r>
    </w:p>
    <w:p w14:paraId="23C3033B" w14:textId="2D81DFCB" w:rsidR="008A2CB4" w:rsidRDefault="008A2CB4" w:rsidP="008A2CB4">
      <w:pPr>
        <w:pStyle w:val="ListParagraph"/>
        <w:numPr>
          <w:ilvl w:val="0"/>
          <w:numId w:val="49"/>
        </w:numPr>
      </w:pPr>
      <w:r>
        <w:t>for healing</w:t>
      </w:r>
    </w:p>
    <w:p w14:paraId="0B5FB9AA" w14:textId="15CD21AE" w:rsidR="008A2CB4" w:rsidRDefault="00102E0F" w:rsidP="008A2CB4">
      <w:pPr>
        <w:pStyle w:val="ListParagraph"/>
        <w:numPr>
          <w:ilvl w:val="0"/>
          <w:numId w:val="49"/>
        </w:numPr>
      </w:pPr>
      <w:r>
        <w:t>f</w:t>
      </w:r>
      <w:r w:rsidR="008A2CB4">
        <w:t>or justice</w:t>
      </w:r>
    </w:p>
    <w:p w14:paraId="297EF011" w14:textId="6E4D69E6" w:rsidR="00102E0F" w:rsidRDefault="00102E0F" w:rsidP="008A2CB4">
      <w:pPr>
        <w:pStyle w:val="ListParagraph"/>
        <w:numPr>
          <w:ilvl w:val="0"/>
          <w:numId w:val="49"/>
        </w:numPr>
      </w:pPr>
      <w:r>
        <w:t>for peace</w:t>
      </w:r>
    </w:p>
    <w:p w14:paraId="72627051" w14:textId="270F6CC9" w:rsidR="008A2CB4" w:rsidRDefault="008A2CB4" w:rsidP="008A2CB4">
      <w:pPr>
        <w:pStyle w:val="ListParagraph"/>
        <w:numPr>
          <w:ilvl w:val="0"/>
          <w:numId w:val="49"/>
        </w:numPr>
      </w:pPr>
      <w:r>
        <w:t>for prayers to be answered</w:t>
      </w:r>
    </w:p>
    <w:p w14:paraId="457BD128" w14:textId="7DB91841" w:rsidR="008A2CB4" w:rsidRDefault="008A2CB4" w:rsidP="008A2CB4">
      <w:pPr>
        <w:pStyle w:val="ListParagraph"/>
        <w:numPr>
          <w:ilvl w:val="0"/>
          <w:numId w:val="49"/>
        </w:numPr>
      </w:pPr>
      <w:r>
        <w:t>for Christ’s Kingdom to come in fullness</w:t>
      </w:r>
    </w:p>
    <w:p w14:paraId="7F07C2AC" w14:textId="77777777" w:rsidR="005D18CF" w:rsidRDefault="008A2CB4" w:rsidP="008A2CB4">
      <w:r>
        <w:t>The God who came to Elizabeth and Zechariah is the same God who comes to us. Advent reminds us that silence is never the final word.</w:t>
      </w:r>
    </w:p>
    <w:p w14:paraId="3C23E331" w14:textId="66A264F4" w:rsidR="006F0153" w:rsidRDefault="008A2CB4" w:rsidP="008A2CB4">
      <w:r>
        <w:t>God’s promise is.</w:t>
      </w:r>
    </w:p>
    <w:p w14:paraId="6A26CF85" w14:textId="21A7D749" w:rsidR="00590261" w:rsidRPr="00E25F17" w:rsidRDefault="00590261" w:rsidP="00590261">
      <w:pPr>
        <w:rPr>
          <w:b/>
          <w:bCs/>
        </w:rPr>
      </w:pPr>
      <w:r w:rsidRPr="00E25F17">
        <w:rPr>
          <w:b/>
          <w:bCs/>
        </w:rPr>
        <w:t xml:space="preserve">Where in life </w:t>
      </w:r>
      <w:r w:rsidR="00E25F17" w:rsidRPr="00E25F17">
        <w:rPr>
          <w:b/>
          <w:bCs/>
        </w:rPr>
        <w:t>am I</w:t>
      </w:r>
      <w:r w:rsidRPr="00E25F17">
        <w:rPr>
          <w:b/>
          <w:bCs/>
        </w:rPr>
        <w:t xml:space="preserve"> experiencing silence?</w:t>
      </w:r>
    </w:p>
    <w:p w14:paraId="6DF412AE" w14:textId="05DFAAF9" w:rsidR="00590261" w:rsidRDefault="00590261" w:rsidP="00590261">
      <w:r>
        <w:t>This Advent, bring that place of waiting to God and remember</w:t>
      </w:r>
      <w:r w:rsidR="00561A19">
        <w:t>:</w:t>
      </w:r>
    </w:p>
    <w:p w14:paraId="1BDFEE6E" w14:textId="77777777" w:rsidR="00561A19" w:rsidRDefault="00590261" w:rsidP="00561A19">
      <w:pPr>
        <w:pStyle w:val="ListParagraph"/>
        <w:numPr>
          <w:ilvl w:val="0"/>
          <w:numId w:val="50"/>
        </w:numPr>
      </w:pPr>
      <w:r>
        <w:t>Remain faithful in the waiting.</w:t>
      </w:r>
    </w:p>
    <w:p w14:paraId="4B8E4BC9" w14:textId="77777777" w:rsidR="00561A19" w:rsidRDefault="00590261" w:rsidP="00561A19">
      <w:pPr>
        <w:pStyle w:val="ListParagraph"/>
        <w:numPr>
          <w:ilvl w:val="0"/>
          <w:numId w:val="50"/>
        </w:numPr>
      </w:pPr>
      <w:r>
        <w:t>Trust God in the silence.</w:t>
      </w:r>
    </w:p>
    <w:p w14:paraId="5EF565A8" w14:textId="67C43F1C" w:rsidR="00590261" w:rsidRDefault="00590261" w:rsidP="00561A19">
      <w:pPr>
        <w:pStyle w:val="ListParagraph"/>
        <w:numPr>
          <w:ilvl w:val="0"/>
          <w:numId w:val="50"/>
        </w:numPr>
      </w:pPr>
      <w:r>
        <w:t>Hold on</w:t>
      </w:r>
      <w:r w:rsidR="005D18CF">
        <w:t xml:space="preserve"> </w:t>
      </w:r>
      <w:r w:rsidR="00561A19">
        <w:t>t</w:t>
      </w:r>
      <w:r>
        <w:t>o his promises with hope.</w:t>
      </w:r>
    </w:p>
    <w:p w14:paraId="0D5785B9" w14:textId="77777777" w:rsidR="00BD3682" w:rsidRDefault="00BD3682" w:rsidP="00BD3682"/>
    <w:p w14:paraId="0C82B1E8" w14:textId="11FCE7E7" w:rsidR="00BD3682" w:rsidRDefault="00BD3682" w:rsidP="00BD3682">
      <w:pPr>
        <w:pStyle w:val="Heading2"/>
      </w:pPr>
      <w:r>
        <w:t>Closing Prayer</w:t>
      </w:r>
    </w:p>
    <w:p w14:paraId="32A506E3" w14:textId="77777777" w:rsidR="00BD3682" w:rsidRDefault="00BD3682" w:rsidP="00BD3682"/>
    <w:p w14:paraId="1C3FE969" w14:textId="7EADC46D" w:rsidR="000615B6" w:rsidRDefault="000615B6" w:rsidP="000615B6">
      <w:r>
        <w:t>Faithful God,</w:t>
      </w:r>
    </w:p>
    <w:p w14:paraId="6317330F" w14:textId="5B12C4A4" w:rsidR="000615B6" w:rsidRDefault="000615B6" w:rsidP="000615B6">
      <w:r>
        <w:t xml:space="preserve">We come before you </w:t>
      </w:r>
      <w:proofErr w:type="gramStart"/>
      <w:r>
        <w:t>remembering</w:t>
      </w:r>
      <w:proofErr w:type="gramEnd"/>
      <w:r>
        <w:t xml:space="preserve"> Zechariah and Elizabeth, faithful servants who trusted you through long years of waiting and unanswered prayer.</w:t>
      </w:r>
    </w:p>
    <w:p w14:paraId="2A7B0DC9" w14:textId="7DE6E66A" w:rsidR="000615B6" w:rsidRDefault="000615B6" w:rsidP="000615B6">
      <w:r>
        <w:t>Lord, we too experience seasons of silence. We pray, hope and wait, yet cannot always see what you are doing.</w:t>
      </w:r>
    </w:p>
    <w:p w14:paraId="0B98CB26" w14:textId="351C9128" w:rsidR="000615B6" w:rsidRDefault="000615B6" w:rsidP="000615B6">
      <w:r>
        <w:t>Teach us to trust you when answers are delayed. Give us strength to remain faithful and remind us that your silence is not your absence. When disappointment weighs heavily on us, help us rest in the certainty that you keep your promises.</w:t>
      </w:r>
    </w:p>
    <w:p w14:paraId="0B46FC90" w14:textId="280962FE" w:rsidR="000615B6" w:rsidRDefault="000615B6" w:rsidP="000615B6">
      <w:r>
        <w:t>We pray for all who are waiting today</w:t>
      </w:r>
      <w:r w:rsidR="00C978C0">
        <w:t xml:space="preserve"> – </w:t>
      </w:r>
      <w:r>
        <w:t>for healing, reconciliation, guidance or renewed hope. Surround them with your presence and peace.</w:t>
      </w:r>
    </w:p>
    <w:p w14:paraId="53D9BF17" w14:textId="5F6C2063" w:rsidR="000615B6" w:rsidRDefault="000615B6" w:rsidP="000615B6">
      <w:r>
        <w:t>God of impossible beginnings, help us trust that even in the longest silence, your faithful love remains. We place our hopes, our fears and our future in your hands.</w:t>
      </w:r>
    </w:p>
    <w:p w14:paraId="2526ED54" w14:textId="77777777" w:rsidR="00C978C0" w:rsidRDefault="000615B6" w:rsidP="000615B6">
      <w:r>
        <w:t>In the name of Jesus Christ,</w:t>
      </w:r>
    </w:p>
    <w:p w14:paraId="02130986" w14:textId="3165B03D" w:rsidR="00BD3682" w:rsidRPr="00C978C0" w:rsidRDefault="000615B6" w:rsidP="000615B6">
      <w:pPr>
        <w:rPr>
          <w:b/>
          <w:bCs/>
        </w:rPr>
      </w:pPr>
      <w:r w:rsidRPr="00C978C0">
        <w:rPr>
          <w:b/>
          <w:bCs/>
        </w:rPr>
        <w:t>Amen.</w:t>
      </w:r>
    </w:p>
    <w:sectPr w:rsidR="00BD3682" w:rsidRPr="00C978C0" w:rsidSect="00861A38">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EFA1F" w14:textId="77777777" w:rsidR="00E2243B" w:rsidRDefault="00E2243B" w:rsidP="008D4521">
      <w:pPr>
        <w:spacing w:after="0" w:line="240" w:lineRule="auto"/>
      </w:pPr>
      <w:r>
        <w:separator/>
      </w:r>
    </w:p>
  </w:endnote>
  <w:endnote w:type="continuationSeparator" w:id="0">
    <w:p w14:paraId="70BE5E2A" w14:textId="77777777" w:rsidR="00E2243B" w:rsidRDefault="00E2243B" w:rsidP="008D4521">
      <w:pPr>
        <w:spacing w:after="0" w:line="240" w:lineRule="auto"/>
      </w:pPr>
      <w:r>
        <w:continuationSeparator/>
      </w:r>
    </w:p>
  </w:endnote>
  <w:endnote w:type="continuationNotice" w:id="1">
    <w:p w14:paraId="01658A84" w14:textId="77777777" w:rsidR="00E2243B" w:rsidRDefault="00E224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41678"/>
      <w:docPartObj>
        <w:docPartGallery w:val="Page Numbers (Bottom of Page)"/>
        <w:docPartUnique/>
      </w:docPartObj>
    </w:sdtPr>
    <w:sdtEndPr>
      <w:rPr>
        <w:noProof/>
      </w:rPr>
    </w:sdtEndPr>
    <w:sdtContent>
      <w:p w14:paraId="59B32CCF" w14:textId="022C5EB4" w:rsidR="007A4935" w:rsidRDefault="007A4935">
        <w:pPr>
          <w:pStyle w:val="Footer"/>
          <w:jc w:val="center"/>
        </w:pPr>
        <w:r w:rsidRPr="008E346C">
          <w:rPr>
            <w:sz w:val="20"/>
            <w:szCs w:val="20"/>
          </w:rPr>
          <w:fldChar w:fldCharType="begin"/>
        </w:r>
        <w:r w:rsidRPr="008E346C">
          <w:rPr>
            <w:sz w:val="20"/>
            <w:szCs w:val="20"/>
          </w:rPr>
          <w:instrText xml:space="preserve"> PAGE   \* MERGEFORMAT </w:instrText>
        </w:r>
        <w:r w:rsidRPr="008E346C">
          <w:rPr>
            <w:sz w:val="20"/>
            <w:szCs w:val="20"/>
          </w:rPr>
          <w:fldChar w:fldCharType="separate"/>
        </w:r>
        <w:r w:rsidRPr="008E346C">
          <w:rPr>
            <w:noProof/>
            <w:sz w:val="20"/>
            <w:szCs w:val="20"/>
          </w:rPr>
          <w:t>2</w:t>
        </w:r>
        <w:r w:rsidRPr="008E346C">
          <w:rPr>
            <w:noProof/>
            <w:sz w:val="20"/>
            <w:szCs w:val="20"/>
          </w:rPr>
          <w:fldChar w:fldCharType="end"/>
        </w:r>
      </w:p>
    </w:sdtContent>
  </w:sdt>
  <w:p w14:paraId="4856D848" w14:textId="77777777" w:rsidR="007A4935" w:rsidRDefault="007A49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6FE8" w14:textId="77777777" w:rsidR="00FA6CEC" w:rsidRDefault="00FA6CEC" w:rsidP="00FA6C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CB6E7" w14:textId="77777777" w:rsidR="00E2243B" w:rsidRDefault="00E2243B" w:rsidP="008D4521">
      <w:pPr>
        <w:spacing w:after="0" w:line="240" w:lineRule="auto"/>
      </w:pPr>
      <w:r>
        <w:separator/>
      </w:r>
    </w:p>
  </w:footnote>
  <w:footnote w:type="continuationSeparator" w:id="0">
    <w:p w14:paraId="08D0FACE" w14:textId="77777777" w:rsidR="00E2243B" w:rsidRDefault="00E2243B" w:rsidP="008D4521">
      <w:pPr>
        <w:spacing w:after="0" w:line="240" w:lineRule="auto"/>
      </w:pPr>
      <w:r>
        <w:continuationSeparator/>
      </w:r>
    </w:p>
  </w:footnote>
  <w:footnote w:type="continuationNotice" w:id="1">
    <w:p w14:paraId="2E83C89D" w14:textId="77777777" w:rsidR="00E2243B" w:rsidRDefault="00E224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881B7" w14:textId="3EFECE80" w:rsidR="003B34C1" w:rsidRDefault="003B34C1">
    <w:pPr>
      <w:pStyle w:val="Header"/>
    </w:pPr>
    <w:r>
      <w:rPr>
        <w:noProof/>
      </w:rPr>
      <w:drawing>
        <wp:anchor distT="0" distB="0" distL="114300" distR="114300" simplePos="0" relativeHeight="251658240" behindDoc="1" locked="0" layoutInCell="1" allowOverlap="1" wp14:anchorId="5044DCFD" wp14:editId="1DDC267B">
          <wp:simplePos x="0" y="0"/>
          <wp:positionH relativeFrom="page">
            <wp:align>center</wp:align>
          </wp:positionH>
          <wp:positionV relativeFrom="page">
            <wp:align>center</wp:align>
          </wp:positionV>
          <wp:extent cx="7552800" cy="10684800"/>
          <wp:effectExtent l="0" t="0" r="0" b="0"/>
          <wp:wrapNone/>
          <wp:docPr id="161326235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62354" name="Picture 2">
                    <a:extLst>
                      <a:ext uri="{C183D7F6-B498-43B3-948B-1728B52AA6E4}">
                        <adec:decorative xmlns:adec="http://schemas.microsoft.com/office/drawing/2017/decorative" val="1"/>
                      </a:ext>
                    </a:extLst>
                  </pic:cNvPr>
                  <pic:cNvPicPr/>
                </pic:nvPicPr>
                <pic:blipFill>
                  <a:blip r:embed="rId1"/>
                  <a:stretch>
                    <a:fillRect/>
                  </a:stretch>
                </pic:blipFill>
                <pic:spPr>
                  <a:xfrm>
                    <a:off x="0" y="0"/>
                    <a:ext cx="75528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50D19" w14:textId="77777777" w:rsidR="00861A38" w:rsidRDefault="00861A38">
    <w:pPr>
      <w:pStyle w:val="Header"/>
    </w:pPr>
  </w:p>
  <w:p w14:paraId="2AF4B9B2" w14:textId="3AA980F5" w:rsidR="009471C3" w:rsidRDefault="006A3BEF">
    <w:pPr>
      <w:pStyle w:val="Header"/>
    </w:pPr>
    <w:r>
      <w:rPr>
        <w:noProof/>
      </w:rPr>
      <w:drawing>
        <wp:anchor distT="0" distB="0" distL="114300" distR="114300" simplePos="0" relativeHeight="251657216" behindDoc="1" locked="0" layoutInCell="1" allowOverlap="1" wp14:anchorId="1A7AB68D" wp14:editId="08BB978C">
          <wp:simplePos x="0" y="0"/>
          <wp:positionH relativeFrom="page">
            <wp:align>center</wp:align>
          </wp:positionH>
          <wp:positionV relativeFrom="page">
            <wp:align>center</wp:align>
          </wp:positionV>
          <wp:extent cx="7552800" cy="10684800"/>
          <wp:effectExtent l="0" t="0" r="0" b="0"/>
          <wp:wrapNone/>
          <wp:docPr id="10861336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33636"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7552800" cy="10684800"/>
                  </a:xfrm>
                  <a:prstGeom prst="rect">
                    <a:avLst/>
                  </a:prstGeom>
                </pic:spPr>
              </pic:pic>
            </a:graphicData>
          </a:graphic>
          <wp14:sizeRelH relativeFrom="margin">
            <wp14:pctWidth>0</wp14:pctWidth>
          </wp14:sizeRelH>
          <wp14:sizeRelV relativeFrom="margin">
            <wp14:pctHeight>0</wp14:pctHeight>
          </wp14:sizeRelV>
        </wp:anchor>
      </w:drawing>
    </w:r>
  </w:p>
  <w:p w14:paraId="5670E76B" w14:textId="77777777" w:rsidR="008426C0" w:rsidRDefault="008426C0">
    <w:pPr>
      <w:pStyle w:val="Header"/>
    </w:pPr>
  </w:p>
  <w:p w14:paraId="4D0D8F38" w14:textId="18374206" w:rsidR="006B4964" w:rsidRDefault="006B4964">
    <w:pPr>
      <w:pStyle w:val="Header"/>
    </w:pPr>
  </w:p>
  <w:p w14:paraId="2AE92A93" w14:textId="77777777" w:rsidR="00D31019" w:rsidRDefault="00D31019">
    <w:pPr>
      <w:pStyle w:val="Header"/>
    </w:pPr>
  </w:p>
  <w:p w14:paraId="3E7DF44D" w14:textId="77777777" w:rsidR="00861A38" w:rsidRDefault="00861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6.05pt;height:267.05pt;visibility:visible;mso-wrap-style:square" o:bullet="t">
        <v:imagedata r:id="rId1" o:title=""/>
      </v:shape>
    </w:pict>
  </w:numPicBullet>
  <w:numPicBullet w:numPicBulletId="1">
    <w:pict>
      <v:shape id="_x0000_i1026" type="#_x0000_t75" style="width:406.05pt;height:267.05pt;visibility:visible;mso-wrap-style:square" o:bullet="t">
        <v:imagedata r:id="rId2" o:title=""/>
      </v:shape>
    </w:pict>
  </w:numPicBullet>
  <w:abstractNum w:abstractNumId="0" w15:restartNumberingAfterBreak="0">
    <w:nsid w:val="FFFFFF89"/>
    <w:multiLevelType w:val="singleLevel"/>
    <w:tmpl w:val="722A15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40941"/>
    <w:multiLevelType w:val="hybridMultilevel"/>
    <w:tmpl w:val="B46E89E0"/>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555F1"/>
    <w:multiLevelType w:val="hybridMultilevel"/>
    <w:tmpl w:val="F43A0F1C"/>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F374BA"/>
    <w:multiLevelType w:val="hybridMultilevel"/>
    <w:tmpl w:val="A5845E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31AB5"/>
    <w:multiLevelType w:val="hybridMultilevel"/>
    <w:tmpl w:val="726E5C1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F255A"/>
    <w:multiLevelType w:val="hybridMultilevel"/>
    <w:tmpl w:val="8BCECCE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986B26"/>
    <w:multiLevelType w:val="hybridMultilevel"/>
    <w:tmpl w:val="D6503A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B440F3"/>
    <w:multiLevelType w:val="hybridMultilevel"/>
    <w:tmpl w:val="29585A62"/>
    <w:lvl w:ilvl="0" w:tplc="5B10FD6E">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0C680D"/>
    <w:multiLevelType w:val="hybridMultilevel"/>
    <w:tmpl w:val="096CCB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C02661"/>
    <w:multiLevelType w:val="hybridMultilevel"/>
    <w:tmpl w:val="5F9EADE6"/>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773D1D"/>
    <w:multiLevelType w:val="hybridMultilevel"/>
    <w:tmpl w:val="8DFEE5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015E5A"/>
    <w:multiLevelType w:val="hybridMultilevel"/>
    <w:tmpl w:val="C36A6C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CC2A6A"/>
    <w:multiLevelType w:val="hybridMultilevel"/>
    <w:tmpl w:val="0734C7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49204C"/>
    <w:multiLevelType w:val="hybridMultilevel"/>
    <w:tmpl w:val="558424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E85188"/>
    <w:multiLevelType w:val="hybridMultilevel"/>
    <w:tmpl w:val="444C7EB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3B18A5"/>
    <w:multiLevelType w:val="hybridMultilevel"/>
    <w:tmpl w:val="48A089C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60DB7"/>
    <w:multiLevelType w:val="hybridMultilevel"/>
    <w:tmpl w:val="D0E46B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5F50BD"/>
    <w:multiLevelType w:val="hybridMultilevel"/>
    <w:tmpl w:val="F5C068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7460CB"/>
    <w:multiLevelType w:val="hybridMultilevel"/>
    <w:tmpl w:val="457274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1AB37B4"/>
    <w:multiLevelType w:val="hybridMultilevel"/>
    <w:tmpl w:val="7A00BA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D43F88"/>
    <w:multiLevelType w:val="hybridMultilevel"/>
    <w:tmpl w:val="D4CAF884"/>
    <w:lvl w:ilvl="0" w:tplc="BAF8584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2D5E4E"/>
    <w:multiLevelType w:val="hybridMultilevel"/>
    <w:tmpl w:val="30B2A5C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810733E"/>
    <w:multiLevelType w:val="hybridMultilevel"/>
    <w:tmpl w:val="E6A047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E82F9C"/>
    <w:multiLevelType w:val="hybridMultilevel"/>
    <w:tmpl w:val="77649A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72579E"/>
    <w:multiLevelType w:val="hybridMultilevel"/>
    <w:tmpl w:val="3D5EB9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ED328D"/>
    <w:multiLevelType w:val="hybridMultilevel"/>
    <w:tmpl w:val="171A941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F37C4B"/>
    <w:multiLevelType w:val="hybridMultilevel"/>
    <w:tmpl w:val="F23EC294"/>
    <w:lvl w:ilvl="0" w:tplc="9374691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A35556"/>
    <w:multiLevelType w:val="hybridMultilevel"/>
    <w:tmpl w:val="176CE5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E05DB8"/>
    <w:multiLevelType w:val="hybridMultilevel"/>
    <w:tmpl w:val="2AD6B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482764"/>
    <w:multiLevelType w:val="hybridMultilevel"/>
    <w:tmpl w:val="B84CE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1E4601"/>
    <w:multiLevelType w:val="hybridMultilevel"/>
    <w:tmpl w:val="17883C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BA266E"/>
    <w:multiLevelType w:val="hybridMultilevel"/>
    <w:tmpl w:val="3488A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AA262BF"/>
    <w:multiLevelType w:val="hybridMultilevel"/>
    <w:tmpl w:val="86B67D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785792"/>
    <w:multiLevelType w:val="hybridMultilevel"/>
    <w:tmpl w:val="82A0A41A"/>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D1148EC"/>
    <w:multiLevelType w:val="hybridMultilevel"/>
    <w:tmpl w:val="8AA44F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4B19B5"/>
    <w:multiLevelType w:val="hybridMultilevel"/>
    <w:tmpl w:val="15EC43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2AE354C"/>
    <w:multiLevelType w:val="hybridMultilevel"/>
    <w:tmpl w:val="27B84AC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4ED4165"/>
    <w:multiLevelType w:val="hybridMultilevel"/>
    <w:tmpl w:val="FAFC20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6234F69"/>
    <w:multiLevelType w:val="hybridMultilevel"/>
    <w:tmpl w:val="7DE68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7F05374"/>
    <w:multiLevelType w:val="hybridMultilevel"/>
    <w:tmpl w:val="BC76AA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A3F603A"/>
    <w:multiLevelType w:val="hybridMultilevel"/>
    <w:tmpl w:val="A5AAD7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423D91"/>
    <w:multiLevelType w:val="hybridMultilevel"/>
    <w:tmpl w:val="6E10FF4A"/>
    <w:lvl w:ilvl="0" w:tplc="08090003">
      <w:start w:val="1"/>
      <w:numFmt w:val="bullet"/>
      <w:lvlText w:val="o"/>
      <w:lvlJc w:val="left"/>
      <w:pPr>
        <w:ind w:left="791" w:hanging="360"/>
      </w:pPr>
      <w:rPr>
        <w:rFonts w:ascii="Courier New" w:hAnsi="Courier New" w:cs="Courier New" w:hint="default"/>
      </w:rPr>
    </w:lvl>
    <w:lvl w:ilvl="1" w:tplc="08090003" w:tentative="1">
      <w:start w:val="1"/>
      <w:numFmt w:val="bullet"/>
      <w:lvlText w:val="o"/>
      <w:lvlJc w:val="left"/>
      <w:pPr>
        <w:ind w:left="1511" w:hanging="360"/>
      </w:pPr>
      <w:rPr>
        <w:rFonts w:ascii="Courier New" w:hAnsi="Courier New" w:cs="Courier New" w:hint="default"/>
      </w:rPr>
    </w:lvl>
    <w:lvl w:ilvl="2" w:tplc="08090005" w:tentative="1">
      <w:start w:val="1"/>
      <w:numFmt w:val="bullet"/>
      <w:lvlText w:val=""/>
      <w:lvlJc w:val="left"/>
      <w:pPr>
        <w:ind w:left="2231" w:hanging="360"/>
      </w:pPr>
      <w:rPr>
        <w:rFonts w:ascii="Wingdings" w:hAnsi="Wingdings" w:hint="default"/>
      </w:rPr>
    </w:lvl>
    <w:lvl w:ilvl="3" w:tplc="08090001" w:tentative="1">
      <w:start w:val="1"/>
      <w:numFmt w:val="bullet"/>
      <w:lvlText w:val=""/>
      <w:lvlJc w:val="left"/>
      <w:pPr>
        <w:ind w:left="2951" w:hanging="360"/>
      </w:pPr>
      <w:rPr>
        <w:rFonts w:ascii="Symbol" w:hAnsi="Symbol" w:hint="default"/>
      </w:rPr>
    </w:lvl>
    <w:lvl w:ilvl="4" w:tplc="08090003" w:tentative="1">
      <w:start w:val="1"/>
      <w:numFmt w:val="bullet"/>
      <w:lvlText w:val="o"/>
      <w:lvlJc w:val="left"/>
      <w:pPr>
        <w:ind w:left="3671" w:hanging="360"/>
      </w:pPr>
      <w:rPr>
        <w:rFonts w:ascii="Courier New" w:hAnsi="Courier New" w:cs="Courier New" w:hint="default"/>
      </w:rPr>
    </w:lvl>
    <w:lvl w:ilvl="5" w:tplc="08090005" w:tentative="1">
      <w:start w:val="1"/>
      <w:numFmt w:val="bullet"/>
      <w:lvlText w:val=""/>
      <w:lvlJc w:val="left"/>
      <w:pPr>
        <w:ind w:left="4391" w:hanging="360"/>
      </w:pPr>
      <w:rPr>
        <w:rFonts w:ascii="Wingdings" w:hAnsi="Wingdings" w:hint="default"/>
      </w:rPr>
    </w:lvl>
    <w:lvl w:ilvl="6" w:tplc="08090001" w:tentative="1">
      <w:start w:val="1"/>
      <w:numFmt w:val="bullet"/>
      <w:lvlText w:val=""/>
      <w:lvlJc w:val="left"/>
      <w:pPr>
        <w:ind w:left="5111" w:hanging="360"/>
      </w:pPr>
      <w:rPr>
        <w:rFonts w:ascii="Symbol" w:hAnsi="Symbol" w:hint="default"/>
      </w:rPr>
    </w:lvl>
    <w:lvl w:ilvl="7" w:tplc="08090003" w:tentative="1">
      <w:start w:val="1"/>
      <w:numFmt w:val="bullet"/>
      <w:lvlText w:val="o"/>
      <w:lvlJc w:val="left"/>
      <w:pPr>
        <w:ind w:left="5831" w:hanging="360"/>
      </w:pPr>
      <w:rPr>
        <w:rFonts w:ascii="Courier New" w:hAnsi="Courier New" w:cs="Courier New" w:hint="default"/>
      </w:rPr>
    </w:lvl>
    <w:lvl w:ilvl="8" w:tplc="08090005" w:tentative="1">
      <w:start w:val="1"/>
      <w:numFmt w:val="bullet"/>
      <w:lvlText w:val=""/>
      <w:lvlJc w:val="left"/>
      <w:pPr>
        <w:ind w:left="6551" w:hanging="360"/>
      </w:pPr>
      <w:rPr>
        <w:rFonts w:ascii="Wingdings" w:hAnsi="Wingdings" w:hint="default"/>
      </w:rPr>
    </w:lvl>
  </w:abstractNum>
  <w:abstractNum w:abstractNumId="42" w15:restartNumberingAfterBreak="0">
    <w:nsid w:val="6A201F2A"/>
    <w:multiLevelType w:val="hybridMultilevel"/>
    <w:tmpl w:val="4EEE5D66"/>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F501421"/>
    <w:multiLevelType w:val="hybridMultilevel"/>
    <w:tmpl w:val="D12E8C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08656F"/>
    <w:multiLevelType w:val="hybridMultilevel"/>
    <w:tmpl w:val="403CD0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115875"/>
    <w:multiLevelType w:val="hybridMultilevel"/>
    <w:tmpl w:val="794E238C"/>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B3341B"/>
    <w:multiLevelType w:val="hybridMultilevel"/>
    <w:tmpl w:val="6EDC64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91F5BB6"/>
    <w:multiLevelType w:val="hybridMultilevel"/>
    <w:tmpl w:val="D11249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224952"/>
    <w:multiLevelType w:val="hybridMultilevel"/>
    <w:tmpl w:val="A7FC188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E7225C3"/>
    <w:multiLevelType w:val="hybridMultilevel"/>
    <w:tmpl w:val="EBC458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8416626">
    <w:abstractNumId w:val="18"/>
  </w:num>
  <w:num w:numId="2" w16cid:durableId="914516699">
    <w:abstractNumId w:val="19"/>
  </w:num>
  <w:num w:numId="3" w16cid:durableId="785195591">
    <w:abstractNumId w:val="20"/>
  </w:num>
  <w:num w:numId="4" w16cid:durableId="200096978">
    <w:abstractNumId w:val="4"/>
  </w:num>
  <w:num w:numId="5" w16cid:durableId="1422143288">
    <w:abstractNumId w:val="15"/>
  </w:num>
  <w:num w:numId="6" w16cid:durableId="618221993">
    <w:abstractNumId w:val="1"/>
  </w:num>
  <w:num w:numId="7" w16cid:durableId="385690395">
    <w:abstractNumId w:val="45"/>
  </w:num>
  <w:num w:numId="8" w16cid:durableId="1789885958">
    <w:abstractNumId w:val="9"/>
  </w:num>
  <w:num w:numId="9" w16cid:durableId="754590129">
    <w:abstractNumId w:val="33"/>
  </w:num>
  <w:num w:numId="10" w16cid:durableId="2130540769">
    <w:abstractNumId w:val="35"/>
  </w:num>
  <w:num w:numId="11" w16cid:durableId="494732824">
    <w:abstractNumId w:val="26"/>
  </w:num>
  <w:num w:numId="12" w16cid:durableId="1918129671">
    <w:abstractNumId w:val="46"/>
  </w:num>
  <w:num w:numId="13" w16cid:durableId="229118727">
    <w:abstractNumId w:val="31"/>
  </w:num>
  <w:num w:numId="14" w16cid:durableId="355742277">
    <w:abstractNumId w:val="5"/>
  </w:num>
  <w:num w:numId="15" w16cid:durableId="183372338">
    <w:abstractNumId w:val="48"/>
  </w:num>
  <w:num w:numId="16" w16cid:durableId="978652651">
    <w:abstractNumId w:val="42"/>
  </w:num>
  <w:num w:numId="17" w16cid:durableId="927932794">
    <w:abstractNumId w:val="2"/>
  </w:num>
  <w:num w:numId="18" w16cid:durableId="559874310">
    <w:abstractNumId w:val="12"/>
  </w:num>
  <w:num w:numId="19" w16cid:durableId="564797977">
    <w:abstractNumId w:val="30"/>
  </w:num>
  <w:num w:numId="20" w16cid:durableId="2049333702">
    <w:abstractNumId w:val="29"/>
  </w:num>
  <w:num w:numId="21" w16cid:durableId="24139089">
    <w:abstractNumId w:val="28"/>
  </w:num>
  <w:num w:numId="22" w16cid:durableId="610363753">
    <w:abstractNumId w:val="14"/>
  </w:num>
  <w:num w:numId="23" w16cid:durableId="278027367">
    <w:abstractNumId w:val="21"/>
  </w:num>
  <w:num w:numId="24" w16cid:durableId="1430731626">
    <w:abstractNumId w:val="49"/>
  </w:num>
  <w:num w:numId="25" w16cid:durableId="2060322518">
    <w:abstractNumId w:val="43"/>
  </w:num>
  <w:num w:numId="26" w16cid:durableId="1785689877">
    <w:abstractNumId w:val="7"/>
  </w:num>
  <w:num w:numId="27" w16cid:durableId="180513743">
    <w:abstractNumId w:val="17"/>
  </w:num>
  <w:num w:numId="28" w16cid:durableId="60718699">
    <w:abstractNumId w:val="8"/>
  </w:num>
  <w:num w:numId="29" w16cid:durableId="962417059">
    <w:abstractNumId w:val="13"/>
  </w:num>
  <w:num w:numId="30" w16cid:durableId="1782072469">
    <w:abstractNumId w:val="38"/>
  </w:num>
  <w:num w:numId="31" w16cid:durableId="189222006">
    <w:abstractNumId w:val="6"/>
  </w:num>
  <w:num w:numId="32" w16cid:durableId="1925141776">
    <w:abstractNumId w:val="11"/>
  </w:num>
  <w:num w:numId="33" w16cid:durableId="109084111">
    <w:abstractNumId w:val="37"/>
  </w:num>
  <w:num w:numId="34" w16cid:durableId="1536311115">
    <w:abstractNumId w:val="40"/>
  </w:num>
  <w:num w:numId="35" w16cid:durableId="607733931">
    <w:abstractNumId w:val="47"/>
  </w:num>
  <w:num w:numId="36" w16cid:durableId="372195353">
    <w:abstractNumId w:val="36"/>
  </w:num>
  <w:num w:numId="37" w16cid:durableId="142359471">
    <w:abstractNumId w:val="41"/>
  </w:num>
  <w:num w:numId="38" w16cid:durableId="1471367208">
    <w:abstractNumId w:val="44"/>
  </w:num>
  <w:num w:numId="39" w16cid:durableId="243875117">
    <w:abstractNumId w:val="0"/>
  </w:num>
  <w:num w:numId="40" w16cid:durableId="1693261627">
    <w:abstractNumId w:val="32"/>
  </w:num>
  <w:num w:numId="41" w16cid:durableId="116416915">
    <w:abstractNumId w:val="10"/>
  </w:num>
  <w:num w:numId="42" w16cid:durableId="7369010">
    <w:abstractNumId w:val="34"/>
  </w:num>
  <w:num w:numId="43" w16cid:durableId="468133704">
    <w:abstractNumId w:val="24"/>
  </w:num>
  <w:num w:numId="44" w16cid:durableId="256208044">
    <w:abstractNumId w:val="27"/>
  </w:num>
  <w:num w:numId="45" w16cid:durableId="1589774427">
    <w:abstractNumId w:val="16"/>
  </w:num>
  <w:num w:numId="46" w16cid:durableId="419566839">
    <w:abstractNumId w:val="3"/>
  </w:num>
  <w:num w:numId="47" w16cid:durableId="1047337963">
    <w:abstractNumId w:val="25"/>
  </w:num>
  <w:num w:numId="48" w16cid:durableId="926231816">
    <w:abstractNumId w:val="39"/>
  </w:num>
  <w:num w:numId="49" w16cid:durableId="765004848">
    <w:abstractNumId w:val="23"/>
  </w:num>
  <w:num w:numId="50" w16cid:durableId="195713169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21"/>
    <w:rsid w:val="000005F0"/>
    <w:rsid w:val="00000BA0"/>
    <w:rsid w:val="00003D81"/>
    <w:rsid w:val="00004305"/>
    <w:rsid w:val="00004611"/>
    <w:rsid w:val="000050A3"/>
    <w:rsid w:val="00005669"/>
    <w:rsid w:val="00006D33"/>
    <w:rsid w:val="000124AA"/>
    <w:rsid w:val="0001297A"/>
    <w:rsid w:val="00012E4C"/>
    <w:rsid w:val="0001437A"/>
    <w:rsid w:val="00014CDC"/>
    <w:rsid w:val="0001523D"/>
    <w:rsid w:val="00015C77"/>
    <w:rsid w:val="00015E4C"/>
    <w:rsid w:val="00016089"/>
    <w:rsid w:val="00016765"/>
    <w:rsid w:val="00021C9F"/>
    <w:rsid w:val="00024616"/>
    <w:rsid w:val="000254FB"/>
    <w:rsid w:val="000271A6"/>
    <w:rsid w:val="00030011"/>
    <w:rsid w:val="00030DA7"/>
    <w:rsid w:val="000339BA"/>
    <w:rsid w:val="00034315"/>
    <w:rsid w:val="00035C22"/>
    <w:rsid w:val="000430E5"/>
    <w:rsid w:val="000434D1"/>
    <w:rsid w:val="0004450B"/>
    <w:rsid w:val="0004554D"/>
    <w:rsid w:val="000457F2"/>
    <w:rsid w:val="00045BD0"/>
    <w:rsid w:val="000473AC"/>
    <w:rsid w:val="00047A09"/>
    <w:rsid w:val="00050D8C"/>
    <w:rsid w:val="000510BF"/>
    <w:rsid w:val="00053ABF"/>
    <w:rsid w:val="00054511"/>
    <w:rsid w:val="00057671"/>
    <w:rsid w:val="000606CE"/>
    <w:rsid w:val="00060EC8"/>
    <w:rsid w:val="00060F84"/>
    <w:rsid w:val="000615B6"/>
    <w:rsid w:val="0006218F"/>
    <w:rsid w:val="0006229D"/>
    <w:rsid w:val="0006271C"/>
    <w:rsid w:val="00064A3C"/>
    <w:rsid w:val="000657A2"/>
    <w:rsid w:val="00065F4B"/>
    <w:rsid w:val="00065F8A"/>
    <w:rsid w:val="00066FCB"/>
    <w:rsid w:val="0007231F"/>
    <w:rsid w:val="00073A32"/>
    <w:rsid w:val="00073EBB"/>
    <w:rsid w:val="00073EDB"/>
    <w:rsid w:val="000746AD"/>
    <w:rsid w:val="00076199"/>
    <w:rsid w:val="00076467"/>
    <w:rsid w:val="000770C2"/>
    <w:rsid w:val="00077958"/>
    <w:rsid w:val="00080C17"/>
    <w:rsid w:val="00081035"/>
    <w:rsid w:val="0008246D"/>
    <w:rsid w:val="00083E03"/>
    <w:rsid w:val="00083F7D"/>
    <w:rsid w:val="000853AF"/>
    <w:rsid w:val="00085CA3"/>
    <w:rsid w:val="00086948"/>
    <w:rsid w:val="00087D52"/>
    <w:rsid w:val="00093AD3"/>
    <w:rsid w:val="000940D8"/>
    <w:rsid w:val="000959BC"/>
    <w:rsid w:val="000A0D62"/>
    <w:rsid w:val="000A1347"/>
    <w:rsid w:val="000A2B00"/>
    <w:rsid w:val="000A2F84"/>
    <w:rsid w:val="000A37F8"/>
    <w:rsid w:val="000A43A3"/>
    <w:rsid w:val="000A5CEA"/>
    <w:rsid w:val="000A5EE6"/>
    <w:rsid w:val="000A7026"/>
    <w:rsid w:val="000B1359"/>
    <w:rsid w:val="000B2F76"/>
    <w:rsid w:val="000B39E1"/>
    <w:rsid w:val="000C010E"/>
    <w:rsid w:val="000C0144"/>
    <w:rsid w:val="000C04AC"/>
    <w:rsid w:val="000C0F38"/>
    <w:rsid w:val="000C3BA4"/>
    <w:rsid w:val="000C7C4F"/>
    <w:rsid w:val="000D16A7"/>
    <w:rsid w:val="000D18F3"/>
    <w:rsid w:val="000D3A88"/>
    <w:rsid w:val="000D3FAE"/>
    <w:rsid w:val="000D4425"/>
    <w:rsid w:val="000D5167"/>
    <w:rsid w:val="000D7003"/>
    <w:rsid w:val="000E3A1F"/>
    <w:rsid w:val="000E4424"/>
    <w:rsid w:val="000F277C"/>
    <w:rsid w:val="000F2C55"/>
    <w:rsid w:val="000F5315"/>
    <w:rsid w:val="000F7846"/>
    <w:rsid w:val="000F794D"/>
    <w:rsid w:val="000F7C2F"/>
    <w:rsid w:val="001009DE"/>
    <w:rsid w:val="00100EE7"/>
    <w:rsid w:val="00102E0F"/>
    <w:rsid w:val="00104674"/>
    <w:rsid w:val="00104756"/>
    <w:rsid w:val="0010501F"/>
    <w:rsid w:val="00106377"/>
    <w:rsid w:val="00106B6A"/>
    <w:rsid w:val="00107CB0"/>
    <w:rsid w:val="00107E7D"/>
    <w:rsid w:val="0011129C"/>
    <w:rsid w:val="001112AC"/>
    <w:rsid w:val="001134FB"/>
    <w:rsid w:val="001158CB"/>
    <w:rsid w:val="00120E5A"/>
    <w:rsid w:val="0012193C"/>
    <w:rsid w:val="00122FA1"/>
    <w:rsid w:val="0012329C"/>
    <w:rsid w:val="00124756"/>
    <w:rsid w:val="00126229"/>
    <w:rsid w:val="0012692C"/>
    <w:rsid w:val="00130E10"/>
    <w:rsid w:val="0013193B"/>
    <w:rsid w:val="001329A4"/>
    <w:rsid w:val="00133143"/>
    <w:rsid w:val="00133A64"/>
    <w:rsid w:val="00133E0A"/>
    <w:rsid w:val="001364C3"/>
    <w:rsid w:val="001372C9"/>
    <w:rsid w:val="00137CA2"/>
    <w:rsid w:val="00140B1E"/>
    <w:rsid w:val="00142CA9"/>
    <w:rsid w:val="001431E5"/>
    <w:rsid w:val="001448C0"/>
    <w:rsid w:val="001459DA"/>
    <w:rsid w:val="001471E3"/>
    <w:rsid w:val="001472DE"/>
    <w:rsid w:val="001503A0"/>
    <w:rsid w:val="00150A11"/>
    <w:rsid w:val="00150C57"/>
    <w:rsid w:val="001511A1"/>
    <w:rsid w:val="001516F5"/>
    <w:rsid w:val="00155C02"/>
    <w:rsid w:val="00156670"/>
    <w:rsid w:val="001570C5"/>
    <w:rsid w:val="0016147F"/>
    <w:rsid w:val="001617B7"/>
    <w:rsid w:val="00162A83"/>
    <w:rsid w:val="00163A3D"/>
    <w:rsid w:val="00164A5E"/>
    <w:rsid w:val="001678E8"/>
    <w:rsid w:val="00172005"/>
    <w:rsid w:val="0017287B"/>
    <w:rsid w:val="0017310C"/>
    <w:rsid w:val="0017322D"/>
    <w:rsid w:val="00173514"/>
    <w:rsid w:val="00173BB3"/>
    <w:rsid w:val="00173D0D"/>
    <w:rsid w:val="00173EDF"/>
    <w:rsid w:val="00174C21"/>
    <w:rsid w:val="00174C7A"/>
    <w:rsid w:val="00175642"/>
    <w:rsid w:val="0017570C"/>
    <w:rsid w:val="001815B5"/>
    <w:rsid w:val="00182679"/>
    <w:rsid w:val="0018441A"/>
    <w:rsid w:val="00184C65"/>
    <w:rsid w:val="001853BC"/>
    <w:rsid w:val="00185DCE"/>
    <w:rsid w:val="00186A54"/>
    <w:rsid w:val="001879FE"/>
    <w:rsid w:val="00190012"/>
    <w:rsid w:val="00190493"/>
    <w:rsid w:val="00190C5A"/>
    <w:rsid w:val="001930C8"/>
    <w:rsid w:val="00193A8B"/>
    <w:rsid w:val="001962EB"/>
    <w:rsid w:val="00196875"/>
    <w:rsid w:val="001A05B5"/>
    <w:rsid w:val="001A3763"/>
    <w:rsid w:val="001A472D"/>
    <w:rsid w:val="001A59F7"/>
    <w:rsid w:val="001A6B47"/>
    <w:rsid w:val="001A70EE"/>
    <w:rsid w:val="001A75F0"/>
    <w:rsid w:val="001B0BB7"/>
    <w:rsid w:val="001B1EC0"/>
    <w:rsid w:val="001B210D"/>
    <w:rsid w:val="001B2CC9"/>
    <w:rsid w:val="001B2FDF"/>
    <w:rsid w:val="001B3553"/>
    <w:rsid w:val="001B4111"/>
    <w:rsid w:val="001B5CFF"/>
    <w:rsid w:val="001B71AC"/>
    <w:rsid w:val="001B7605"/>
    <w:rsid w:val="001C1791"/>
    <w:rsid w:val="001C27DB"/>
    <w:rsid w:val="001C30A6"/>
    <w:rsid w:val="001C3231"/>
    <w:rsid w:val="001D05EC"/>
    <w:rsid w:val="001D1F73"/>
    <w:rsid w:val="001D3147"/>
    <w:rsid w:val="001D4925"/>
    <w:rsid w:val="001D78FD"/>
    <w:rsid w:val="001E22FE"/>
    <w:rsid w:val="001E24A3"/>
    <w:rsid w:val="001E320C"/>
    <w:rsid w:val="001E3EF0"/>
    <w:rsid w:val="001E5B5A"/>
    <w:rsid w:val="001E625D"/>
    <w:rsid w:val="001F0468"/>
    <w:rsid w:val="001F0D0C"/>
    <w:rsid w:val="001F2541"/>
    <w:rsid w:val="001F29EF"/>
    <w:rsid w:val="001F2A71"/>
    <w:rsid w:val="001F2BA3"/>
    <w:rsid w:val="001F3B73"/>
    <w:rsid w:val="001F441E"/>
    <w:rsid w:val="001F45C2"/>
    <w:rsid w:val="001F56E0"/>
    <w:rsid w:val="001F583D"/>
    <w:rsid w:val="001F5BE1"/>
    <w:rsid w:val="001F5E7C"/>
    <w:rsid w:val="001F6E49"/>
    <w:rsid w:val="001F7071"/>
    <w:rsid w:val="00200B3B"/>
    <w:rsid w:val="00200C9F"/>
    <w:rsid w:val="002027B8"/>
    <w:rsid w:val="00204124"/>
    <w:rsid w:val="002044F3"/>
    <w:rsid w:val="00205153"/>
    <w:rsid w:val="00205AD0"/>
    <w:rsid w:val="0020708D"/>
    <w:rsid w:val="00207569"/>
    <w:rsid w:val="00207972"/>
    <w:rsid w:val="00210763"/>
    <w:rsid w:val="00210E4E"/>
    <w:rsid w:val="00211371"/>
    <w:rsid w:val="00213CE9"/>
    <w:rsid w:val="0022192D"/>
    <w:rsid w:val="00222CA0"/>
    <w:rsid w:val="00224035"/>
    <w:rsid w:val="00225E59"/>
    <w:rsid w:val="00226F53"/>
    <w:rsid w:val="0023002D"/>
    <w:rsid w:val="00230301"/>
    <w:rsid w:val="00230B52"/>
    <w:rsid w:val="00234CEF"/>
    <w:rsid w:val="00236F79"/>
    <w:rsid w:val="002407B3"/>
    <w:rsid w:val="002428D8"/>
    <w:rsid w:val="00245530"/>
    <w:rsid w:val="00245686"/>
    <w:rsid w:val="002461C4"/>
    <w:rsid w:val="002461C8"/>
    <w:rsid w:val="0024721C"/>
    <w:rsid w:val="00247594"/>
    <w:rsid w:val="00250778"/>
    <w:rsid w:val="00251ED7"/>
    <w:rsid w:val="00251FA0"/>
    <w:rsid w:val="0025731C"/>
    <w:rsid w:val="00257B1B"/>
    <w:rsid w:val="0026009B"/>
    <w:rsid w:val="0026095A"/>
    <w:rsid w:val="00261B7D"/>
    <w:rsid w:val="00261F0F"/>
    <w:rsid w:val="00265255"/>
    <w:rsid w:val="002654F8"/>
    <w:rsid w:val="002656A7"/>
    <w:rsid w:val="00265DCF"/>
    <w:rsid w:val="00267692"/>
    <w:rsid w:val="002700C9"/>
    <w:rsid w:val="00270EC1"/>
    <w:rsid w:val="0027251E"/>
    <w:rsid w:val="00273DF6"/>
    <w:rsid w:val="002810E3"/>
    <w:rsid w:val="00282717"/>
    <w:rsid w:val="00282EDE"/>
    <w:rsid w:val="00283732"/>
    <w:rsid w:val="00283749"/>
    <w:rsid w:val="0028425C"/>
    <w:rsid w:val="0029011F"/>
    <w:rsid w:val="0029155E"/>
    <w:rsid w:val="00291717"/>
    <w:rsid w:val="00293CF8"/>
    <w:rsid w:val="00294D48"/>
    <w:rsid w:val="00296C4E"/>
    <w:rsid w:val="00297C53"/>
    <w:rsid w:val="002A025F"/>
    <w:rsid w:val="002A1552"/>
    <w:rsid w:val="002A1B42"/>
    <w:rsid w:val="002A2AC3"/>
    <w:rsid w:val="002A2FAB"/>
    <w:rsid w:val="002A3DAB"/>
    <w:rsid w:val="002A68B5"/>
    <w:rsid w:val="002A6C84"/>
    <w:rsid w:val="002A72D1"/>
    <w:rsid w:val="002A7630"/>
    <w:rsid w:val="002A7ED5"/>
    <w:rsid w:val="002B04C0"/>
    <w:rsid w:val="002B1AE5"/>
    <w:rsid w:val="002B1DA5"/>
    <w:rsid w:val="002B2C3A"/>
    <w:rsid w:val="002B2E78"/>
    <w:rsid w:val="002B3680"/>
    <w:rsid w:val="002B6E67"/>
    <w:rsid w:val="002B7642"/>
    <w:rsid w:val="002B7DDB"/>
    <w:rsid w:val="002B7FBB"/>
    <w:rsid w:val="002C07B5"/>
    <w:rsid w:val="002C08C9"/>
    <w:rsid w:val="002C1493"/>
    <w:rsid w:val="002C18F9"/>
    <w:rsid w:val="002C42F3"/>
    <w:rsid w:val="002C48BA"/>
    <w:rsid w:val="002C4E4B"/>
    <w:rsid w:val="002C5945"/>
    <w:rsid w:val="002D1384"/>
    <w:rsid w:val="002D217C"/>
    <w:rsid w:val="002D299A"/>
    <w:rsid w:val="002D41AF"/>
    <w:rsid w:val="002D452B"/>
    <w:rsid w:val="002D4DB2"/>
    <w:rsid w:val="002D4E15"/>
    <w:rsid w:val="002D7191"/>
    <w:rsid w:val="002E323B"/>
    <w:rsid w:val="002E38F4"/>
    <w:rsid w:val="002E477C"/>
    <w:rsid w:val="002E4EDC"/>
    <w:rsid w:val="002E60F8"/>
    <w:rsid w:val="002E646D"/>
    <w:rsid w:val="002E6A6F"/>
    <w:rsid w:val="002E7BF2"/>
    <w:rsid w:val="002E7C8F"/>
    <w:rsid w:val="002E7DC2"/>
    <w:rsid w:val="002F1641"/>
    <w:rsid w:val="00300E32"/>
    <w:rsid w:val="00301606"/>
    <w:rsid w:val="00301611"/>
    <w:rsid w:val="00301837"/>
    <w:rsid w:val="00303C4D"/>
    <w:rsid w:val="003040E4"/>
    <w:rsid w:val="003056F5"/>
    <w:rsid w:val="00305DA5"/>
    <w:rsid w:val="003068CB"/>
    <w:rsid w:val="003105ED"/>
    <w:rsid w:val="0031194C"/>
    <w:rsid w:val="00312B6A"/>
    <w:rsid w:val="00313256"/>
    <w:rsid w:val="00313605"/>
    <w:rsid w:val="00317A42"/>
    <w:rsid w:val="00317FCD"/>
    <w:rsid w:val="003223C4"/>
    <w:rsid w:val="00322E34"/>
    <w:rsid w:val="00323988"/>
    <w:rsid w:val="003262D2"/>
    <w:rsid w:val="0033148B"/>
    <w:rsid w:val="00334297"/>
    <w:rsid w:val="00334EBA"/>
    <w:rsid w:val="00335B2A"/>
    <w:rsid w:val="00336D0E"/>
    <w:rsid w:val="00336D1D"/>
    <w:rsid w:val="003373A2"/>
    <w:rsid w:val="003408F4"/>
    <w:rsid w:val="00340E84"/>
    <w:rsid w:val="00341E0B"/>
    <w:rsid w:val="00342BED"/>
    <w:rsid w:val="003442B6"/>
    <w:rsid w:val="00344417"/>
    <w:rsid w:val="00344EB6"/>
    <w:rsid w:val="00346E34"/>
    <w:rsid w:val="00350A5E"/>
    <w:rsid w:val="00352534"/>
    <w:rsid w:val="00353772"/>
    <w:rsid w:val="00354EE5"/>
    <w:rsid w:val="0035540B"/>
    <w:rsid w:val="00355645"/>
    <w:rsid w:val="00362B3D"/>
    <w:rsid w:val="00363AD9"/>
    <w:rsid w:val="003656CA"/>
    <w:rsid w:val="00365D94"/>
    <w:rsid w:val="00366F2C"/>
    <w:rsid w:val="00367877"/>
    <w:rsid w:val="00367C5A"/>
    <w:rsid w:val="00371870"/>
    <w:rsid w:val="00372B81"/>
    <w:rsid w:val="00374AB8"/>
    <w:rsid w:val="00374F26"/>
    <w:rsid w:val="0037649E"/>
    <w:rsid w:val="00377B02"/>
    <w:rsid w:val="003819E3"/>
    <w:rsid w:val="00382035"/>
    <w:rsid w:val="0038242C"/>
    <w:rsid w:val="00382EA8"/>
    <w:rsid w:val="0038340A"/>
    <w:rsid w:val="00385021"/>
    <w:rsid w:val="00387310"/>
    <w:rsid w:val="00390890"/>
    <w:rsid w:val="003912CD"/>
    <w:rsid w:val="00393ECF"/>
    <w:rsid w:val="00396C9A"/>
    <w:rsid w:val="003A06C5"/>
    <w:rsid w:val="003A0934"/>
    <w:rsid w:val="003A1259"/>
    <w:rsid w:val="003A1B44"/>
    <w:rsid w:val="003A2ED7"/>
    <w:rsid w:val="003A3AE6"/>
    <w:rsid w:val="003A4493"/>
    <w:rsid w:val="003A5D42"/>
    <w:rsid w:val="003B1140"/>
    <w:rsid w:val="003B34C1"/>
    <w:rsid w:val="003B36AE"/>
    <w:rsid w:val="003B3BB3"/>
    <w:rsid w:val="003B489A"/>
    <w:rsid w:val="003B4B26"/>
    <w:rsid w:val="003C08ED"/>
    <w:rsid w:val="003C0AB2"/>
    <w:rsid w:val="003C0EC9"/>
    <w:rsid w:val="003C162B"/>
    <w:rsid w:val="003C29F1"/>
    <w:rsid w:val="003C2B6B"/>
    <w:rsid w:val="003C3D1A"/>
    <w:rsid w:val="003C4ADF"/>
    <w:rsid w:val="003C4C3A"/>
    <w:rsid w:val="003C52C1"/>
    <w:rsid w:val="003C6228"/>
    <w:rsid w:val="003C6BFC"/>
    <w:rsid w:val="003C6DEE"/>
    <w:rsid w:val="003C7087"/>
    <w:rsid w:val="003C780D"/>
    <w:rsid w:val="003C7849"/>
    <w:rsid w:val="003D034E"/>
    <w:rsid w:val="003D08FB"/>
    <w:rsid w:val="003D3D8A"/>
    <w:rsid w:val="003D5E1C"/>
    <w:rsid w:val="003E2CE0"/>
    <w:rsid w:val="003E3516"/>
    <w:rsid w:val="003E405D"/>
    <w:rsid w:val="003E42AA"/>
    <w:rsid w:val="003E5B9E"/>
    <w:rsid w:val="003E61D3"/>
    <w:rsid w:val="003E708C"/>
    <w:rsid w:val="003F28D0"/>
    <w:rsid w:val="003F3088"/>
    <w:rsid w:val="003F3530"/>
    <w:rsid w:val="003F3BB5"/>
    <w:rsid w:val="003F4046"/>
    <w:rsid w:val="003F490D"/>
    <w:rsid w:val="003F713A"/>
    <w:rsid w:val="00400C7A"/>
    <w:rsid w:val="004029A3"/>
    <w:rsid w:val="00402CE6"/>
    <w:rsid w:val="0040402F"/>
    <w:rsid w:val="0040507C"/>
    <w:rsid w:val="00405E45"/>
    <w:rsid w:val="00406F82"/>
    <w:rsid w:val="00407420"/>
    <w:rsid w:val="00411A9B"/>
    <w:rsid w:val="00411E29"/>
    <w:rsid w:val="00411EEF"/>
    <w:rsid w:val="0041294D"/>
    <w:rsid w:val="00413851"/>
    <w:rsid w:val="00413CB9"/>
    <w:rsid w:val="004151B7"/>
    <w:rsid w:val="004157F7"/>
    <w:rsid w:val="00416427"/>
    <w:rsid w:val="00417AF1"/>
    <w:rsid w:val="004219E2"/>
    <w:rsid w:val="0042475E"/>
    <w:rsid w:val="004258CE"/>
    <w:rsid w:val="00425B8F"/>
    <w:rsid w:val="004262A1"/>
    <w:rsid w:val="00426BCC"/>
    <w:rsid w:val="004270C5"/>
    <w:rsid w:val="00427430"/>
    <w:rsid w:val="00427630"/>
    <w:rsid w:val="004312D4"/>
    <w:rsid w:val="0043226A"/>
    <w:rsid w:val="00436C38"/>
    <w:rsid w:val="00440FD3"/>
    <w:rsid w:val="00441736"/>
    <w:rsid w:val="00442861"/>
    <w:rsid w:val="00442A5A"/>
    <w:rsid w:val="00442DA0"/>
    <w:rsid w:val="00443364"/>
    <w:rsid w:val="0044441B"/>
    <w:rsid w:val="00444B5F"/>
    <w:rsid w:val="00444C34"/>
    <w:rsid w:val="004507B5"/>
    <w:rsid w:val="004509D2"/>
    <w:rsid w:val="00452CE3"/>
    <w:rsid w:val="00455014"/>
    <w:rsid w:val="004561C6"/>
    <w:rsid w:val="00457119"/>
    <w:rsid w:val="004603F8"/>
    <w:rsid w:val="00462DB4"/>
    <w:rsid w:val="004634F7"/>
    <w:rsid w:val="00463794"/>
    <w:rsid w:val="004638A9"/>
    <w:rsid w:val="00464670"/>
    <w:rsid w:val="00467556"/>
    <w:rsid w:val="00472173"/>
    <w:rsid w:val="004740FE"/>
    <w:rsid w:val="0048083E"/>
    <w:rsid w:val="00480E90"/>
    <w:rsid w:val="00481280"/>
    <w:rsid w:val="004816C9"/>
    <w:rsid w:val="00483796"/>
    <w:rsid w:val="0049009D"/>
    <w:rsid w:val="00490FA1"/>
    <w:rsid w:val="00491722"/>
    <w:rsid w:val="004951CB"/>
    <w:rsid w:val="00495423"/>
    <w:rsid w:val="00497928"/>
    <w:rsid w:val="004A0E50"/>
    <w:rsid w:val="004A15A5"/>
    <w:rsid w:val="004A2078"/>
    <w:rsid w:val="004A352E"/>
    <w:rsid w:val="004A3575"/>
    <w:rsid w:val="004A449D"/>
    <w:rsid w:val="004B0715"/>
    <w:rsid w:val="004B0AC7"/>
    <w:rsid w:val="004B0E0C"/>
    <w:rsid w:val="004B143B"/>
    <w:rsid w:val="004B189B"/>
    <w:rsid w:val="004B6793"/>
    <w:rsid w:val="004B74E4"/>
    <w:rsid w:val="004B77DA"/>
    <w:rsid w:val="004C027C"/>
    <w:rsid w:val="004C0C52"/>
    <w:rsid w:val="004C0C65"/>
    <w:rsid w:val="004C11A9"/>
    <w:rsid w:val="004C177C"/>
    <w:rsid w:val="004C21D5"/>
    <w:rsid w:val="004C2215"/>
    <w:rsid w:val="004C252B"/>
    <w:rsid w:val="004C26F3"/>
    <w:rsid w:val="004C29E4"/>
    <w:rsid w:val="004C2A09"/>
    <w:rsid w:val="004C385A"/>
    <w:rsid w:val="004C3A1E"/>
    <w:rsid w:val="004C5413"/>
    <w:rsid w:val="004D2002"/>
    <w:rsid w:val="004D203A"/>
    <w:rsid w:val="004D2057"/>
    <w:rsid w:val="004D4B20"/>
    <w:rsid w:val="004D63C2"/>
    <w:rsid w:val="004D7224"/>
    <w:rsid w:val="004E3555"/>
    <w:rsid w:val="004E3746"/>
    <w:rsid w:val="004E6241"/>
    <w:rsid w:val="004F0008"/>
    <w:rsid w:val="004F5B1B"/>
    <w:rsid w:val="004F692F"/>
    <w:rsid w:val="004F6FDB"/>
    <w:rsid w:val="0050047C"/>
    <w:rsid w:val="00500650"/>
    <w:rsid w:val="00502B0A"/>
    <w:rsid w:val="00503333"/>
    <w:rsid w:val="005035D8"/>
    <w:rsid w:val="005037B6"/>
    <w:rsid w:val="005069AF"/>
    <w:rsid w:val="00506B64"/>
    <w:rsid w:val="0050741D"/>
    <w:rsid w:val="0051109A"/>
    <w:rsid w:val="00511BEC"/>
    <w:rsid w:val="00511F21"/>
    <w:rsid w:val="005124F5"/>
    <w:rsid w:val="005131B7"/>
    <w:rsid w:val="0051352A"/>
    <w:rsid w:val="00513A04"/>
    <w:rsid w:val="00514026"/>
    <w:rsid w:val="00514C37"/>
    <w:rsid w:val="005156B6"/>
    <w:rsid w:val="00516248"/>
    <w:rsid w:val="005165BE"/>
    <w:rsid w:val="005171F7"/>
    <w:rsid w:val="005179B9"/>
    <w:rsid w:val="00521557"/>
    <w:rsid w:val="00522F28"/>
    <w:rsid w:val="0052372C"/>
    <w:rsid w:val="00523869"/>
    <w:rsid w:val="00524852"/>
    <w:rsid w:val="00524D86"/>
    <w:rsid w:val="00526B54"/>
    <w:rsid w:val="00526CF8"/>
    <w:rsid w:val="00527343"/>
    <w:rsid w:val="005304F4"/>
    <w:rsid w:val="00530843"/>
    <w:rsid w:val="00533273"/>
    <w:rsid w:val="00533B08"/>
    <w:rsid w:val="00533CB0"/>
    <w:rsid w:val="005341A8"/>
    <w:rsid w:val="005347A4"/>
    <w:rsid w:val="005358EF"/>
    <w:rsid w:val="00537507"/>
    <w:rsid w:val="005379A2"/>
    <w:rsid w:val="00537ED1"/>
    <w:rsid w:val="00545C2E"/>
    <w:rsid w:val="005461E7"/>
    <w:rsid w:val="00546624"/>
    <w:rsid w:val="00550A63"/>
    <w:rsid w:val="00556BDB"/>
    <w:rsid w:val="00561A19"/>
    <w:rsid w:val="00562663"/>
    <w:rsid w:val="005635E4"/>
    <w:rsid w:val="0057003D"/>
    <w:rsid w:val="0057045B"/>
    <w:rsid w:val="00570C3B"/>
    <w:rsid w:val="00570FBF"/>
    <w:rsid w:val="00571D9D"/>
    <w:rsid w:val="0057217E"/>
    <w:rsid w:val="005722A8"/>
    <w:rsid w:val="00573BF0"/>
    <w:rsid w:val="00574EA1"/>
    <w:rsid w:val="005770CD"/>
    <w:rsid w:val="00577238"/>
    <w:rsid w:val="00580724"/>
    <w:rsid w:val="005814B0"/>
    <w:rsid w:val="005818BB"/>
    <w:rsid w:val="00581BFE"/>
    <w:rsid w:val="00581CED"/>
    <w:rsid w:val="00583E23"/>
    <w:rsid w:val="005845DB"/>
    <w:rsid w:val="00587504"/>
    <w:rsid w:val="00590261"/>
    <w:rsid w:val="00592E8E"/>
    <w:rsid w:val="00595B12"/>
    <w:rsid w:val="0059613D"/>
    <w:rsid w:val="005A1786"/>
    <w:rsid w:val="005A2476"/>
    <w:rsid w:val="005A282B"/>
    <w:rsid w:val="005A33D5"/>
    <w:rsid w:val="005A57A8"/>
    <w:rsid w:val="005A5D6B"/>
    <w:rsid w:val="005A62C5"/>
    <w:rsid w:val="005A6C9D"/>
    <w:rsid w:val="005B428A"/>
    <w:rsid w:val="005B4648"/>
    <w:rsid w:val="005C1460"/>
    <w:rsid w:val="005C1616"/>
    <w:rsid w:val="005C3B8B"/>
    <w:rsid w:val="005C40F8"/>
    <w:rsid w:val="005C455E"/>
    <w:rsid w:val="005C59EA"/>
    <w:rsid w:val="005C61F4"/>
    <w:rsid w:val="005C62AD"/>
    <w:rsid w:val="005C7B98"/>
    <w:rsid w:val="005D0022"/>
    <w:rsid w:val="005D034D"/>
    <w:rsid w:val="005D1518"/>
    <w:rsid w:val="005D18CF"/>
    <w:rsid w:val="005D330E"/>
    <w:rsid w:val="005D3513"/>
    <w:rsid w:val="005D3834"/>
    <w:rsid w:val="005D6CCB"/>
    <w:rsid w:val="005E0557"/>
    <w:rsid w:val="005E345A"/>
    <w:rsid w:val="005E4CC6"/>
    <w:rsid w:val="005E4FAE"/>
    <w:rsid w:val="005E7F08"/>
    <w:rsid w:val="005F0EE8"/>
    <w:rsid w:val="005F1242"/>
    <w:rsid w:val="005F2EE5"/>
    <w:rsid w:val="005F3CCF"/>
    <w:rsid w:val="005F3DEA"/>
    <w:rsid w:val="005F5844"/>
    <w:rsid w:val="005F7C3A"/>
    <w:rsid w:val="006008C1"/>
    <w:rsid w:val="00600914"/>
    <w:rsid w:val="00604205"/>
    <w:rsid w:val="00607438"/>
    <w:rsid w:val="0060793E"/>
    <w:rsid w:val="00610B79"/>
    <w:rsid w:val="00611AB9"/>
    <w:rsid w:val="0061439A"/>
    <w:rsid w:val="0061441C"/>
    <w:rsid w:val="006150F9"/>
    <w:rsid w:val="006211C8"/>
    <w:rsid w:val="006216A7"/>
    <w:rsid w:val="006216EA"/>
    <w:rsid w:val="006238C8"/>
    <w:rsid w:val="006239A5"/>
    <w:rsid w:val="00623F39"/>
    <w:rsid w:val="00624B25"/>
    <w:rsid w:val="0062635E"/>
    <w:rsid w:val="00631B97"/>
    <w:rsid w:val="00632F11"/>
    <w:rsid w:val="00634277"/>
    <w:rsid w:val="00634A32"/>
    <w:rsid w:val="006372FB"/>
    <w:rsid w:val="006403A3"/>
    <w:rsid w:val="006406A5"/>
    <w:rsid w:val="00641698"/>
    <w:rsid w:val="00641E1B"/>
    <w:rsid w:val="00642220"/>
    <w:rsid w:val="00644264"/>
    <w:rsid w:val="00645894"/>
    <w:rsid w:val="00646DD7"/>
    <w:rsid w:val="00651037"/>
    <w:rsid w:val="00651494"/>
    <w:rsid w:val="0065154A"/>
    <w:rsid w:val="006523B0"/>
    <w:rsid w:val="006523E6"/>
    <w:rsid w:val="00653FD0"/>
    <w:rsid w:val="00655A97"/>
    <w:rsid w:val="00663F21"/>
    <w:rsid w:val="00664AD7"/>
    <w:rsid w:val="00664C9C"/>
    <w:rsid w:val="006650E2"/>
    <w:rsid w:val="0066548E"/>
    <w:rsid w:val="00665680"/>
    <w:rsid w:val="006661A1"/>
    <w:rsid w:val="0066663A"/>
    <w:rsid w:val="006666A8"/>
    <w:rsid w:val="0066787C"/>
    <w:rsid w:val="00670256"/>
    <w:rsid w:val="006706B7"/>
    <w:rsid w:val="0067083B"/>
    <w:rsid w:val="006711D4"/>
    <w:rsid w:val="00671A1E"/>
    <w:rsid w:val="006720E8"/>
    <w:rsid w:val="0067232D"/>
    <w:rsid w:val="006732C4"/>
    <w:rsid w:val="0067429C"/>
    <w:rsid w:val="00674848"/>
    <w:rsid w:val="00674B79"/>
    <w:rsid w:val="0067733C"/>
    <w:rsid w:val="00680F59"/>
    <w:rsid w:val="00681121"/>
    <w:rsid w:val="006819EA"/>
    <w:rsid w:val="006826A0"/>
    <w:rsid w:val="00683866"/>
    <w:rsid w:val="006872E1"/>
    <w:rsid w:val="00687E84"/>
    <w:rsid w:val="00687FD0"/>
    <w:rsid w:val="00692420"/>
    <w:rsid w:val="00694613"/>
    <w:rsid w:val="006948E8"/>
    <w:rsid w:val="00696C3F"/>
    <w:rsid w:val="006A058B"/>
    <w:rsid w:val="006A06D7"/>
    <w:rsid w:val="006A0928"/>
    <w:rsid w:val="006A103B"/>
    <w:rsid w:val="006A1B3F"/>
    <w:rsid w:val="006A3623"/>
    <w:rsid w:val="006A3BEF"/>
    <w:rsid w:val="006A5D20"/>
    <w:rsid w:val="006A7C26"/>
    <w:rsid w:val="006B01BD"/>
    <w:rsid w:val="006B0868"/>
    <w:rsid w:val="006B089C"/>
    <w:rsid w:val="006B39FF"/>
    <w:rsid w:val="006B4964"/>
    <w:rsid w:val="006B6C50"/>
    <w:rsid w:val="006B7018"/>
    <w:rsid w:val="006C01D3"/>
    <w:rsid w:val="006C0250"/>
    <w:rsid w:val="006C05F5"/>
    <w:rsid w:val="006C2F9F"/>
    <w:rsid w:val="006C310B"/>
    <w:rsid w:val="006C41B2"/>
    <w:rsid w:val="006C434C"/>
    <w:rsid w:val="006C6050"/>
    <w:rsid w:val="006C6770"/>
    <w:rsid w:val="006D0897"/>
    <w:rsid w:val="006D0F6B"/>
    <w:rsid w:val="006D1F57"/>
    <w:rsid w:val="006D3029"/>
    <w:rsid w:val="006D522C"/>
    <w:rsid w:val="006D5C64"/>
    <w:rsid w:val="006D70A0"/>
    <w:rsid w:val="006E5762"/>
    <w:rsid w:val="006E57BC"/>
    <w:rsid w:val="006E63EE"/>
    <w:rsid w:val="006E6A79"/>
    <w:rsid w:val="006E7815"/>
    <w:rsid w:val="006F0153"/>
    <w:rsid w:val="006F3D5B"/>
    <w:rsid w:val="006F4B0D"/>
    <w:rsid w:val="006F5333"/>
    <w:rsid w:val="006F541A"/>
    <w:rsid w:val="006F546C"/>
    <w:rsid w:val="006F64D9"/>
    <w:rsid w:val="006F6E0E"/>
    <w:rsid w:val="006F7130"/>
    <w:rsid w:val="007008D4"/>
    <w:rsid w:val="00702EBA"/>
    <w:rsid w:val="00705461"/>
    <w:rsid w:val="007064D6"/>
    <w:rsid w:val="007108CF"/>
    <w:rsid w:val="00710DD2"/>
    <w:rsid w:val="00711A10"/>
    <w:rsid w:val="00711F53"/>
    <w:rsid w:val="00712DBA"/>
    <w:rsid w:val="00713B9A"/>
    <w:rsid w:val="007151B4"/>
    <w:rsid w:val="0071589E"/>
    <w:rsid w:val="00716CE8"/>
    <w:rsid w:val="0072149E"/>
    <w:rsid w:val="00722950"/>
    <w:rsid w:val="00723FA3"/>
    <w:rsid w:val="0072467B"/>
    <w:rsid w:val="007257B9"/>
    <w:rsid w:val="00725D0C"/>
    <w:rsid w:val="00727134"/>
    <w:rsid w:val="00727589"/>
    <w:rsid w:val="007277BA"/>
    <w:rsid w:val="007300B1"/>
    <w:rsid w:val="007312DD"/>
    <w:rsid w:val="00731AC1"/>
    <w:rsid w:val="00731AF8"/>
    <w:rsid w:val="007320BF"/>
    <w:rsid w:val="00732608"/>
    <w:rsid w:val="00733559"/>
    <w:rsid w:val="00733822"/>
    <w:rsid w:val="0073440D"/>
    <w:rsid w:val="00737124"/>
    <w:rsid w:val="00740BB1"/>
    <w:rsid w:val="00741A4B"/>
    <w:rsid w:val="00741EFA"/>
    <w:rsid w:val="0074279D"/>
    <w:rsid w:val="00744ABB"/>
    <w:rsid w:val="0074553C"/>
    <w:rsid w:val="00745F11"/>
    <w:rsid w:val="00747350"/>
    <w:rsid w:val="00747EF0"/>
    <w:rsid w:val="007507F4"/>
    <w:rsid w:val="00751A0D"/>
    <w:rsid w:val="007553D3"/>
    <w:rsid w:val="00755C58"/>
    <w:rsid w:val="00755EC3"/>
    <w:rsid w:val="0075748A"/>
    <w:rsid w:val="007575D7"/>
    <w:rsid w:val="007578BC"/>
    <w:rsid w:val="007601A9"/>
    <w:rsid w:val="007602E1"/>
    <w:rsid w:val="0076532A"/>
    <w:rsid w:val="00765F33"/>
    <w:rsid w:val="00765FB8"/>
    <w:rsid w:val="007666DE"/>
    <w:rsid w:val="00766982"/>
    <w:rsid w:val="00770377"/>
    <w:rsid w:val="007724D0"/>
    <w:rsid w:val="007744A8"/>
    <w:rsid w:val="00775AFB"/>
    <w:rsid w:val="00777354"/>
    <w:rsid w:val="0078120C"/>
    <w:rsid w:val="007814CC"/>
    <w:rsid w:val="00782333"/>
    <w:rsid w:val="0078313D"/>
    <w:rsid w:val="00783F2E"/>
    <w:rsid w:val="007856FF"/>
    <w:rsid w:val="007866C7"/>
    <w:rsid w:val="00790DC7"/>
    <w:rsid w:val="007914C7"/>
    <w:rsid w:val="007919B3"/>
    <w:rsid w:val="0079406A"/>
    <w:rsid w:val="00795902"/>
    <w:rsid w:val="0079626C"/>
    <w:rsid w:val="007A005A"/>
    <w:rsid w:val="007A07A7"/>
    <w:rsid w:val="007A1FB2"/>
    <w:rsid w:val="007A263E"/>
    <w:rsid w:val="007A3F3A"/>
    <w:rsid w:val="007A4935"/>
    <w:rsid w:val="007A4F6C"/>
    <w:rsid w:val="007A709A"/>
    <w:rsid w:val="007A72C4"/>
    <w:rsid w:val="007A7BAC"/>
    <w:rsid w:val="007B0D73"/>
    <w:rsid w:val="007B15CD"/>
    <w:rsid w:val="007B172D"/>
    <w:rsid w:val="007B3ACA"/>
    <w:rsid w:val="007B465A"/>
    <w:rsid w:val="007B4B20"/>
    <w:rsid w:val="007B5095"/>
    <w:rsid w:val="007B6C90"/>
    <w:rsid w:val="007C0F2A"/>
    <w:rsid w:val="007C1252"/>
    <w:rsid w:val="007C4354"/>
    <w:rsid w:val="007C5538"/>
    <w:rsid w:val="007C6922"/>
    <w:rsid w:val="007C7A60"/>
    <w:rsid w:val="007D0538"/>
    <w:rsid w:val="007D2BCA"/>
    <w:rsid w:val="007D3CA8"/>
    <w:rsid w:val="007E3670"/>
    <w:rsid w:val="007E3C62"/>
    <w:rsid w:val="007E5170"/>
    <w:rsid w:val="007F1EE3"/>
    <w:rsid w:val="007F4239"/>
    <w:rsid w:val="007F53D9"/>
    <w:rsid w:val="008005BB"/>
    <w:rsid w:val="00800FCA"/>
    <w:rsid w:val="0080116E"/>
    <w:rsid w:val="0080155D"/>
    <w:rsid w:val="00804870"/>
    <w:rsid w:val="00806895"/>
    <w:rsid w:val="008073DA"/>
    <w:rsid w:val="008074A6"/>
    <w:rsid w:val="00807796"/>
    <w:rsid w:val="00807EDB"/>
    <w:rsid w:val="0081092D"/>
    <w:rsid w:val="008110AC"/>
    <w:rsid w:val="008116DD"/>
    <w:rsid w:val="00811823"/>
    <w:rsid w:val="00811AF6"/>
    <w:rsid w:val="00811DA0"/>
    <w:rsid w:val="00811F33"/>
    <w:rsid w:val="00816296"/>
    <w:rsid w:val="00820404"/>
    <w:rsid w:val="00823240"/>
    <w:rsid w:val="00823BFB"/>
    <w:rsid w:val="00824601"/>
    <w:rsid w:val="00825874"/>
    <w:rsid w:val="00825E16"/>
    <w:rsid w:val="0082702E"/>
    <w:rsid w:val="008310ED"/>
    <w:rsid w:val="00831562"/>
    <w:rsid w:val="00832ACF"/>
    <w:rsid w:val="00832E79"/>
    <w:rsid w:val="00832F3A"/>
    <w:rsid w:val="00833192"/>
    <w:rsid w:val="0083337E"/>
    <w:rsid w:val="00833477"/>
    <w:rsid w:val="00834282"/>
    <w:rsid w:val="00834E0A"/>
    <w:rsid w:val="00834F6F"/>
    <w:rsid w:val="00835528"/>
    <w:rsid w:val="00836340"/>
    <w:rsid w:val="00836DD7"/>
    <w:rsid w:val="0084160C"/>
    <w:rsid w:val="008426C0"/>
    <w:rsid w:val="008438E3"/>
    <w:rsid w:val="0084495A"/>
    <w:rsid w:val="008451FB"/>
    <w:rsid w:val="00845A4D"/>
    <w:rsid w:val="0084601D"/>
    <w:rsid w:val="0084749C"/>
    <w:rsid w:val="00850AC6"/>
    <w:rsid w:val="00850F17"/>
    <w:rsid w:val="00853774"/>
    <w:rsid w:val="008538B3"/>
    <w:rsid w:val="008547AB"/>
    <w:rsid w:val="00855AF6"/>
    <w:rsid w:val="00860CE6"/>
    <w:rsid w:val="00861A38"/>
    <w:rsid w:val="00862D30"/>
    <w:rsid w:val="00862D8C"/>
    <w:rsid w:val="00863B9D"/>
    <w:rsid w:val="00864888"/>
    <w:rsid w:val="008655F1"/>
    <w:rsid w:val="00866ADB"/>
    <w:rsid w:val="008679F3"/>
    <w:rsid w:val="00870434"/>
    <w:rsid w:val="00870911"/>
    <w:rsid w:val="00873437"/>
    <w:rsid w:val="00873D16"/>
    <w:rsid w:val="008747B0"/>
    <w:rsid w:val="008756F8"/>
    <w:rsid w:val="00875C8C"/>
    <w:rsid w:val="00875DB0"/>
    <w:rsid w:val="00876170"/>
    <w:rsid w:val="0088463D"/>
    <w:rsid w:val="008857DF"/>
    <w:rsid w:val="00885ECC"/>
    <w:rsid w:val="0088742B"/>
    <w:rsid w:val="00887894"/>
    <w:rsid w:val="00892892"/>
    <w:rsid w:val="00892A27"/>
    <w:rsid w:val="00894EB7"/>
    <w:rsid w:val="00895C18"/>
    <w:rsid w:val="00896419"/>
    <w:rsid w:val="00897ECB"/>
    <w:rsid w:val="008A1EE0"/>
    <w:rsid w:val="008A2CB4"/>
    <w:rsid w:val="008A30C5"/>
    <w:rsid w:val="008A423A"/>
    <w:rsid w:val="008A5BEA"/>
    <w:rsid w:val="008A6548"/>
    <w:rsid w:val="008A6A91"/>
    <w:rsid w:val="008B077B"/>
    <w:rsid w:val="008B19DF"/>
    <w:rsid w:val="008B1DAE"/>
    <w:rsid w:val="008B40C9"/>
    <w:rsid w:val="008B412C"/>
    <w:rsid w:val="008B4777"/>
    <w:rsid w:val="008B480C"/>
    <w:rsid w:val="008B64C4"/>
    <w:rsid w:val="008B7D05"/>
    <w:rsid w:val="008D420A"/>
    <w:rsid w:val="008D4521"/>
    <w:rsid w:val="008D4C23"/>
    <w:rsid w:val="008E0545"/>
    <w:rsid w:val="008E346C"/>
    <w:rsid w:val="008E3525"/>
    <w:rsid w:val="008E39BB"/>
    <w:rsid w:val="008E3A6D"/>
    <w:rsid w:val="008E3A82"/>
    <w:rsid w:val="008E3DCB"/>
    <w:rsid w:val="008E42D6"/>
    <w:rsid w:val="008E57D1"/>
    <w:rsid w:val="008E73E6"/>
    <w:rsid w:val="008F0B80"/>
    <w:rsid w:val="008F0FA4"/>
    <w:rsid w:val="008F2986"/>
    <w:rsid w:val="008F2FA5"/>
    <w:rsid w:val="008F72D4"/>
    <w:rsid w:val="008F7706"/>
    <w:rsid w:val="00900B05"/>
    <w:rsid w:val="00904A55"/>
    <w:rsid w:val="009057AC"/>
    <w:rsid w:val="009057D0"/>
    <w:rsid w:val="00905880"/>
    <w:rsid w:val="0091071E"/>
    <w:rsid w:val="009110CF"/>
    <w:rsid w:val="00912F43"/>
    <w:rsid w:val="00913D28"/>
    <w:rsid w:val="00914D28"/>
    <w:rsid w:val="00915BCF"/>
    <w:rsid w:val="00915FD4"/>
    <w:rsid w:val="0091662F"/>
    <w:rsid w:val="00916D2F"/>
    <w:rsid w:val="009179FB"/>
    <w:rsid w:val="0092127E"/>
    <w:rsid w:val="009227EC"/>
    <w:rsid w:val="00926180"/>
    <w:rsid w:val="00926715"/>
    <w:rsid w:val="0093025D"/>
    <w:rsid w:val="00931079"/>
    <w:rsid w:val="009317EB"/>
    <w:rsid w:val="00932D42"/>
    <w:rsid w:val="00933790"/>
    <w:rsid w:val="00934129"/>
    <w:rsid w:val="00934B6E"/>
    <w:rsid w:val="00936497"/>
    <w:rsid w:val="00940A41"/>
    <w:rsid w:val="009419F9"/>
    <w:rsid w:val="00942FC6"/>
    <w:rsid w:val="009439DE"/>
    <w:rsid w:val="009459A4"/>
    <w:rsid w:val="00945CA3"/>
    <w:rsid w:val="009465D8"/>
    <w:rsid w:val="00946A59"/>
    <w:rsid w:val="009471C3"/>
    <w:rsid w:val="0095148E"/>
    <w:rsid w:val="009516EF"/>
    <w:rsid w:val="009544A9"/>
    <w:rsid w:val="009636F7"/>
    <w:rsid w:val="0096508E"/>
    <w:rsid w:val="00965A3F"/>
    <w:rsid w:val="00967111"/>
    <w:rsid w:val="00970460"/>
    <w:rsid w:val="0097065D"/>
    <w:rsid w:val="00972017"/>
    <w:rsid w:val="00972465"/>
    <w:rsid w:val="00972BDF"/>
    <w:rsid w:val="00972ED1"/>
    <w:rsid w:val="009743E6"/>
    <w:rsid w:val="009743FC"/>
    <w:rsid w:val="009763DC"/>
    <w:rsid w:val="009770AB"/>
    <w:rsid w:val="00981731"/>
    <w:rsid w:val="00981809"/>
    <w:rsid w:val="009820A8"/>
    <w:rsid w:val="0098557F"/>
    <w:rsid w:val="00985E61"/>
    <w:rsid w:val="00987BE2"/>
    <w:rsid w:val="00990DC7"/>
    <w:rsid w:val="009938E6"/>
    <w:rsid w:val="00993E79"/>
    <w:rsid w:val="0099425E"/>
    <w:rsid w:val="009949C8"/>
    <w:rsid w:val="00995547"/>
    <w:rsid w:val="009958AD"/>
    <w:rsid w:val="009967DC"/>
    <w:rsid w:val="009A04A2"/>
    <w:rsid w:val="009A0AC7"/>
    <w:rsid w:val="009A21A9"/>
    <w:rsid w:val="009A22B9"/>
    <w:rsid w:val="009A35F0"/>
    <w:rsid w:val="009A3C55"/>
    <w:rsid w:val="009A406E"/>
    <w:rsid w:val="009A5252"/>
    <w:rsid w:val="009A61EA"/>
    <w:rsid w:val="009A701C"/>
    <w:rsid w:val="009B0148"/>
    <w:rsid w:val="009B13A0"/>
    <w:rsid w:val="009B240E"/>
    <w:rsid w:val="009B2C81"/>
    <w:rsid w:val="009B5941"/>
    <w:rsid w:val="009B7C21"/>
    <w:rsid w:val="009C3534"/>
    <w:rsid w:val="009C66D1"/>
    <w:rsid w:val="009C7747"/>
    <w:rsid w:val="009C7994"/>
    <w:rsid w:val="009D18CE"/>
    <w:rsid w:val="009D2CDA"/>
    <w:rsid w:val="009D2EA0"/>
    <w:rsid w:val="009D31FC"/>
    <w:rsid w:val="009D33BE"/>
    <w:rsid w:val="009D50A9"/>
    <w:rsid w:val="009D537A"/>
    <w:rsid w:val="009D6D5D"/>
    <w:rsid w:val="009D7A08"/>
    <w:rsid w:val="009E0060"/>
    <w:rsid w:val="009E1BC5"/>
    <w:rsid w:val="009E383D"/>
    <w:rsid w:val="009E3AAA"/>
    <w:rsid w:val="009F00F6"/>
    <w:rsid w:val="009F0E2B"/>
    <w:rsid w:val="00A00216"/>
    <w:rsid w:val="00A00D81"/>
    <w:rsid w:val="00A02C25"/>
    <w:rsid w:val="00A03207"/>
    <w:rsid w:val="00A03948"/>
    <w:rsid w:val="00A046B6"/>
    <w:rsid w:val="00A05F91"/>
    <w:rsid w:val="00A12735"/>
    <w:rsid w:val="00A129B0"/>
    <w:rsid w:val="00A13B7C"/>
    <w:rsid w:val="00A1544D"/>
    <w:rsid w:val="00A177B6"/>
    <w:rsid w:val="00A17D95"/>
    <w:rsid w:val="00A2329A"/>
    <w:rsid w:val="00A24784"/>
    <w:rsid w:val="00A25743"/>
    <w:rsid w:val="00A261F0"/>
    <w:rsid w:val="00A26FB7"/>
    <w:rsid w:val="00A276AD"/>
    <w:rsid w:val="00A27D59"/>
    <w:rsid w:val="00A3029A"/>
    <w:rsid w:val="00A310D8"/>
    <w:rsid w:val="00A318E3"/>
    <w:rsid w:val="00A31F6B"/>
    <w:rsid w:val="00A35391"/>
    <w:rsid w:val="00A3588C"/>
    <w:rsid w:val="00A36793"/>
    <w:rsid w:val="00A40FC5"/>
    <w:rsid w:val="00A41728"/>
    <w:rsid w:val="00A42DB4"/>
    <w:rsid w:val="00A434A5"/>
    <w:rsid w:val="00A43611"/>
    <w:rsid w:val="00A43C73"/>
    <w:rsid w:val="00A45078"/>
    <w:rsid w:val="00A454D7"/>
    <w:rsid w:val="00A45C4B"/>
    <w:rsid w:val="00A45CEB"/>
    <w:rsid w:val="00A475C3"/>
    <w:rsid w:val="00A47B52"/>
    <w:rsid w:val="00A50B44"/>
    <w:rsid w:val="00A50BED"/>
    <w:rsid w:val="00A50D89"/>
    <w:rsid w:val="00A5112C"/>
    <w:rsid w:val="00A523A6"/>
    <w:rsid w:val="00A5482A"/>
    <w:rsid w:val="00A54A45"/>
    <w:rsid w:val="00A55F8A"/>
    <w:rsid w:val="00A56B4E"/>
    <w:rsid w:val="00A5707A"/>
    <w:rsid w:val="00A602B6"/>
    <w:rsid w:val="00A6590F"/>
    <w:rsid w:val="00A66486"/>
    <w:rsid w:val="00A668FA"/>
    <w:rsid w:val="00A67CF9"/>
    <w:rsid w:val="00A7288C"/>
    <w:rsid w:val="00A7461C"/>
    <w:rsid w:val="00A756E0"/>
    <w:rsid w:val="00A7613E"/>
    <w:rsid w:val="00A77358"/>
    <w:rsid w:val="00A83CA3"/>
    <w:rsid w:val="00A841D2"/>
    <w:rsid w:val="00A85451"/>
    <w:rsid w:val="00A90F89"/>
    <w:rsid w:val="00A96EBE"/>
    <w:rsid w:val="00AA0241"/>
    <w:rsid w:val="00AA0C02"/>
    <w:rsid w:val="00AA0F9A"/>
    <w:rsid w:val="00AA1281"/>
    <w:rsid w:val="00AA1535"/>
    <w:rsid w:val="00AA19A4"/>
    <w:rsid w:val="00AA398A"/>
    <w:rsid w:val="00AA4ABE"/>
    <w:rsid w:val="00AA66EC"/>
    <w:rsid w:val="00AB0111"/>
    <w:rsid w:val="00AB169D"/>
    <w:rsid w:val="00AB2168"/>
    <w:rsid w:val="00AB38F7"/>
    <w:rsid w:val="00AB3E7F"/>
    <w:rsid w:val="00AB683F"/>
    <w:rsid w:val="00AB7810"/>
    <w:rsid w:val="00AC0113"/>
    <w:rsid w:val="00AC0753"/>
    <w:rsid w:val="00AC07C0"/>
    <w:rsid w:val="00AC1B55"/>
    <w:rsid w:val="00AC4087"/>
    <w:rsid w:val="00AC5202"/>
    <w:rsid w:val="00AC68D9"/>
    <w:rsid w:val="00AC6AC4"/>
    <w:rsid w:val="00AC6E3C"/>
    <w:rsid w:val="00AC73AA"/>
    <w:rsid w:val="00AC7EBD"/>
    <w:rsid w:val="00AD518B"/>
    <w:rsid w:val="00AD57FB"/>
    <w:rsid w:val="00AE16F1"/>
    <w:rsid w:val="00AE2669"/>
    <w:rsid w:val="00AE6240"/>
    <w:rsid w:val="00AE6B4C"/>
    <w:rsid w:val="00AE7601"/>
    <w:rsid w:val="00AF14DF"/>
    <w:rsid w:val="00AF1F39"/>
    <w:rsid w:val="00AF3225"/>
    <w:rsid w:val="00AF32FC"/>
    <w:rsid w:val="00AF4646"/>
    <w:rsid w:val="00AF4D46"/>
    <w:rsid w:val="00AF58CC"/>
    <w:rsid w:val="00AF6B6B"/>
    <w:rsid w:val="00AF7FF4"/>
    <w:rsid w:val="00B02D96"/>
    <w:rsid w:val="00B04A12"/>
    <w:rsid w:val="00B0632D"/>
    <w:rsid w:val="00B07DC5"/>
    <w:rsid w:val="00B11C07"/>
    <w:rsid w:val="00B14164"/>
    <w:rsid w:val="00B14551"/>
    <w:rsid w:val="00B14D95"/>
    <w:rsid w:val="00B14FB4"/>
    <w:rsid w:val="00B15414"/>
    <w:rsid w:val="00B16165"/>
    <w:rsid w:val="00B16E03"/>
    <w:rsid w:val="00B17BCA"/>
    <w:rsid w:val="00B2071E"/>
    <w:rsid w:val="00B20819"/>
    <w:rsid w:val="00B20D93"/>
    <w:rsid w:val="00B22389"/>
    <w:rsid w:val="00B250FB"/>
    <w:rsid w:val="00B25E78"/>
    <w:rsid w:val="00B330CE"/>
    <w:rsid w:val="00B34E1C"/>
    <w:rsid w:val="00B35EE1"/>
    <w:rsid w:val="00B35FD6"/>
    <w:rsid w:val="00B36069"/>
    <w:rsid w:val="00B401CB"/>
    <w:rsid w:val="00B41B90"/>
    <w:rsid w:val="00B44D42"/>
    <w:rsid w:val="00B47548"/>
    <w:rsid w:val="00B50077"/>
    <w:rsid w:val="00B507BB"/>
    <w:rsid w:val="00B51665"/>
    <w:rsid w:val="00B5335F"/>
    <w:rsid w:val="00B53840"/>
    <w:rsid w:val="00B5623B"/>
    <w:rsid w:val="00B56FF9"/>
    <w:rsid w:val="00B60216"/>
    <w:rsid w:val="00B640BA"/>
    <w:rsid w:val="00B64703"/>
    <w:rsid w:val="00B65FE0"/>
    <w:rsid w:val="00B70E9E"/>
    <w:rsid w:val="00B714B7"/>
    <w:rsid w:val="00B72FBA"/>
    <w:rsid w:val="00B74AC1"/>
    <w:rsid w:val="00B77EAA"/>
    <w:rsid w:val="00B80751"/>
    <w:rsid w:val="00B80D7E"/>
    <w:rsid w:val="00B80F7A"/>
    <w:rsid w:val="00B81EF3"/>
    <w:rsid w:val="00B82197"/>
    <w:rsid w:val="00B83CA0"/>
    <w:rsid w:val="00B84F8D"/>
    <w:rsid w:val="00B85427"/>
    <w:rsid w:val="00B856F4"/>
    <w:rsid w:val="00B87CBD"/>
    <w:rsid w:val="00B90829"/>
    <w:rsid w:val="00B90C20"/>
    <w:rsid w:val="00B91391"/>
    <w:rsid w:val="00B9141A"/>
    <w:rsid w:val="00B92389"/>
    <w:rsid w:val="00B944E2"/>
    <w:rsid w:val="00B95F5A"/>
    <w:rsid w:val="00BA0255"/>
    <w:rsid w:val="00BA0519"/>
    <w:rsid w:val="00BA09C1"/>
    <w:rsid w:val="00BA1D23"/>
    <w:rsid w:val="00BA2522"/>
    <w:rsid w:val="00BA2A62"/>
    <w:rsid w:val="00BA390B"/>
    <w:rsid w:val="00BA3A98"/>
    <w:rsid w:val="00BA5CD6"/>
    <w:rsid w:val="00BA6B6D"/>
    <w:rsid w:val="00BA6D7A"/>
    <w:rsid w:val="00BB711C"/>
    <w:rsid w:val="00BC01A2"/>
    <w:rsid w:val="00BC01B7"/>
    <w:rsid w:val="00BC0F78"/>
    <w:rsid w:val="00BC11AE"/>
    <w:rsid w:val="00BC1FD7"/>
    <w:rsid w:val="00BC2D03"/>
    <w:rsid w:val="00BC3A89"/>
    <w:rsid w:val="00BC3FF0"/>
    <w:rsid w:val="00BC4289"/>
    <w:rsid w:val="00BC685E"/>
    <w:rsid w:val="00BC6AA5"/>
    <w:rsid w:val="00BD0ADF"/>
    <w:rsid w:val="00BD1EB7"/>
    <w:rsid w:val="00BD2ACD"/>
    <w:rsid w:val="00BD3682"/>
    <w:rsid w:val="00BD3DE0"/>
    <w:rsid w:val="00BD4051"/>
    <w:rsid w:val="00BD4156"/>
    <w:rsid w:val="00BD473D"/>
    <w:rsid w:val="00BD5239"/>
    <w:rsid w:val="00BD5611"/>
    <w:rsid w:val="00BD59E0"/>
    <w:rsid w:val="00BE08D5"/>
    <w:rsid w:val="00BE1B95"/>
    <w:rsid w:val="00BE267C"/>
    <w:rsid w:val="00BE2EA8"/>
    <w:rsid w:val="00BE37CD"/>
    <w:rsid w:val="00BE517C"/>
    <w:rsid w:val="00BE5F93"/>
    <w:rsid w:val="00BE787B"/>
    <w:rsid w:val="00BF3360"/>
    <w:rsid w:val="00BF4869"/>
    <w:rsid w:val="00BF599B"/>
    <w:rsid w:val="00BF6869"/>
    <w:rsid w:val="00C01447"/>
    <w:rsid w:val="00C01790"/>
    <w:rsid w:val="00C03C83"/>
    <w:rsid w:val="00C03E6E"/>
    <w:rsid w:val="00C0458A"/>
    <w:rsid w:val="00C07717"/>
    <w:rsid w:val="00C10BFC"/>
    <w:rsid w:val="00C11135"/>
    <w:rsid w:val="00C115AF"/>
    <w:rsid w:val="00C127F4"/>
    <w:rsid w:val="00C14CB6"/>
    <w:rsid w:val="00C1642A"/>
    <w:rsid w:val="00C21C26"/>
    <w:rsid w:val="00C245BC"/>
    <w:rsid w:val="00C26515"/>
    <w:rsid w:val="00C267F2"/>
    <w:rsid w:val="00C271A7"/>
    <w:rsid w:val="00C30E66"/>
    <w:rsid w:val="00C31656"/>
    <w:rsid w:val="00C31A2E"/>
    <w:rsid w:val="00C341BC"/>
    <w:rsid w:val="00C344F0"/>
    <w:rsid w:val="00C34E77"/>
    <w:rsid w:val="00C4131F"/>
    <w:rsid w:val="00C41459"/>
    <w:rsid w:val="00C433C3"/>
    <w:rsid w:val="00C46738"/>
    <w:rsid w:val="00C47D69"/>
    <w:rsid w:val="00C50CED"/>
    <w:rsid w:val="00C5209B"/>
    <w:rsid w:val="00C55D46"/>
    <w:rsid w:val="00C5659A"/>
    <w:rsid w:val="00C5709F"/>
    <w:rsid w:val="00C57741"/>
    <w:rsid w:val="00C57ADD"/>
    <w:rsid w:val="00C60D70"/>
    <w:rsid w:val="00C635A5"/>
    <w:rsid w:val="00C638CB"/>
    <w:rsid w:val="00C640EB"/>
    <w:rsid w:val="00C6468A"/>
    <w:rsid w:val="00C64A11"/>
    <w:rsid w:val="00C667EF"/>
    <w:rsid w:val="00C66AAE"/>
    <w:rsid w:val="00C67AFB"/>
    <w:rsid w:val="00C73797"/>
    <w:rsid w:val="00C73B2F"/>
    <w:rsid w:val="00C74386"/>
    <w:rsid w:val="00C746DD"/>
    <w:rsid w:val="00C83442"/>
    <w:rsid w:val="00C83540"/>
    <w:rsid w:val="00C83E38"/>
    <w:rsid w:val="00C83E3B"/>
    <w:rsid w:val="00C849A0"/>
    <w:rsid w:val="00C85DB4"/>
    <w:rsid w:val="00C8687F"/>
    <w:rsid w:val="00C9102A"/>
    <w:rsid w:val="00C921ED"/>
    <w:rsid w:val="00C92990"/>
    <w:rsid w:val="00C94047"/>
    <w:rsid w:val="00C95BCB"/>
    <w:rsid w:val="00C95D45"/>
    <w:rsid w:val="00C978C0"/>
    <w:rsid w:val="00C97963"/>
    <w:rsid w:val="00CA07B5"/>
    <w:rsid w:val="00CA14F8"/>
    <w:rsid w:val="00CA2222"/>
    <w:rsid w:val="00CA2772"/>
    <w:rsid w:val="00CA6A02"/>
    <w:rsid w:val="00CA6C42"/>
    <w:rsid w:val="00CA6D38"/>
    <w:rsid w:val="00CB010F"/>
    <w:rsid w:val="00CB2319"/>
    <w:rsid w:val="00CB2E98"/>
    <w:rsid w:val="00CB2F32"/>
    <w:rsid w:val="00CB3272"/>
    <w:rsid w:val="00CB7948"/>
    <w:rsid w:val="00CC0030"/>
    <w:rsid w:val="00CC0CCD"/>
    <w:rsid w:val="00CC3A32"/>
    <w:rsid w:val="00CC4AF9"/>
    <w:rsid w:val="00CC4D5C"/>
    <w:rsid w:val="00CC4FE0"/>
    <w:rsid w:val="00CC524C"/>
    <w:rsid w:val="00CC57ED"/>
    <w:rsid w:val="00CC675D"/>
    <w:rsid w:val="00CD04FC"/>
    <w:rsid w:val="00CD116C"/>
    <w:rsid w:val="00CD2DC0"/>
    <w:rsid w:val="00CD42B4"/>
    <w:rsid w:val="00CD67A2"/>
    <w:rsid w:val="00CD6FC4"/>
    <w:rsid w:val="00CD7AAD"/>
    <w:rsid w:val="00CE0BFE"/>
    <w:rsid w:val="00CE35E2"/>
    <w:rsid w:val="00CE4B1B"/>
    <w:rsid w:val="00CE6D14"/>
    <w:rsid w:val="00CE71EF"/>
    <w:rsid w:val="00CE7792"/>
    <w:rsid w:val="00CF08DF"/>
    <w:rsid w:val="00CF3A54"/>
    <w:rsid w:val="00CF422E"/>
    <w:rsid w:val="00CF535D"/>
    <w:rsid w:val="00CF53EC"/>
    <w:rsid w:val="00CF753A"/>
    <w:rsid w:val="00CF794E"/>
    <w:rsid w:val="00D0091B"/>
    <w:rsid w:val="00D041BE"/>
    <w:rsid w:val="00D0457A"/>
    <w:rsid w:val="00D049FC"/>
    <w:rsid w:val="00D05359"/>
    <w:rsid w:val="00D053A0"/>
    <w:rsid w:val="00D05AA6"/>
    <w:rsid w:val="00D05D13"/>
    <w:rsid w:val="00D064BE"/>
    <w:rsid w:val="00D06F26"/>
    <w:rsid w:val="00D073C6"/>
    <w:rsid w:val="00D07829"/>
    <w:rsid w:val="00D11B47"/>
    <w:rsid w:val="00D12C02"/>
    <w:rsid w:val="00D1311C"/>
    <w:rsid w:val="00D14073"/>
    <w:rsid w:val="00D14F29"/>
    <w:rsid w:val="00D20200"/>
    <w:rsid w:val="00D211A8"/>
    <w:rsid w:val="00D2211D"/>
    <w:rsid w:val="00D22854"/>
    <w:rsid w:val="00D22DC9"/>
    <w:rsid w:val="00D238E3"/>
    <w:rsid w:val="00D23D4D"/>
    <w:rsid w:val="00D2427A"/>
    <w:rsid w:val="00D31019"/>
    <w:rsid w:val="00D31B8F"/>
    <w:rsid w:val="00D3212C"/>
    <w:rsid w:val="00D35317"/>
    <w:rsid w:val="00D36079"/>
    <w:rsid w:val="00D37B11"/>
    <w:rsid w:val="00D37F36"/>
    <w:rsid w:val="00D407B6"/>
    <w:rsid w:val="00D40B50"/>
    <w:rsid w:val="00D4407D"/>
    <w:rsid w:val="00D45580"/>
    <w:rsid w:val="00D458EF"/>
    <w:rsid w:val="00D45F1A"/>
    <w:rsid w:val="00D45FF5"/>
    <w:rsid w:val="00D46920"/>
    <w:rsid w:val="00D5094D"/>
    <w:rsid w:val="00D518C4"/>
    <w:rsid w:val="00D52FA2"/>
    <w:rsid w:val="00D54308"/>
    <w:rsid w:val="00D543DC"/>
    <w:rsid w:val="00D56C65"/>
    <w:rsid w:val="00D5799A"/>
    <w:rsid w:val="00D60C53"/>
    <w:rsid w:val="00D613A1"/>
    <w:rsid w:val="00D61BFB"/>
    <w:rsid w:val="00D61EF8"/>
    <w:rsid w:val="00D6363F"/>
    <w:rsid w:val="00D63AB9"/>
    <w:rsid w:val="00D64A8E"/>
    <w:rsid w:val="00D659E6"/>
    <w:rsid w:val="00D65DE1"/>
    <w:rsid w:val="00D666A6"/>
    <w:rsid w:val="00D66CD0"/>
    <w:rsid w:val="00D71422"/>
    <w:rsid w:val="00D74EFF"/>
    <w:rsid w:val="00D76502"/>
    <w:rsid w:val="00D7693E"/>
    <w:rsid w:val="00D80B58"/>
    <w:rsid w:val="00D80C22"/>
    <w:rsid w:val="00D82486"/>
    <w:rsid w:val="00D8297D"/>
    <w:rsid w:val="00D833DC"/>
    <w:rsid w:val="00D84FBE"/>
    <w:rsid w:val="00D857E7"/>
    <w:rsid w:val="00D85941"/>
    <w:rsid w:val="00D90B0A"/>
    <w:rsid w:val="00D93CC5"/>
    <w:rsid w:val="00D93D3B"/>
    <w:rsid w:val="00D95319"/>
    <w:rsid w:val="00D95639"/>
    <w:rsid w:val="00D9756E"/>
    <w:rsid w:val="00DA4B49"/>
    <w:rsid w:val="00DA4FEB"/>
    <w:rsid w:val="00DA7442"/>
    <w:rsid w:val="00DB0006"/>
    <w:rsid w:val="00DB0B77"/>
    <w:rsid w:val="00DB117D"/>
    <w:rsid w:val="00DB1BCB"/>
    <w:rsid w:val="00DB225E"/>
    <w:rsid w:val="00DB2439"/>
    <w:rsid w:val="00DB3292"/>
    <w:rsid w:val="00DB3903"/>
    <w:rsid w:val="00DB686D"/>
    <w:rsid w:val="00DB687B"/>
    <w:rsid w:val="00DB6D90"/>
    <w:rsid w:val="00DB7532"/>
    <w:rsid w:val="00DB7A9B"/>
    <w:rsid w:val="00DC2988"/>
    <w:rsid w:val="00DC409B"/>
    <w:rsid w:val="00DC4E10"/>
    <w:rsid w:val="00DC607C"/>
    <w:rsid w:val="00DD0750"/>
    <w:rsid w:val="00DD3CC1"/>
    <w:rsid w:val="00DD52B2"/>
    <w:rsid w:val="00DD5FCC"/>
    <w:rsid w:val="00DD7BD9"/>
    <w:rsid w:val="00DD7F1B"/>
    <w:rsid w:val="00DE0A74"/>
    <w:rsid w:val="00DE171E"/>
    <w:rsid w:val="00DE3CC8"/>
    <w:rsid w:val="00DE643F"/>
    <w:rsid w:val="00DE674A"/>
    <w:rsid w:val="00DE74AD"/>
    <w:rsid w:val="00DF034A"/>
    <w:rsid w:val="00DF2F0B"/>
    <w:rsid w:val="00DF40FD"/>
    <w:rsid w:val="00DF7C26"/>
    <w:rsid w:val="00E0045F"/>
    <w:rsid w:val="00E01F03"/>
    <w:rsid w:val="00E02863"/>
    <w:rsid w:val="00E029E3"/>
    <w:rsid w:val="00E030AF"/>
    <w:rsid w:val="00E03A80"/>
    <w:rsid w:val="00E03FF7"/>
    <w:rsid w:val="00E05335"/>
    <w:rsid w:val="00E05C5B"/>
    <w:rsid w:val="00E06F5E"/>
    <w:rsid w:val="00E11521"/>
    <w:rsid w:val="00E13844"/>
    <w:rsid w:val="00E15553"/>
    <w:rsid w:val="00E161A6"/>
    <w:rsid w:val="00E20AF1"/>
    <w:rsid w:val="00E21251"/>
    <w:rsid w:val="00E21420"/>
    <w:rsid w:val="00E2243B"/>
    <w:rsid w:val="00E23353"/>
    <w:rsid w:val="00E25788"/>
    <w:rsid w:val="00E25948"/>
    <w:rsid w:val="00E25BDC"/>
    <w:rsid w:val="00E25F17"/>
    <w:rsid w:val="00E26698"/>
    <w:rsid w:val="00E303A1"/>
    <w:rsid w:val="00E30F71"/>
    <w:rsid w:val="00E33420"/>
    <w:rsid w:val="00E3363E"/>
    <w:rsid w:val="00E33BD2"/>
    <w:rsid w:val="00E34D55"/>
    <w:rsid w:val="00E36339"/>
    <w:rsid w:val="00E36737"/>
    <w:rsid w:val="00E405B2"/>
    <w:rsid w:val="00E42A78"/>
    <w:rsid w:val="00E433F7"/>
    <w:rsid w:val="00E45883"/>
    <w:rsid w:val="00E47AFE"/>
    <w:rsid w:val="00E518E2"/>
    <w:rsid w:val="00E51EBF"/>
    <w:rsid w:val="00E5458F"/>
    <w:rsid w:val="00E54FC4"/>
    <w:rsid w:val="00E601D0"/>
    <w:rsid w:val="00E60F8C"/>
    <w:rsid w:val="00E614E3"/>
    <w:rsid w:val="00E6180B"/>
    <w:rsid w:val="00E61B2A"/>
    <w:rsid w:val="00E61E2C"/>
    <w:rsid w:val="00E62109"/>
    <w:rsid w:val="00E64AC3"/>
    <w:rsid w:val="00E66FA8"/>
    <w:rsid w:val="00E67215"/>
    <w:rsid w:val="00E67B44"/>
    <w:rsid w:val="00E71E3B"/>
    <w:rsid w:val="00E72F7F"/>
    <w:rsid w:val="00E730D4"/>
    <w:rsid w:val="00E73CF6"/>
    <w:rsid w:val="00E73D03"/>
    <w:rsid w:val="00E7508B"/>
    <w:rsid w:val="00E810C5"/>
    <w:rsid w:val="00E818D2"/>
    <w:rsid w:val="00E819BA"/>
    <w:rsid w:val="00E828D8"/>
    <w:rsid w:val="00E82B45"/>
    <w:rsid w:val="00E82C3C"/>
    <w:rsid w:val="00E8373D"/>
    <w:rsid w:val="00E85B7F"/>
    <w:rsid w:val="00E86420"/>
    <w:rsid w:val="00E87229"/>
    <w:rsid w:val="00E9033D"/>
    <w:rsid w:val="00E90F09"/>
    <w:rsid w:val="00E96A50"/>
    <w:rsid w:val="00E97989"/>
    <w:rsid w:val="00EA1551"/>
    <w:rsid w:val="00EA2415"/>
    <w:rsid w:val="00EA2B1D"/>
    <w:rsid w:val="00EA3634"/>
    <w:rsid w:val="00EA4850"/>
    <w:rsid w:val="00EA50D8"/>
    <w:rsid w:val="00EA5A88"/>
    <w:rsid w:val="00EA5B95"/>
    <w:rsid w:val="00EA7833"/>
    <w:rsid w:val="00EA7DBD"/>
    <w:rsid w:val="00EB2172"/>
    <w:rsid w:val="00EB5863"/>
    <w:rsid w:val="00EB5D24"/>
    <w:rsid w:val="00EB73EE"/>
    <w:rsid w:val="00EB7B4E"/>
    <w:rsid w:val="00EC02E7"/>
    <w:rsid w:val="00EC1729"/>
    <w:rsid w:val="00EC1FDF"/>
    <w:rsid w:val="00EC34C4"/>
    <w:rsid w:val="00EC3942"/>
    <w:rsid w:val="00EC492A"/>
    <w:rsid w:val="00EC4BAD"/>
    <w:rsid w:val="00EC5A93"/>
    <w:rsid w:val="00EC63AD"/>
    <w:rsid w:val="00EC6D08"/>
    <w:rsid w:val="00ED039F"/>
    <w:rsid w:val="00ED14A1"/>
    <w:rsid w:val="00ED3073"/>
    <w:rsid w:val="00ED4278"/>
    <w:rsid w:val="00ED7960"/>
    <w:rsid w:val="00ED7B51"/>
    <w:rsid w:val="00ED7CFC"/>
    <w:rsid w:val="00EE032F"/>
    <w:rsid w:val="00EE18C9"/>
    <w:rsid w:val="00EE2176"/>
    <w:rsid w:val="00EE2E95"/>
    <w:rsid w:val="00EE47CF"/>
    <w:rsid w:val="00EE4972"/>
    <w:rsid w:val="00EF1C78"/>
    <w:rsid w:val="00EF2AC4"/>
    <w:rsid w:val="00EF3198"/>
    <w:rsid w:val="00EF3483"/>
    <w:rsid w:val="00EF35BD"/>
    <w:rsid w:val="00EF4240"/>
    <w:rsid w:val="00EF5D8A"/>
    <w:rsid w:val="00EF749A"/>
    <w:rsid w:val="00F02257"/>
    <w:rsid w:val="00F03C27"/>
    <w:rsid w:val="00F051A1"/>
    <w:rsid w:val="00F05AE2"/>
    <w:rsid w:val="00F06132"/>
    <w:rsid w:val="00F06DC2"/>
    <w:rsid w:val="00F10361"/>
    <w:rsid w:val="00F106AA"/>
    <w:rsid w:val="00F128B4"/>
    <w:rsid w:val="00F12CC3"/>
    <w:rsid w:val="00F14BFF"/>
    <w:rsid w:val="00F15198"/>
    <w:rsid w:val="00F20B9A"/>
    <w:rsid w:val="00F20CC4"/>
    <w:rsid w:val="00F20D76"/>
    <w:rsid w:val="00F20DC3"/>
    <w:rsid w:val="00F21ECE"/>
    <w:rsid w:val="00F247DA"/>
    <w:rsid w:val="00F25019"/>
    <w:rsid w:val="00F25C12"/>
    <w:rsid w:val="00F31753"/>
    <w:rsid w:val="00F31F4F"/>
    <w:rsid w:val="00F324E9"/>
    <w:rsid w:val="00F32D79"/>
    <w:rsid w:val="00F32ECB"/>
    <w:rsid w:val="00F345E4"/>
    <w:rsid w:val="00F35431"/>
    <w:rsid w:val="00F42E38"/>
    <w:rsid w:val="00F433DA"/>
    <w:rsid w:val="00F438AA"/>
    <w:rsid w:val="00F46396"/>
    <w:rsid w:val="00F46A63"/>
    <w:rsid w:val="00F46B75"/>
    <w:rsid w:val="00F473C5"/>
    <w:rsid w:val="00F47469"/>
    <w:rsid w:val="00F50604"/>
    <w:rsid w:val="00F52EA5"/>
    <w:rsid w:val="00F531A7"/>
    <w:rsid w:val="00F5430D"/>
    <w:rsid w:val="00F64106"/>
    <w:rsid w:val="00F65AFD"/>
    <w:rsid w:val="00F7009B"/>
    <w:rsid w:val="00F70E10"/>
    <w:rsid w:val="00F70E4B"/>
    <w:rsid w:val="00F718EC"/>
    <w:rsid w:val="00F71B28"/>
    <w:rsid w:val="00F74B21"/>
    <w:rsid w:val="00F7655A"/>
    <w:rsid w:val="00F8090D"/>
    <w:rsid w:val="00F80E7C"/>
    <w:rsid w:val="00F816A0"/>
    <w:rsid w:val="00F825DC"/>
    <w:rsid w:val="00F8343C"/>
    <w:rsid w:val="00F84094"/>
    <w:rsid w:val="00F851D2"/>
    <w:rsid w:val="00F86F49"/>
    <w:rsid w:val="00F9040E"/>
    <w:rsid w:val="00F904BD"/>
    <w:rsid w:val="00F90598"/>
    <w:rsid w:val="00F90BA4"/>
    <w:rsid w:val="00F91DF7"/>
    <w:rsid w:val="00F9253B"/>
    <w:rsid w:val="00F94019"/>
    <w:rsid w:val="00F942CF"/>
    <w:rsid w:val="00F9581C"/>
    <w:rsid w:val="00F961BE"/>
    <w:rsid w:val="00F9658E"/>
    <w:rsid w:val="00FA04B7"/>
    <w:rsid w:val="00FA06E9"/>
    <w:rsid w:val="00FA07B3"/>
    <w:rsid w:val="00FA307C"/>
    <w:rsid w:val="00FA345B"/>
    <w:rsid w:val="00FA3C26"/>
    <w:rsid w:val="00FA4CE9"/>
    <w:rsid w:val="00FA6CEC"/>
    <w:rsid w:val="00FA732D"/>
    <w:rsid w:val="00FA7C0A"/>
    <w:rsid w:val="00FA7EF9"/>
    <w:rsid w:val="00FB22AB"/>
    <w:rsid w:val="00FB230D"/>
    <w:rsid w:val="00FB25EB"/>
    <w:rsid w:val="00FB26CB"/>
    <w:rsid w:val="00FB2762"/>
    <w:rsid w:val="00FB283F"/>
    <w:rsid w:val="00FB2DF9"/>
    <w:rsid w:val="00FB39C2"/>
    <w:rsid w:val="00FB5A6C"/>
    <w:rsid w:val="00FB734C"/>
    <w:rsid w:val="00FC014F"/>
    <w:rsid w:val="00FC12DC"/>
    <w:rsid w:val="00FC3BE6"/>
    <w:rsid w:val="00FC5DDA"/>
    <w:rsid w:val="00FC7F2E"/>
    <w:rsid w:val="00FD0E61"/>
    <w:rsid w:val="00FD2C53"/>
    <w:rsid w:val="00FD3410"/>
    <w:rsid w:val="00FD343C"/>
    <w:rsid w:val="00FD380A"/>
    <w:rsid w:val="00FD58FB"/>
    <w:rsid w:val="00FE1877"/>
    <w:rsid w:val="00FE1DD5"/>
    <w:rsid w:val="00FE2CCE"/>
    <w:rsid w:val="00FE2E85"/>
    <w:rsid w:val="00FE2F0E"/>
    <w:rsid w:val="00FE4CCE"/>
    <w:rsid w:val="00FE76B4"/>
    <w:rsid w:val="00FF079A"/>
    <w:rsid w:val="00FF1BA4"/>
    <w:rsid w:val="00FF324D"/>
    <w:rsid w:val="00FF5728"/>
    <w:rsid w:val="00FF6A9D"/>
    <w:rsid w:val="00FF7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EC5840"/>
  <w14:defaultImageDpi w14:val="330"/>
  <w15:chartTrackingRefBased/>
  <w15:docId w15:val="{F9C4391B-B597-47E6-A1C0-52918F10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823"/>
    <w:rPr>
      <w:rFonts w:ascii="Trebuchet MS" w:hAnsi="Trebuchet MS"/>
      <w:sz w:val="24"/>
    </w:rPr>
  </w:style>
  <w:style w:type="paragraph" w:styleId="Heading1">
    <w:name w:val="heading 1"/>
    <w:basedOn w:val="Normal"/>
    <w:next w:val="Normal"/>
    <w:link w:val="Heading1Char"/>
    <w:uiPriority w:val="9"/>
    <w:qFormat/>
    <w:rsid w:val="009958AD"/>
    <w:pPr>
      <w:keepNext/>
      <w:keepLines/>
      <w:spacing w:before="240" w:after="0"/>
      <w:outlineLvl w:val="0"/>
    </w:pPr>
    <w:rPr>
      <w:rFonts w:eastAsiaTheme="majorEastAsia" w:cstheme="majorBidi"/>
      <w:b/>
      <w:color w:val="1F2957"/>
      <w:sz w:val="32"/>
      <w:szCs w:val="32"/>
    </w:rPr>
  </w:style>
  <w:style w:type="paragraph" w:styleId="Heading2">
    <w:name w:val="heading 2"/>
    <w:basedOn w:val="Normal"/>
    <w:next w:val="Normal"/>
    <w:link w:val="Heading2Char"/>
    <w:uiPriority w:val="9"/>
    <w:unhideWhenUsed/>
    <w:qFormat/>
    <w:rsid w:val="009958AD"/>
    <w:pPr>
      <w:keepNext/>
      <w:keepLines/>
      <w:pBdr>
        <w:top w:val="single" w:sz="4" w:space="1" w:color="1F2957"/>
        <w:left w:val="single" w:sz="4" w:space="4" w:color="1F2957"/>
        <w:bottom w:val="single" w:sz="4" w:space="1" w:color="1F2957"/>
        <w:right w:val="single" w:sz="4" w:space="4" w:color="1F2957"/>
      </w:pBdr>
      <w:shd w:val="clear" w:color="auto" w:fill="1F2957"/>
      <w:spacing w:before="40" w:after="0"/>
      <w:outlineLvl w:val="1"/>
    </w:pPr>
    <w:rPr>
      <w:rFonts w:eastAsiaTheme="majorEastAsia" w:cstheme="majorBidi"/>
      <w:b/>
      <w:color w:val="FFFFFF" w:themeColor="background1"/>
      <w:sz w:val="28"/>
      <w:szCs w:val="26"/>
    </w:rPr>
  </w:style>
  <w:style w:type="paragraph" w:styleId="Heading3">
    <w:name w:val="heading 3"/>
    <w:basedOn w:val="Normal"/>
    <w:next w:val="Normal"/>
    <w:link w:val="Heading3Char"/>
    <w:uiPriority w:val="9"/>
    <w:unhideWhenUsed/>
    <w:qFormat/>
    <w:rsid w:val="009958AD"/>
    <w:pPr>
      <w:keepNext/>
      <w:keepLines/>
      <w:spacing w:before="40" w:after="0"/>
      <w:outlineLvl w:val="2"/>
    </w:pPr>
    <w:rPr>
      <w:rFonts w:eastAsiaTheme="majorEastAsia" w:cstheme="majorBidi"/>
      <w:b/>
      <w:i/>
      <w:color w:val="1F2957"/>
      <w:sz w:val="28"/>
      <w:szCs w:val="24"/>
    </w:rPr>
  </w:style>
  <w:style w:type="paragraph" w:styleId="Heading4">
    <w:name w:val="heading 4"/>
    <w:basedOn w:val="Normal"/>
    <w:next w:val="Normal"/>
    <w:link w:val="Heading4Char"/>
    <w:uiPriority w:val="9"/>
    <w:unhideWhenUsed/>
    <w:qFormat/>
    <w:rsid w:val="007602E1"/>
    <w:pPr>
      <w:keepNext/>
      <w:keepLines/>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521"/>
  </w:style>
  <w:style w:type="paragraph" w:styleId="Footer">
    <w:name w:val="footer"/>
    <w:basedOn w:val="Normal"/>
    <w:link w:val="FooterChar"/>
    <w:uiPriority w:val="99"/>
    <w:unhideWhenUsed/>
    <w:rsid w:val="008D4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521"/>
  </w:style>
  <w:style w:type="character" w:customStyle="1" w:styleId="Heading1Char">
    <w:name w:val="Heading 1 Char"/>
    <w:basedOn w:val="DefaultParagraphFont"/>
    <w:link w:val="Heading1"/>
    <w:uiPriority w:val="9"/>
    <w:rsid w:val="009958AD"/>
    <w:rPr>
      <w:rFonts w:ascii="Trebuchet MS" w:eastAsiaTheme="majorEastAsia" w:hAnsi="Trebuchet MS" w:cstheme="majorBidi"/>
      <w:b/>
      <w:color w:val="1F2957"/>
      <w:sz w:val="32"/>
      <w:szCs w:val="32"/>
    </w:rPr>
  </w:style>
  <w:style w:type="character" w:customStyle="1" w:styleId="Heading2Char">
    <w:name w:val="Heading 2 Char"/>
    <w:basedOn w:val="DefaultParagraphFont"/>
    <w:link w:val="Heading2"/>
    <w:uiPriority w:val="9"/>
    <w:rsid w:val="009958AD"/>
    <w:rPr>
      <w:rFonts w:ascii="Trebuchet MS" w:eastAsiaTheme="majorEastAsia" w:hAnsi="Trebuchet MS" w:cstheme="majorBidi"/>
      <w:b/>
      <w:color w:val="FFFFFF" w:themeColor="background1"/>
      <w:sz w:val="28"/>
      <w:szCs w:val="26"/>
      <w:shd w:val="clear" w:color="auto" w:fill="1F2957"/>
    </w:rPr>
  </w:style>
  <w:style w:type="character" w:customStyle="1" w:styleId="Heading3Char">
    <w:name w:val="Heading 3 Char"/>
    <w:basedOn w:val="DefaultParagraphFont"/>
    <w:link w:val="Heading3"/>
    <w:uiPriority w:val="9"/>
    <w:rsid w:val="009958AD"/>
    <w:rPr>
      <w:rFonts w:ascii="Trebuchet MS" w:eastAsiaTheme="majorEastAsia" w:hAnsi="Trebuchet MS" w:cstheme="majorBidi"/>
      <w:b/>
      <w:i/>
      <w:color w:val="1F2957"/>
      <w:sz w:val="28"/>
      <w:szCs w:val="24"/>
    </w:rPr>
  </w:style>
  <w:style w:type="paragraph" w:styleId="ListParagraph">
    <w:name w:val="List Paragraph"/>
    <w:basedOn w:val="Normal"/>
    <w:uiPriority w:val="34"/>
    <w:qFormat/>
    <w:rsid w:val="007B4B20"/>
    <w:pPr>
      <w:ind w:left="720"/>
      <w:contextualSpacing/>
    </w:pPr>
  </w:style>
  <w:style w:type="character" w:customStyle="1" w:styleId="Heading4Char">
    <w:name w:val="Heading 4 Char"/>
    <w:basedOn w:val="DefaultParagraphFont"/>
    <w:link w:val="Heading4"/>
    <w:uiPriority w:val="9"/>
    <w:rsid w:val="007602E1"/>
    <w:rPr>
      <w:rFonts w:ascii="Trebuchet MS" w:eastAsiaTheme="majorEastAsia" w:hAnsi="Trebuchet MS" w:cstheme="majorBidi"/>
      <w:i/>
      <w:iCs/>
      <w:sz w:val="24"/>
    </w:rPr>
  </w:style>
  <w:style w:type="table" w:styleId="TableGrid">
    <w:name w:val="Table Grid"/>
    <w:basedOn w:val="TableNormal"/>
    <w:uiPriority w:val="59"/>
    <w:rsid w:val="00A1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29B0"/>
    <w:rPr>
      <w:color w:val="0563C1" w:themeColor="hyperlink"/>
      <w:u w:val="single"/>
    </w:rPr>
  </w:style>
  <w:style w:type="character" w:styleId="UnresolvedMention">
    <w:name w:val="Unresolved Mention"/>
    <w:basedOn w:val="DefaultParagraphFont"/>
    <w:uiPriority w:val="99"/>
    <w:semiHidden/>
    <w:unhideWhenUsed/>
    <w:rsid w:val="001B5CFF"/>
    <w:rPr>
      <w:color w:val="605E5C"/>
      <w:shd w:val="clear" w:color="auto" w:fill="E1DFDD"/>
    </w:rPr>
  </w:style>
  <w:style w:type="character" w:styleId="FollowedHyperlink">
    <w:name w:val="FollowedHyperlink"/>
    <w:basedOn w:val="DefaultParagraphFont"/>
    <w:uiPriority w:val="99"/>
    <w:semiHidden/>
    <w:unhideWhenUsed/>
    <w:rsid w:val="001B5CFF"/>
    <w:rPr>
      <w:color w:val="954F72" w:themeColor="followedHyperlink"/>
      <w:u w:val="single"/>
    </w:rPr>
  </w:style>
  <w:style w:type="paragraph" w:styleId="NoSpacing">
    <w:name w:val="No Spacing"/>
    <w:uiPriority w:val="1"/>
    <w:qFormat/>
    <w:rsid w:val="000A7026"/>
    <w:pPr>
      <w:spacing w:after="0" w:line="240" w:lineRule="auto"/>
    </w:pPr>
    <w:rPr>
      <w:rFonts w:ascii="Trebuchet MS" w:hAnsi="Trebuchet MS"/>
      <w:sz w:val="24"/>
    </w:rPr>
  </w:style>
  <w:style w:type="paragraph" w:styleId="ListBullet">
    <w:name w:val="List Bullet"/>
    <w:basedOn w:val="Normal"/>
    <w:uiPriority w:val="99"/>
    <w:unhideWhenUsed/>
    <w:rsid w:val="00EA2B1D"/>
    <w:pPr>
      <w:numPr>
        <w:numId w:val="39"/>
      </w:numPr>
      <w:contextualSpacing/>
    </w:pPr>
  </w:style>
  <w:style w:type="paragraph" w:styleId="Revision">
    <w:name w:val="Revision"/>
    <w:hidden/>
    <w:uiPriority w:val="99"/>
    <w:semiHidden/>
    <w:rsid w:val="00B50077"/>
    <w:pPr>
      <w:spacing w:after="0" w:line="240" w:lineRule="auto"/>
    </w:pPr>
    <w:rPr>
      <w:rFonts w:ascii="Trebuchet MS" w:hAnsi="Trebuchet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970770">
      <w:bodyDiv w:val="1"/>
      <w:marLeft w:val="0"/>
      <w:marRight w:val="0"/>
      <w:marTop w:val="0"/>
      <w:marBottom w:val="0"/>
      <w:divBdr>
        <w:top w:val="none" w:sz="0" w:space="0" w:color="auto"/>
        <w:left w:val="none" w:sz="0" w:space="0" w:color="auto"/>
        <w:bottom w:val="none" w:sz="0" w:space="0" w:color="auto"/>
        <w:right w:val="none" w:sz="0" w:space="0" w:color="auto"/>
      </w:divBdr>
      <w:divsChild>
        <w:div w:id="1561747224">
          <w:marLeft w:val="0"/>
          <w:marRight w:val="0"/>
          <w:marTop w:val="0"/>
          <w:marBottom w:val="0"/>
          <w:divBdr>
            <w:top w:val="none" w:sz="0" w:space="0" w:color="auto"/>
            <w:left w:val="none" w:sz="0" w:space="0" w:color="auto"/>
            <w:bottom w:val="none" w:sz="0" w:space="0" w:color="auto"/>
            <w:right w:val="none" w:sz="0" w:space="0" w:color="auto"/>
          </w:divBdr>
          <w:divsChild>
            <w:div w:id="2074741546">
              <w:marLeft w:val="0"/>
              <w:marRight w:val="0"/>
              <w:marTop w:val="0"/>
              <w:marBottom w:val="0"/>
              <w:divBdr>
                <w:top w:val="none" w:sz="0" w:space="0" w:color="auto"/>
                <w:left w:val="none" w:sz="0" w:space="0" w:color="auto"/>
                <w:bottom w:val="none" w:sz="0" w:space="0" w:color="auto"/>
                <w:right w:val="none" w:sz="0" w:space="0" w:color="auto"/>
              </w:divBdr>
              <w:divsChild>
                <w:div w:id="494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19800">
      <w:bodyDiv w:val="1"/>
      <w:marLeft w:val="0"/>
      <w:marRight w:val="0"/>
      <w:marTop w:val="0"/>
      <w:marBottom w:val="0"/>
      <w:divBdr>
        <w:top w:val="none" w:sz="0" w:space="0" w:color="auto"/>
        <w:left w:val="none" w:sz="0" w:space="0" w:color="auto"/>
        <w:bottom w:val="none" w:sz="0" w:space="0" w:color="auto"/>
        <w:right w:val="none" w:sz="0" w:space="0" w:color="auto"/>
      </w:divBdr>
      <w:divsChild>
        <w:div w:id="1020932939">
          <w:marLeft w:val="0"/>
          <w:marRight w:val="0"/>
          <w:marTop w:val="0"/>
          <w:marBottom w:val="0"/>
          <w:divBdr>
            <w:top w:val="none" w:sz="0" w:space="0" w:color="auto"/>
            <w:left w:val="none" w:sz="0" w:space="0" w:color="auto"/>
            <w:bottom w:val="none" w:sz="0" w:space="0" w:color="auto"/>
            <w:right w:val="none" w:sz="0" w:space="0" w:color="auto"/>
          </w:divBdr>
          <w:divsChild>
            <w:div w:id="201015475">
              <w:marLeft w:val="0"/>
              <w:marRight w:val="0"/>
              <w:marTop w:val="0"/>
              <w:marBottom w:val="0"/>
              <w:divBdr>
                <w:top w:val="none" w:sz="0" w:space="0" w:color="auto"/>
                <w:left w:val="none" w:sz="0" w:space="0" w:color="auto"/>
                <w:bottom w:val="none" w:sz="0" w:space="0" w:color="auto"/>
                <w:right w:val="none" w:sz="0" w:space="0" w:color="auto"/>
              </w:divBdr>
              <w:divsChild>
                <w:div w:id="2588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BF448C662FB394AAC99D0785FCB9EFE" ma:contentTypeVersion="19" ma:contentTypeDescription="Create a new document." ma:contentTypeScope="" ma:versionID="2d5bb2a25696a1516239da1658d7660c">
  <xsd:schema xmlns:xsd="http://www.w3.org/2001/XMLSchema" xmlns:xs="http://www.w3.org/2001/XMLSchema" xmlns:p="http://schemas.microsoft.com/office/2006/metadata/properties" xmlns:ns2="466f9437-edad-4b70-8c1e-678e90a28dbe" xmlns:ns3="13a34a21-b267-41f8-862e-9a79bb07b7ec" targetNamespace="http://schemas.microsoft.com/office/2006/metadata/properties" ma:root="true" ma:fieldsID="8f7a30bcea9ab9384d133c58fd3952b2" ns2:_="" ns3:_="">
    <xsd:import namespace="466f9437-edad-4b70-8c1e-678e90a28dbe"/>
    <xsd:import namespace="13a34a21-b267-41f8-862e-9a79bb07b7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f9437-edad-4b70-8c1e-678e90a28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a80d65-cb42-4a96-a38d-e87d92f540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a34a21-b267-41f8-862e-9a79bb07b7e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034dcc-61d9-44f2-a14b-d11fb091c143}" ma:internalName="TaxCatchAll" ma:showField="CatchAllData" ma:web="13a34a21-b267-41f8-862e-9a79bb07b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6f9437-edad-4b70-8c1e-678e90a28dbe">
      <Terms xmlns="http://schemas.microsoft.com/office/infopath/2007/PartnerControls"/>
    </lcf76f155ced4ddcb4097134ff3c332f>
    <TaxCatchAll xmlns="13a34a21-b267-41f8-862e-9a79bb07b7ec" xsi:nil="true"/>
  </documentManagement>
</p:properties>
</file>

<file path=customXml/itemProps1.xml><?xml version="1.0" encoding="utf-8"?>
<ds:datastoreItem xmlns:ds="http://schemas.openxmlformats.org/officeDocument/2006/customXml" ds:itemID="{BE56F5CB-DAF8-4A4A-A853-98CC8C706177}">
  <ds:schemaRefs>
    <ds:schemaRef ds:uri="http://schemas.openxmlformats.org/officeDocument/2006/bibliography"/>
  </ds:schemaRefs>
</ds:datastoreItem>
</file>

<file path=customXml/itemProps2.xml><?xml version="1.0" encoding="utf-8"?>
<ds:datastoreItem xmlns:ds="http://schemas.openxmlformats.org/officeDocument/2006/customXml" ds:itemID="{4A25600D-231B-46DF-BC4B-E6BE245AF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f9437-edad-4b70-8c1e-678e90a28dbe"/>
    <ds:schemaRef ds:uri="13a34a21-b267-41f8-862e-9a79bb07b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FD86AD-29AE-417B-BC34-E734E70C3EFD}">
  <ds:schemaRefs>
    <ds:schemaRef ds:uri="http://schemas.microsoft.com/sharepoint/v3/contenttype/forms"/>
  </ds:schemaRefs>
</ds:datastoreItem>
</file>

<file path=customXml/itemProps4.xml><?xml version="1.0" encoding="utf-8"?>
<ds:datastoreItem xmlns:ds="http://schemas.openxmlformats.org/officeDocument/2006/customXml" ds:itemID="{95EE522D-B626-4528-BAD3-5B557360CD28}">
  <ds:schemaRefs>
    <ds:schemaRef ds:uri="http://schemas.microsoft.com/office/2006/metadata/properties"/>
    <ds:schemaRef ds:uri="http://schemas.microsoft.com/office/infopath/2007/PartnerControls"/>
    <ds:schemaRef ds:uri="466f9437-edad-4b70-8c1e-678e90a28dbe"/>
    <ds:schemaRef ds:uri="13a34a21-b267-41f8-862e-9a79bb07b7ec"/>
  </ds:schemaRefs>
</ds:datastoreItem>
</file>

<file path=docProps/app.xml><?xml version="1.0" encoding="utf-8"?>
<Properties xmlns="http://schemas.openxmlformats.org/officeDocument/2006/extended-properties" xmlns:vt="http://schemas.openxmlformats.org/officeDocument/2006/docPropsVTypes">
  <Template>Normal</Template>
  <TotalTime>3043</TotalTime>
  <Pages>7</Pages>
  <Words>2013</Words>
  <Characters>11475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The Salvation Army</Company>
  <LinksUpToDate>false</LinksUpToDate>
  <CharactersWithSpaces>13462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Salvation Army</dc:creator>
  <cp:keywords/>
  <dc:description/>
  <cp:lastModifiedBy>Sam Thorogood</cp:lastModifiedBy>
  <cp:revision>1838</cp:revision>
  <cp:lastPrinted>2023-12-22T09:38:00Z</cp:lastPrinted>
  <dcterms:created xsi:type="dcterms:W3CDTF">2024-02-01T10:39:00Z</dcterms:created>
  <dcterms:modified xsi:type="dcterms:W3CDTF">2026-09-11T10:25:00Z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0x0101004BF448C662FB394AAC99D0785FCB9EFE</vt:lpwstr>
  </property>
  <property fmtid="{D5CDD505-2E9C-101B-9397-08002B2CF9AE}" pid="3" name="Order">
    <vt:r8>100</vt:r8>
  </property>
  <property fmtid="{D5CDD505-2E9C-101B-9397-08002B2CF9AE}" pid="4" name="MediaServiceImageTags">
    <vt:lpwstr/>
  </property>
  <property fmtid="{D5CDD505-2E9C-101B-9397-08002B2CF9AE}" pid="5" name="docLang">
    <vt:lpwstr>en</vt:lpwstr>
  </property>
</Properties>
</file>