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F6E4C" w14:textId="77777777" w:rsidR="00ED6EA7" w:rsidRDefault="00ED6EA7" w:rsidP="00ED6EA7">
      <w:pPr>
        <w:pStyle w:val="Heading1"/>
        <w:rPr>
          <w:lang w:val="en-US"/>
        </w:rPr>
      </w:pPr>
      <w:r>
        <w:rPr>
          <w:lang w:val="en-US"/>
        </w:rPr>
        <w:t>Service Outline</w:t>
      </w:r>
    </w:p>
    <w:p w14:paraId="3E075205" w14:textId="77777777" w:rsidR="00ED6EA7" w:rsidRDefault="00ED6EA7" w:rsidP="00ED6EA7">
      <w:pPr>
        <w:rPr>
          <w:lang w:val="en-US"/>
        </w:rPr>
      </w:pPr>
    </w:p>
    <w:p w14:paraId="39E25FC3" w14:textId="77777777" w:rsidR="00ED6EA7" w:rsidRDefault="00ED6EA7" w:rsidP="00ED6EA7">
      <w:pPr>
        <w:pStyle w:val="Heading2"/>
        <w:rPr>
          <w:lang w:val="en-US"/>
        </w:rPr>
      </w:pPr>
      <w:r>
        <w:rPr>
          <w:lang w:val="en-US"/>
        </w:rPr>
        <w:t>Background</w:t>
      </w:r>
    </w:p>
    <w:p w14:paraId="3C807C6E" w14:textId="77777777" w:rsidR="00ED6EA7" w:rsidRPr="00203F08" w:rsidRDefault="00ED6EA7" w:rsidP="00ED6EA7">
      <w:pPr>
        <w:rPr>
          <w:b/>
          <w:bCs/>
          <w:lang w:val="en-US"/>
        </w:rPr>
      </w:pPr>
    </w:p>
    <w:p w14:paraId="28325178" w14:textId="77777777" w:rsidR="00ED6EA7" w:rsidRPr="00203F08" w:rsidRDefault="00ED6EA7" w:rsidP="00ED6EA7">
      <w:pPr>
        <w:rPr>
          <w:b/>
          <w:bCs/>
          <w:lang w:val="en-US"/>
        </w:rPr>
      </w:pPr>
      <w:r w:rsidRPr="2DF6C89A">
        <w:rPr>
          <w:b/>
          <w:bCs/>
          <w:lang w:val="en-US"/>
        </w:rPr>
        <w:t>This is a</w:t>
      </w:r>
      <w:r>
        <w:rPr>
          <w:b/>
          <w:bCs/>
          <w:lang w:val="en-US"/>
        </w:rPr>
        <w:t xml:space="preserve"> </w:t>
      </w:r>
      <w:r w:rsidRPr="2DF6C89A">
        <w:rPr>
          <w:b/>
          <w:bCs/>
          <w:lang w:val="en-US"/>
        </w:rPr>
        <w:t>service outline for the Sunday after Christmas, including a short thought focusing on Anna and Simeon, for you to lead a stress-free service after the busyness of Advent and Christmas.</w:t>
      </w:r>
    </w:p>
    <w:p w14:paraId="2D6C2357" w14:textId="77777777" w:rsidR="00ED6EA7" w:rsidRPr="00203F08" w:rsidRDefault="00ED6EA7" w:rsidP="00ED6EA7">
      <w:pPr>
        <w:rPr>
          <w:b/>
          <w:bCs/>
          <w:lang w:val="en-US"/>
        </w:rPr>
      </w:pPr>
      <w:r w:rsidRPr="00203F08">
        <w:rPr>
          <w:b/>
          <w:bCs/>
          <w:lang w:val="en-US"/>
        </w:rPr>
        <w:t>It focuses on the theme of Hope for the Long Haul, with Anna and Simeon’s story reminding us that waiting with God is never wasted.</w:t>
      </w:r>
    </w:p>
    <w:p w14:paraId="289483AB" w14:textId="77777777" w:rsidR="00ED6EA7" w:rsidRPr="00203F08" w:rsidRDefault="00ED6EA7" w:rsidP="00ED6EA7">
      <w:pPr>
        <w:rPr>
          <w:b/>
          <w:bCs/>
          <w:lang w:val="en-US"/>
        </w:rPr>
      </w:pPr>
      <w:r w:rsidRPr="00203F08">
        <w:rPr>
          <w:b/>
          <w:bCs/>
          <w:lang w:val="en-US"/>
        </w:rPr>
        <w:t>He is always at work, even when we cannot yet see it.</w:t>
      </w:r>
    </w:p>
    <w:p w14:paraId="648C0066" w14:textId="77777777" w:rsidR="00ED6EA7" w:rsidRPr="00203F08" w:rsidRDefault="00ED6EA7" w:rsidP="00ED6EA7">
      <w:pPr>
        <w:rPr>
          <w:b/>
          <w:bCs/>
          <w:lang w:val="en-US"/>
        </w:rPr>
      </w:pPr>
      <w:r w:rsidRPr="00203F08">
        <w:rPr>
          <w:b/>
          <w:bCs/>
          <w:lang w:val="en-US"/>
        </w:rPr>
        <w:t>As the year draws to a close, Anna and Simeon point us beyond Christmas, encouraging us to keep living in hope as God’s story continues to unfold.</w:t>
      </w:r>
    </w:p>
    <w:p w14:paraId="69F83B9E" w14:textId="77777777" w:rsidR="00ED6EA7" w:rsidRDefault="00ED6EA7" w:rsidP="00ED6EA7">
      <w:r w:rsidRPr="3BC59EBC">
        <w:rPr>
          <w:b/>
          <w:bCs/>
          <w:lang w:val="en-US"/>
        </w:rPr>
        <w:t>Feel free to use this outline as it is or adapt it to suit your context.</w:t>
      </w:r>
    </w:p>
    <w:p w14:paraId="7314122F" w14:textId="77777777" w:rsidR="00ED6EA7" w:rsidRDefault="00ED6EA7" w:rsidP="00ED6EA7">
      <w:pPr>
        <w:rPr>
          <w:b/>
          <w:bCs/>
          <w:lang w:val="en-US"/>
        </w:rPr>
      </w:pPr>
    </w:p>
    <w:p w14:paraId="640A8397" w14:textId="77777777" w:rsidR="00ED6EA7" w:rsidRDefault="00ED6EA7" w:rsidP="00ED6EA7">
      <w:pPr>
        <w:pStyle w:val="Heading2"/>
      </w:pPr>
      <w:r>
        <w:t>Welcome</w:t>
      </w:r>
    </w:p>
    <w:p w14:paraId="02673511" w14:textId="77777777" w:rsidR="00ED6EA7" w:rsidRDefault="00ED6EA7" w:rsidP="00ED6EA7"/>
    <w:p w14:paraId="4C6B6E4B" w14:textId="77777777" w:rsidR="00ED6EA7" w:rsidRDefault="00ED6EA7" w:rsidP="00ED6EA7">
      <w:pPr>
        <w:rPr>
          <w:i/>
          <w:iCs/>
          <w:color w:val="1F2957"/>
        </w:rPr>
      </w:pPr>
      <w:r w:rsidRPr="00575C84">
        <w:rPr>
          <w:i/>
          <w:iCs/>
          <w:color w:val="1F2957"/>
        </w:rPr>
        <w:t>You could say something along these lines to welcome people</w:t>
      </w:r>
      <w:r>
        <w:rPr>
          <w:i/>
          <w:iCs/>
          <w:color w:val="1F2957"/>
        </w:rPr>
        <w:t>:</w:t>
      </w:r>
    </w:p>
    <w:p w14:paraId="50731807" w14:textId="77777777" w:rsidR="00ED6EA7" w:rsidRDefault="00ED6EA7" w:rsidP="00ED6EA7">
      <w:r>
        <w:t>Christmas Day may have passed, but God’s story continues.</w:t>
      </w:r>
    </w:p>
    <w:p w14:paraId="6A6D9AC8" w14:textId="77777777" w:rsidR="00ED6EA7" w:rsidRDefault="00ED6EA7" w:rsidP="00ED6EA7">
      <w:r>
        <w:t>Today, we pause with Anna and Simeon – people who waited faithfully and discovered that God keeps his promises.</w:t>
      </w:r>
    </w:p>
    <w:p w14:paraId="09D7ED7C" w14:textId="77777777" w:rsidR="00ED6EA7" w:rsidRDefault="00ED6EA7" w:rsidP="00ED6EA7">
      <w:r>
        <w:t>As we look back on the year behind us and forward to the year ahead, we come to worship this same God who is with us in every season. Whether it feels like we’ve waited all year for a breakthrough to happen, we’ve waited for a storm to pass, or we’ve rejoiced in the fulfilment of God’s promises today, we celebrate the coming of Jesus.</w:t>
      </w:r>
    </w:p>
    <w:p w14:paraId="3BBE6711" w14:textId="77777777" w:rsidR="00ED6EA7" w:rsidRDefault="00ED6EA7" w:rsidP="00ED6EA7"/>
    <w:p w14:paraId="1284D9C9" w14:textId="77777777" w:rsidR="00ED6EA7" w:rsidRDefault="00ED6EA7" w:rsidP="00ED6EA7">
      <w:pPr>
        <w:pStyle w:val="Heading2"/>
      </w:pPr>
      <w:r>
        <w:t>First Song</w:t>
      </w:r>
    </w:p>
    <w:p w14:paraId="0DA3A8FF" w14:textId="77777777" w:rsidR="00ED6EA7" w:rsidRDefault="00ED6EA7" w:rsidP="00ED6EA7"/>
    <w:p w14:paraId="5A970239" w14:textId="77777777" w:rsidR="00ED6EA7" w:rsidRDefault="00ED6EA7" w:rsidP="00ED6EA7">
      <w:r>
        <w:t xml:space="preserve">‘Come, Thou Long-Expected Jesus’, </w:t>
      </w:r>
      <w:r w:rsidRPr="00114ECB">
        <w:rPr>
          <w:i/>
          <w:iCs/>
        </w:rPr>
        <w:t>SASB</w:t>
      </w:r>
      <w:r>
        <w:t xml:space="preserve"> 104: </w:t>
      </w:r>
      <w:hyperlink r:id="rId11">
        <w:r w:rsidRPr="2DF6C89A">
          <w:rPr>
            <w:rStyle w:val="Hyperlink"/>
          </w:rPr>
          <w:t>salvationist.ca/files/salvationarmy/maga/onlineserviceresources/christmasresources/USAwestlyricvideos/come_thou_long_expected_jesus_sweet_chiming_bells.mp4</w:t>
        </w:r>
      </w:hyperlink>
      <w:r>
        <w:t xml:space="preserve"> </w:t>
      </w:r>
    </w:p>
    <w:p w14:paraId="6E3D1866" w14:textId="77777777" w:rsidR="00ED6EA7" w:rsidRDefault="00ED6EA7" w:rsidP="00ED6EA7">
      <w:r w:rsidRPr="2DF6C89A">
        <w:rPr>
          <w:i/>
          <w:iCs/>
          <w:color w:val="1F2957"/>
        </w:rPr>
        <w:t>When you open the link, click on the three dots to download the video.</w:t>
      </w:r>
    </w:p>
    <w:p w14:paraId="38DDFD23" w14:textId="77777777" w:rsidR="00ED6EA7" w:rsidRDefault="00ED6EA7" w:rsidP="00ED6EA7">
      <w:pPr>
        <w:rPr>
          <w:i/>
          <w:iCs/>
          <w:color w:val="1F2957"/>
        </w:rPr>
      </w:pPr>
    </w:p>
    <w:p w14:paraId="3744F9C3" w14:textId="77777777" w:rsidR="00ED6EA7" w:rsidRPr="008616E1" w:rsidRDefault="00ED6EA7" w:rsidP="00ED6EA7">
      <w:pPr>
        <w:rPr>
          <w:i/>
          <w:iCs/>
          <w:color w:val="1F2957"/>
        </w:rPr>
      </w:pPr>
      <w:r w:rsidRPr="2DF6C89A">
        <w:rPr>
          <w:i/>
          <w:iCs/>
          <w:color w:val="1F2957"/>
        </w:rPr>
        <w:t>Alternatively, you could play this music video and invite people to simply let the words, instrumentation and visuals wash over them (there are no lyrics):</w:t>
      </w:r>
    </w:p>
    <w:p w14:paraId="4F7F96BD" w14:textId="334ED07E" w:rsidR="00ED6EA7" w:rsidRPr="00ED6EA7" w:rsidRDefault="00ED6EA7" w:rsidP="00ED6EA7">
      <w:pPr>
        <w:rPr>
          <w:color w:val="0563C1" w:themeColor="hyperlink"/>
          <w:u w:val="single"/>
        </w:rPr>
      </w:pPr>
      <w:r>
        <w:t xml:space="preserve">‘Come, Thou Long-Expected Jesus’ by Charles Wesley: </w:t>
      </w:r>
      <w:hyperlink r:id="rId12">
        <w:r w:rsidRPr="2DF6C89A">
          <w:rPr>
            <w:rStyle w:val="Hyperlink"/>
          </w:rPr>
          <w:t>www.youtube.com/watch?v=5lwtbnU-1Tw</w:t>
        </w:r>
      </w:hyperlink>
    </w:p>
    <w:p w14:paraId="6CC69E5C" w14:textId="77777777" w:rsidR="00ED6EA7" w:rsidRPr="003D4616" w:rsidRDefault="00ED6EA7" w:rsidP="00ED6EA7">
      <w:pPr>
        <w:rPr>
          <w:i/>
          <w:iCs/>
          <w:color w:val="1F2957"/>
        </w:rPr>
      </w:pPr>
      <w:r w:rsidRPr="003D4616">
        <w:rPr>
          <w:i/>
          <w:iCs/>
          <w:color w:val="1F2957"/>
        </w:rPr>
        <w:t>Other options</w:t>
      </w:r>
      <w:r>
        <w:rPr>
          <w:i/>
          <w:iCs/>
          <w:color w:val="1F2957"/>
        </w:rPr>
        <w:t xml:space="preserve"> (w</w:t>
      </w:r>
      <w:r w:rsidRPr="007F2C96">
        <w:rPr>
          <w:i/>
          <w:iCs/>
          <w:color w:val="1F2957"/>
        </w:rPr>
        <w:t>hen you open the link, click on the three dots to download the video</w:t>
      </w:r>
      <w:r>
        <w:rPr>
          <w:i/>
          <w:iCs/>
          <w:color w:val="1F2957"/>
        </w:rPr>
        <w:t>)</w:t>
      </w:r>
      <w:r w:rsidRPr="003D4616">
        <w:rPr>
          <w:i/>
          <w:iCs/>
          <w:color w:val="1F2957"/>
        </w:rPr>
        <w:t>:</w:t>
      </w:r>
    </w:p>
    <w:p w14:paraId="1AB61720" w14:textId="77777777" w:rsidR="00ED6EA7" w:rsidRDefault="00ED6EA7" w:rsidP="00ED6EA7">
      <w:pPr>
        <w:pStyle w:val="ListParagraph"/>
        <w:numPr>
          <w:ilvl w:val="0"/>
          <w:numId w:val="24"/>
        </w:numPr>
        <w:rPr>
          <w:szCs w:val="24"/>
        </w:rPr>
      </w:pPr>
      <w:r>
        <w:rPr>
          <w:szCs w:val="24"/>
        </w:rPr>
        <w:t>‘</w:t>
      </w:r>
      <w:r w:rsidRPr="2DF6C89A">
        <w:rPr>
          <w:szCs w:val="24"/>
        </w:rPr>
        <w:t>Joy to the World</w:t>
      </w:r>
      <w:r>
        <w:rPr>
          <w:szCs w:val="24"/>
        </w:rPr>
        <w:t>’</w:t>
      </w:r>
      <w:r w:rsidRPr="2DF6C89A">
        <w:rPr>
          <w:szCs w:val="24"/>
        </w:rPr>
        <w:t xml:space="preserve">, </w:t>
      </w:r>
      <w:r w:rsidRPr="00114ECB">
        <w:rPr>
          <w:i/>
          <w:szCs w:val="24"/>
        </w:rPr>
        <w:t>SASB</w:t>
      </w:r>
      <w:r w:rsidRPr="2DF6C89A">
        <w:rPr>
          <w:szCs w:val="24"/>
        </w:rPr>
        <w:t xml:space="preserve"> 113</w:t>
      </w:r>
      <w:r>
        <w:rPr>
          <w:szCs w:val="24"/>
        </w:rPr>
        <w:t>:</w:t>
      </w:r>
    </w:p>
    <w:p w14:paraId="56A1E916" w14:textId="77777777" w:rsidR="00ED6EA7" w:rsidRDefault="00ED6EA7" w:rsidP="00ED6EA7">
      <w:pPr>
        <w:pStyle w:val="ListParagraph"/>
      </w:pPr>
      <w:hyperlink r:id="rId13">
        <w:r w:rsidRPr="2DF6C89A">
          <w:rPr>
            <w:rStyle w:val="Hyperlink"/>
          </w:rPr>
          <w:t>salvationist.ca/files/salvationarmy/maga/onlineserviceresources/christmasresources/USAwestlyricvideos/joy_to_the_world.mp4</w:t>
        </w:r>
      </w:hyperlink>
    </w:p>
    <w:p w14:paraId="1C77CF41" w14:textId="77777777" w:rsidR="00ED6EA7" w:rsidRDefault="00ED6EA7" w:rsidP="00ED6EA7">
      <w:pPr>
        <w:pStyle w:val="ListParagraph"/>
        <w:numPr>
          <w:ilvl w:val="0"/>
          <w:numId w:val="24"/>
        </w:numPr>
        <w:rPr>
          <w:szCs w:val="24"/>
        </w:rPr>
      </w:pPr>
      <w:r>
        <w:rPr>
          <w:szCs w:val="24"/>
        </w:rPr>
        <w:t>‘</w:t>
      </w:r>
      <w:r w:rsidRPr="2DF6C89A">
        <w:rPr>
          <w:szCs w:val="24"/>
        </w:rPr>
        <w:t>Angels from the Realms of Glory</w:t>
      </w:r>
      <w:r>
        <w:rPr>
          <w:szCs w:val="24"/>
        </w:rPr>
        <w:t xml:space="preserve">’, </w:t>
      </w:r>
      <w:r>
        <w:rPr>
          <w:i/>
          <w:iCs/>
          <w:szCs w:val="24"/>
        </w:rPr>
        <w:t>SASB</w:t>
      </w:r>
      <w:r>
        <w:rPr>
          <w:szCs w:val="24"/>
        </w:rPr>
        <w:t xml:space="preserve"> 100:</w:t>
      </w:r>
    </w:p>
    <w:p w14:paraId="3B56B76C" w14:textId="77777777" w:rsidR="00ED6EA7" w:rsidRDefault="00ED6EA7" w:rsidP="00ED6EA7">
      <w:pPr>
        <w:pStyle w:val="ListParagraph"/>
      </w:pPr>
      <w:hyperlink r:id="rId14">
        <w:r w:rsidRPr="2DF6C89A">
          <w:rPr>
            <w:rStyle w:val="Hyperlink"/>
          </w:rPr>
          <w:t>salvationist.ca/files/salvationarmy/maga/onlineserviceresources/christmasresources/USAwestlyricvideos/angels_from_the_realms_of_glory_iris.mp4</w:t>
        </w:r>
      </w:hyperlink>
    </w:p>
    <w:p w14:paraId="08C776AA" w14:textId="77777777" w:rsidR="00ED6EA7" w:rsidRDefault="00ED6EA7" w:rsidP="00ED6EA7"/>
    <w:p w14:paraId="672015B9" w14:textId="77777777" w:rsidR="00ED6EA7" w:rsidRDefault="00ED6EA7" w:rsidP="00ED6EA7">
      <w:pPr>
        <w:pStyle w:val="Heading2"/>
      </w:pPr>
      <w:r>
        <w:t>Opening Prayer</w:t>
      </w:r>
    </w:p>
    <w:p w14:paraId="54EE3C5D" w14:textId="77777777" w:rsidR="00ED6EA7" w:rsidRDefault="00ED6EA7" w:rsidP="00ED6EA7"/>
    <w:p w14:paraId="528E93AD" w14:textId="77777777" w:rsidR="00ED6EA7" w:rsidRPr="001E4EB6" w:rsidRDefault="00ED6EA7" w:rsidP="00ED6EA7">
      <w:pPr>
        <w:rPr>
          <w:i/>
          <w:iCs/>
          <w:color w:val="1F2957"/>
        </w:rPr>
      </w:pPr>
      <w:r w:rsidRPr="001E4EB6">
        <w:rPr>
          <w:i/>
          <w:iCs/>
          <w:color w:val="1F2957"/>
        </w:rPr>
        <w:t>Thank God for:</w:t>
      </w:r>
    </w:p>
    <w:p w14:paraId="42C43029" w14:textId="77777777" w:rsidR="00ED6EA7" w:rsidRDefault="00ED6EA7" w:rsidP="00ED6EA7">
      <w:pPr>
        <w:pStyle w:val="ListParagraph"/>
        <w:numPr>
          <w:ilvl w:val="0"/>
          <w:numId w:val="29"/>
        </w:numPr>
      </w:pPr>
      <w:r>
        <w:t>The gift of Jesus</w:t>
      </w:r>
    </w:p>
    <w:p w14:paraId="7B786657" w14:textId="77777777" w:rsidR="00ED6EA7" w:rsidRDefault="00ED6EA7" w:rsidP="00ED6EA7">
      <w:pPr>
        <w:pStyle w:val="ListParagraph"/>
        <w:numPr>
          <w:ilvl w:val="0"/>
          <w:numId w:val="29"/>
        </w:numPr>
      </w:pPr>
      <w:r>
        <w:t>Christmas celebrations</w:t>
      </w:r>
    </w:p>
    <w:p w14:paraId="54FB0274" w14:textId="77777777" w:rsidR="00ED6EA7" w:rsidRDefault="00ED6EA7" w:rsidP="00ED6EA7">
      <w:pPr>
        <w:pStyle w:val="ListParagraph"/>
        <w:numPr>
          <w:ilvl w:val="0"/>
          <w:numId w:val="29"/>
        </w:numPr>
      </w:pPr>
      <w:r>
        <w:t>God’s faithfulness through the past year</w:t>
      </w:r>
    </w:p>
    <w:p w14:paraId="3C99F6E1" w14:textId="77777777" w:rsidR="00ED6EA7" w:rsidRDefault="00ED6EA7" w:rsidP="00ED6EA7">
      <w:pPr>
        <w:pStyle w:val="ListParagraph"/>
        <w:numPr>
          <w:ilvl w:val="0"/>
          <w:numId w:val="29"/>
        </w:numPr>
      </w:pPr>
      <w:r>
        <w:t>His presence in the year ahead</w:t>
      </w:r>
    </w:p>
    <w:p w14:paraId="79A0EE4D" w14:textId="77777777" w:rsidR="00ED6EA7" w:rsidRDefault="00ED6EA7" w:rsidP="00ED6EA7">
      <w:r w:rsidRPr="027BBD27">
        <w:rPr>
          <w:i/>
          <w:iCs/>
          <w:color w:val="1F2957"/>
        </w:rPr>
        <w:t>Keep it brief and warm. You may also choose to use some local examples during the prayer.</w:t>
      </w:r>
    </w:p>
    <w:p w14:paraId="2DE2F4A3" w14:textId="77777777" w:rsidR="00ED6EA7" w:rsidRDefault="00ED6EA7" w:rsidP="00ED6EA7">
      <w:pPr>
        <w:rPr>
          <w:i/>
          <w:iCs/>
          <w:color w:val="1F2957"/>
        </w:rPr>
      </w:pPr>
    </w:p>
    <w:p w14:paraId="76CFE402" w14:textId="77777777" w:rsidR="00ED6EA7" w:rsidRDefault="00ED6EA7" w:rsidP="00ED6EA7">
      <w:pPr>
        <w:pStyle w:val="Heading2"/>
      </w:pPr>
      <w:r>
        <w:t>Interactive Reflection</w:t>
      </w:r>
    </w:p>
    <w:p w14:paraId="206B15EB" w14:textId="77777777" w:rsidR="00ED6EA7" w:rsidRDefault="00ED6EA7" w:rsidP="00ED6EA7">
      <w:pPr>
        <w:rPr>
          <w:i/>
          <w:iCs/>
          <w:color w:val="1F2957"/>
        </w:rPr>
      </w:pPr>
    </w:p>
    <w:p w14:paraId="47348F25" w14:textId="77777777" w:rsidR="00ED6EA7" w:rsidRDefault="00ED6EA7" w:rsidP="00ED6EA7">
      <w:r>
        <w:rPr>
          <w:i/>
          <w:iCs/>
          <w:color w:val="1F2957"/>
        </w:rPr>
        <w:t>For this, you will need</w:t>
      </w:r>
      <w:r w:rsidRPr="027BBD27">
        <w:rPr>
          <w:i/>
          <w:iCs/>
          <w:color w:val="1F2957"/>
        </w:rPr>
        <w:t xml:space="preserve"> a box of chocolates</w:t>
      </w:r>
      <w:r>
        <w:rPr>
          <w:i/>
          <w:iCs/>
          <w:color w:val="1F2957"/>
        </w:rPr>
        <w:t>.</w:t>
      </w:r>
    </w:p>
    <w:p w14:paraId="46644FD0" w14:textId="77777777" w:rsidR="00ED6EA7" w:rsidRDefault="00ED6EA7" w:rsidP="00ED6EA7">
      <w:r w:rsidRPr="027BBD27">
        <w:rPr>
          <w:i/>
          <w:iCs/>
          <w:color w:val="1F2957"/>
        </w:rPr>
        <w:t>Show everyone your box of chocolates. Ask around and see what people</w:t>
      </w:r>
      <w:r>
        <w:rPr>
          <w:i/>
          <w:iCs/>
          <w:color w:val="1F2957"/>
        </w:rPr>
        <w:t>’</w:t>
      </w:r>
      <w:r w:rsidRPr="027BBD27">
        <w:rPr>
          <w:i/>
          <w:iCs/>
          <w:color w:val="1F2957"/>
        </w:rPr>
        <w:t>s favourite chocolates are. Once someone has responded</w:t>
      </w:r>
      <w:r>
        <w:rPr>
          <w:i/>
          <w:iCs/>
          <w:color w:val="1F2957"/>
        </w:rPr>
        <w:t>,</w:t>
      </w:r>
      <w:r w:rsidRPr="027BBD27">
        <w:rPr>
          <w:i/>
          <w:iCs/>
          <w:color w:val="1F2957"/>
        </w:rPr>
        <w:t xml:space="preserve"> you can say something like </w:t>
      </w:r>
      <w:r>
        <w:rPr>
          <w:i/>
          <w:iCs/>
          <w:color w:val="1F2957"/>
        </w:rPr>
        <w:t>‘D</w:t>
      </w:r>
      <w:r w:rsidRPr="027BBD27">
        <w:rPr>
          <w:i/>
          <w:iCs/>
          <w:color w:val="1F2957"/>
        </w:rPr>
        <w:t>on't worry</w:t>
      </w:r>
      <w:r>
        <w:rPr>
          <w:i/>
          <w:iCs/>
          <w:color w:val="1F2957"/>
        </w:rPr>
        <w:t xml:space="preserve"> –</w:t>
      </w:r>
      <w:r w:rsidRPr="027BBD27">
        <w:rPr>
          <w:i/>
          <w:iCs/>
          <w:color w:val="1F2957"/>
        </w:rPr>
        <w:t xml:space="preserve"> you can have that one</w:t>
      </w:r>
      <w:r>
        <w:rPr>
          <w:i/>
          <w:iCs/>
          <w:color w:val="1F2957"/>
        </w:rPr>
        <w:t>’,</w:t>
      </w:r>
      <w:r w:rsidRPr="027BBD27">
        <w:rPr>
          <w:i/>
          <w:iCs/>
          <w:color w:val="1F2957"/>
        </w:rPr>
        <w:t xml:space="preserve"> or </w:t>
      </w:r>
      <w:r>
        <w:rPr>
          <w:i/>
          <w:iCs/>
          <w:color w:val="1F2957"/>
        </w:rPr>
        <w:t>‘Y</w:t>
      </w:r>
      <w:r w:rsidRPr="027BBD27">
        <w:rPr>
          <w:i/>
          <w:iCs/>
          <w:color w:val="1F2957"/>
        </w:rPr>
        <w:t>es</w:t>
      </w:r>
      <w:r>
        <w:rPr>
          <w:i/>
          <w:iCs/>
          <w:color w:val="1F2957"/>
        </w:rPr>
        <w:t>,</w:t>
      </w:r>
      <w:r w:rsidRPr="027BBD27">
        <w:rPr>
          <w:i/>
          <w:iCs/>
          <w:color w:val="1F2957"/>
        </w:rPr>
        <w:t xml:space="preserve"> that can be yours.</w:t>
      </w:r>
      <w:r>
        <w:rPr>
          <w:i/>
          <w:iCs/>
          <w:color w:val="1F2957"/>
        </w:rPr>
        <w:t>’</w:t>
      </w:r>
      <w:r w:rsidRPr="027BBD27">
        <w:rPr>
          <w:i/>
          <w:iCs/>
          <w:color w:val="1F2957"/>
        </w:rPr>
        <w:t xml:space="preserve"> </w:t>
      </w:r>
      <w:r>
        <w:rPr>
          <w:i/>
          <w:iCs/>
          <w:color w:val="1F2957"/>
        </w:rPr>
        <w:t>But d</w:t>
      </w:r>
      <w:r w:rsidRPr="027BBD27">
        <w:rPr>
          <w:i/>
          <w:iCs/>
          <w:color w:val="1F2957"/>
        </w:rPr>
        <w:t xml:space="preserve">o not hand out any chocolates just yet. </w:t>
      </w:r>
    </w:p>
    <w:p w14:paraId="1156C272" w14:textId="77777777" w:rsidR="00ED6EA7" w:rsidRDefault="00ED6EA7" w:rsidP="00ED6EA7">
      <w:r w:rsidRPr="027BBD27">
        <w:rPr>
          <w:i/>
          <w:iCs/>
          <w:color w:val="1F2957"/>
        </w:rPr>
        <w:t>Once you</w:t>
      </w:r>
      <w:r>
        <w:rPr>
          <w:i/>
          <w:iCs/>
          <w:color w:val="1F2957"/>
        </w:rPr>
        <w:t>’</w:t>
      </w:r>
      <w:r w:rsidRPr="027BBD27">
        <w:rPr>
          <w:i/>
          <w:iCs/>
          <w:color w:val="1F2957"/>
        </w:rPr>
        <w:t xml:space="preserve">ve asked a few questions and got people interested in wanting your box of chocolates, tell everyone they can have some, but not yet. </w:t>
      </w:r>
    </w:p>
    <w:p w14:paraId="486E47C3" w14:textId="77777777" w:rsidR="00ED6EA7" w:rsidRDefault="00ED6EA7" w:rsidP="00ED6EA7">
      <w:r w:rsidRPr="027BBD27">
        <w:rPr>
          <w:i/>
          <w:iCs/>
          <w:color w:val="1F2957"/>
        </w:rPr>
        <w:t>Ask:</w:t>
      </w:r>
    </w:p>
    <w:p w14:paraId="49C3CE18" w14:textId="77777777" w:rsidR="00ED6EA7" w:rsidRDefault="00ED6EA7" w:rsidP="00ED6EA7">
      <w:pPr>
        <w:pStyle w:val="ListParagraph"/>
        <w:numPr>
          <w:ilvl w:val="0"/>
          <w:numId w:val="30"/>
        </w:numPr>
      </w:pPr>
      <w:r>
        <w:t>How do you feel about having to wait that long?</w:t>
      </w:r>
    </w:p>
    <w:p w14:paraId="77C648C8" w14:textId="77777777" w:rsidR="00ED6EA7" w:rsidRDefault="00ED6EA7" w:rsidP="00ED6EA7">
      <w:pPr>
        <w:pStyle w:val="ListParagraph"/>
        <w:numPr>
          <w:ilvl w:val="0"/>
          <w:numId w:val="30"/>
        </w:numPr>
      </w:pPr>
      <w:r>
        <w:t xml:space="preserve">What if I don’t tell you when you will receive the chocolate? Is that OK with you? </w:t>
      </w:r>
    </w:p>
    <w:p w14:paraId="0CE3073D" w14:textId="77777777" w:rsidR="00ED6EA7" w:rsidRDefault="00ED6EA7" w:rsidP="00ED6EA7">
      <w:pPr>
        <w:pStyle w:val="ListParagraph"/>
        <w:numPr>
          <w:ilvl w:val="0"/>
          <w:numId w:val="30"/>
        </w:numPr>
      </w:pPr>
      <w:r>
        <w:lastRenderedPageBreak/>
        <w:t>How many of you would give up waiting and just presume you won’t get the chocolate?</w:t>
      </w:r>
    </w:p>
    <w:p w14:paraId="7C9955E5" w14:textId="77777777" w:rsidR="00ED6EA7" w:rsidRDefault="00ED6EA7" w:rsidP="00ED6EA7">
      <w:pPr>
        <w:pStyle w:val="ListParagraph"/>
        <w:numPr>
          <w:ilvl w:val="0"/>
          <w:numId w:val="30"/>
        </w:numPr>
      </w:pPr>
      <w:r>
        <w:t>Do you find the overall experience of waiting positive or negative?</w:t>
      </w:r>
    </w:p>
    <w:p w14:paraId="21812EE0" w14:textId="77777777" w:rsidR="00ED6EA7" w:rsidRDefault="00ED6EA7" w:rsidP="00ED6EA7">
      <w:pPr>
        <w:rPr>
          <w:i/>
          <w:iCs/>
          <w:color w:val="1F2957"/>
        </w:rPr>
      </w:pPr>
      <w:r w:rsidRPr="005849D3">
        <w:rPr>
          <w:i/>
          <w:iCs/>
          <w:color w:val="1F2957"/>
        </w:rPr>
        <w:t>Afterwards, reflect on what the experience reveals about our attitudes towards waiting, including impatience, restlessness and unease</w:t>
      </w:r>
      <w:r>
        <w:rPr>
          <w:i/>
          <w:iCs/>
          <w:color w:val="1F2957"/>
        </w:rPr>
        <w:t>.</w:t>
      </w:r>
    </w:p>
    <w:p w14:paraId="73F00470" w14:textId="77777777" w:rsidR="00ED6EA7" w:rsidRPr="00362F21" w:rsidRDefault="00ED6EA7" w:rsidP="00ED6EA7">
      <w:r w:rsidRPr="027BBD27">
        <w:rPr>
          <w:i/>
          <w:iCs/>
          <w:color w:val="1F2957"/>
        </w:rPr>
        <w:t>You can then connect this to Anna and Simeon’s lifetime of waiting.</w:t>
      </w:r>
    </w:p>
    <w:p w14:paraId="59E73E50" w14:textId="77777777" w:rsidR="00ED6EA7" w:rsidRDefault="00ED6EA7" w:rsidP="00ED6EA7">
      <w:r w:rsidRPr="027BBD27">
        <w:rPr>
          <w:i/>
          <w:iCs/>
          <w:color w:val="1F2957"/>
        </w:rPr>
        <w:t>You may choose to hand out the chocolates at this point or leave the chocolates in view until the end.</w:t>
      </w:r>
    </w:p>
    <w:p w14:paraId="174E6632" w14:textId="77777777" w:rsidR="00ED6EA7" w:rsidRPr="00915125" w:rsidRDefault="00ED6EA7" w:rsidP="00ED6EA7">
      <w:pPr>
        <w:rPr>
          <w:i/>
          <w:iCs/>
          <w:color w:val="1F2957"/>
        </w:rPr>
      </w:pPr>
    </w:p>
    <w:p w14:paraId="35B34B8E" w14:textId="77777777" w:rsidR="00ED6EA7" w:rsidRPr="00915125" w:rsidRDefault="00ED6EA7" w:rsidP="00ED6EA7">
      <w:pPr>
        <w:pStyle w:val="Heading2"/>
      </w:pPr>
      <w:r>
        <w:t>Reflective Song</w:t>
      </w:r>
    </w:p>
    <w:p w14:paraId="3A6653B0" w14:textId="77777777" w:rsidR="00ED6EA7" w:rsidRPr="00915125" w:rsidRDefault="00ED6EA7" w:rsidP="00ED6EA7"/>
    <w:p w14:paraId="02A55D42" w14:textId="77777777" w:rsidR="00ED6EA7" w:rsidRDefault="00ED6EA7" w:rsidP="00ED6EA7">
      <w:r>
        <w:t xml:space="preserve">‘O Come, O Come, Immanuel’, </w:t>
      </w:r>
      <w:r w:rsidRPr="00D26D7D">
        <w:rPr>
          <w:i/>
          <w:iCs/>
        </w:rPr>
        <w:t>SASB</w:t>
      </w:r>
      <w:r>
        <w:t xml:space="preserve"> 117: backing track available at </w:t>
      </w:r>
      <w:hyperlink r:id="rId15">
        <w:r w:rsidRPr="2DF6C89A">
          <w:rPr>
            <w:rStyle w:val="Hyperlink"/>
          </w:rPr>
          <w:t xml:space="preserve">salvationist.org.uk/resources/key-dates/advent-jazz-vespers </w:t>
        </w:r>
      </w:hyperlink>
      <w:r>
        <w:t>(scroll down to ‘Backing Tracks’).</w:t>
      </w:r>
    </w:p>
    <w:p w14:paraId="1CF76A0C" w14:textId="77777777" w:rsidR="00ED6EA7" w:rsidRDefault="00ED6EA7" w:rsidP="00ED6EA7">
      <w:pPr>
        <w:rPr>
          <w:i/>
          <w:iCs/>
          <w:color w:val="1F2957"/>
        </w:rPr>
      </w:pPr>
      <w:r w:rsidRPr="00D26D7D">
        <w:rPr>
          <w:i/>
          <w:iCs/>
          <w:color w:val="1F2957"/>
        </w:rPr>
        <w:t>The words help to frame the yearning and longing for the arrival of Jesus, while the chorus recognises that amongst the waiting we still rejoice and hold on to hope.</w:t>
      </w:r>
    </w:p>
    <w:p w14:paraId="5AAC0343" w14:textId="77777777" w:rsidR="00ED6EA7" w:rsidRPr="00D26D7D" w:rsidRDefault="00ED6EA7" w:rsidP="00ED6EA7">
      <w:pPr>
        <w:rPr>
          <w:i/>
          <w:iCs/>
          <w:color w:val="1F2957"/>
        </w:rPr>
      </w:pPr>
      <w:r w:rsidRPr="2DF6C89A">
        <w:rPr>
          <w:i/>
          <w:iCs/>
          <w:color w:val="1F2957"/>
        </w:rPr>
        <w:t xml:space="preserve">When you open the </w:t>
      </w:r>
      <w:r>
        <w:rPr>
          <w:i/>
          <w:iCs/>
          <w:color w:val="1F2957"/>
        </w:rPr>
        <w:t>backing track</w:t>
      </w:r>
      <w:r w:rsidRPr="2DF6C89A">
        <w:rPr>
          <w:i/>
          <w:iCs/>
          <w:color w:val="1F2957"/>
        </w:rPr>
        <w:t xml:space="preserve">, click on the three dots to download the </w:t>
      </w:r>
      <w:r>
        <w:rPr>
          <w:i/>
          <w:iCs/>
          <w:color w:val="1F2957"/>
        </w:rPr>
        <w:t>MP3</w:t>
      </w:r>
      <w:r w:rsidRPr="2DF6C89A">
        <w:rPr>
          <w:i/>
          <w:iCs/>
          <w:color w:val="1F2957"/>
        </w:rPr>
        <w:t>.</w:t>
      </w:r>
    </w:p>
    <w:p w14:paraId="1405F4F6" w14:textId="77777777" w:rsidR="00ED6EA7" w:rsidRDefault="00ED6EA7" w:rsidP="00ED6EA7"/>
    <w:p w14:paraId="4393501E" w14:textId="77777777" w:rsidR="00ED6EA7" w:rsidRDefault="00ED6EA7" w:rsidP="00ED6EA7">
      <w:pPr>
        <w:pStyle w:val="Heading2"/>
      </w:pPr>
      <w:r>
        <w:t>Bible Reading</w:t>
      </w:r>
    </w:p>
    <w:p w14:paraId="05756512" w14:textId="77777777" w:rsidR="00ED6EA7" w:rsidRDefault="00ED6EA7" w:rsidP="00ED6EA7"/>
    <w:p w14:paraId="03B312AC" w14:textId="77777777" w:rsidR="00ED6EA7" w:rsidRPr="0097103D" w:rsidRDefault="00ED6EA7" w:rsidP="00ED6EA7">
      <w:pPr>
        <w:rPr>
          <w:i/>
          <w:iCs/>
          <w:color w:val="1F2957"/>
        </w:rPr>
      </w:pPr>
      <w:r w:rsidRPr="0097103D">
        <w:rPr>
          <w:i/>
          <w:iCs/>
          <w:color w:val="1F2957"/>
        </w:rPr>
        <w:t>Invite someone to read out the following Scripture:</w:t>
      </w:r>
    </w:p>
    <w:p w14:paraId="07E00DA1" w14:textId="77777777" w:rsidR="00ED6EA7" w:rsidRDefault="00ED6EA7" w:rsidP="00ED6EA7">
      <w:pPr>
        <w:ind w:left="720"/>
      </w:pPr>
      <w:r>
        <w:t>When the time came for the purification rites required by the Law of Moses, Joseph and Mary took him to Jerusalem to present him to the Lord (as it is written in the Law of the Lord, ‘Every firstborn male is to be consecrated to the Lord’), and to offer a sacrifice in keeping with what is said in the Law of the Lord: ‘a pair of doves or two young pigeons’.</w:t>
      </w:r>
    </w:p>
    <w:p w14:paraId="3977955B" w14:textId="77777777" w:rsidR="00ED6EA7" w:rsidRDefault="00ED6EA7" w:rsidP="00ED6EA7">
      <w:pPr>
        <w:ind w:left="720"/>
      </w:pPr>
      <w:r>
        <w:t>Now there was a man in Jerusalem called Simeon, who was righteous and devout. He was waiting for the consolation of Israel, and the Holy Spirit was on him. It had been revealed to him by the Holy Spirit that he would not die before he had seen the Lord’s Messiah. Moved by the Spirit, he went into the temple courts. When the parents brought in the child Jesus to do for him what the custom of the Law required, Simeon took him in his arms and praised God, saying:</w:t>
      </w:r>
    </w:p>
    <w:p w14:paraId="3BA9A2EB" w14:textId="77777777" w:rsidR="00ED6EA7" w:rsidRDefault="00ED6EA7" w:rsidP="00ED6EA7">
      <w:pPr>
        <w:spacing w:after="0"/>
        <w:ind w:left="720"/>
      </w:pPr>
      <w:r>
        <w:t>‘Sovereign Lord, as you have promised,</w:t>
      </w:r>
    </w:p>
    <w:p w14:paraId="75DBE98F" w14:textId="77777777" w:rsidR="00ED6EA7" w:rsidRDefault="00ED6EA7" w:rsidP="00ED6EA7">
      <w:pPr>
        <w:spacing w:after="0"/>
        <w:ind w:left="720" w:firstLine="720"/>
      </w:pPr>
      <w:r>
        <w:t>you may now dismiss your servant in peace.</w:t>
      </w:r>
    </w:p>
    <w:p w14:paraId="109C0B23" w14:textId="77777777" w:rsidR="00ED6EA7" w:rsidRDefault="00ED6EA7" w:rsidP="00ED6EA7">
      <w:pPr>
        <w:spacing w:after="0"/>
        <w:ind w:left="720"/>
      </w:pPr>
      <w:r>
        <w:t>For my eyes have seen your salvation,</w:t>
      </w:r>
    </w:p>
    <w:p w14:paraId="4D63FEAD" w14:textId="77777777" w:rsidR="00ED6EA7" w:rsidRDefault="00ED6EA7" w:rsidP="00ED6EA7">
      <w:pPr>
        <w:spacing w:after="0"/>
        <w:ind w:left="720" w:firstLine="720"/>
      </w:pPr>
      <w:r>
        <w:t>which you have prepared in the sight of all nations:</w:t>
      </w:r>
    </w:p>
    <w:p w14:paraId="102E1F32" w14:textId="77777777" w:rsidR="00ED6EA7" w:rsidRDefault="00ED6EA7" w:rsidP="00ED6EA7">
      <w:pPr>
        <w:spacing w:after="0"/>
        <w:ind w:left="720"/>
      </w:pPr>
      <w:r>
        <w:lastRenderedPageBreak/>
        <w:t>a light for revelation to the Gentiles,</w:t>
      </w:r>
    </w:p>
    <w:p w14:paraId="546F8DAA" w14:textId="77777777" w:rsidR="00ED6EA7" w:rsidRDefault="00ED6EA7" w:rsidP="00ED6EA7">
      <w:pPr>
        <w:ind w:left="720" w:firstLine="720"/>
      </w:pPr>
      <w:r>
        <w:t>and the glory of your people Israel.’</w:t>
      </w:r>
    </w:p>
    <w:p w14:paraId="569A9E0E" w14:textId="77777777" w:rsidR="00ED6EA7" w:rsidRDefault="00ED6EA7" w:rsidP="00ED6EA7">
      <w:pPr>
        <w:ind w:left="720"/>
      </w:pPr>
      <w:r>
        <w:t>The child’s father and mother marvelled at what was said about him. Then Simeon blessed them and said to Mary, his mother: ‘This child is destined to cause the falling and rising of many in Israel, and to be a sign that will be spoken against, so that the thoughts of many hearts will be revealed. And a sword will pierce your own soul too.’</w:t>
      </w:r>
    </w:p>
    <w:p w14:paraId="04AE5D20" w14:textId="77777777" w:rsidR="00ED6EA7" w:rsidRDefault="00ED6EA7" w:rsidP="00ED6EA7">
      <w:pPr>
        <w:ind w:left="720"/>
      </w:pPr>
      <w:r>
        <w:t>There was also a prophet, Anna, the daughter of Penuel, of the tribe of Asher. She was very old; she had lived with her husband seven years after her marriage, and then was a widow until she was eighty-four. She never left the temple but worshipped night and day, fasting and praying. Coming up to them at that very moment, she gave thanks to God and spoke about the child to all who were looking forward to the redemption of Jerusalem. (</w:t>
      </w:r>
      <w:r w:rsidRPr="008A5759">
        <w:t>Luke 2:22-38</w:t>
      </w:r>
      <w:r>
        <w:t xml:space="preserve"> </w:t>
      </w:r>
      <w:r w:rsidRPr="008A5759">
        <w:rPr>
          <w:i/>
          <w:iCs/>
        </w:rPr>
        <w:t>NIV</w:t>
      </w:r>
      <w:r>
        <w:t>)</w:t>
      </w:r>
    </w:p>
    <w:p w14:paraId="30374687" w14:textId="77777777" w:rsidR="00ED6EA7" w:rsidRDefault="00ED6EA7" w:rsidP="00ED6EA7">
      <w:pPr>
        <w:rPr>
          <w:i/>
          <w:iCs/>
          <w:color w:val="1F2957"/>
        </w:rPr>
      </w:pPr>
      <w:r w:rsidRPr="6D543AB7">
        <w:rPr>
          <w:i/>
          <w:iCs/>
          <w:color w:val="1F2957"/>
        </w:rPr>
        <w:t>You might like to take a short pause, before moving on.</w:t>
      </w:r>
    </w:p>
    <w:p w14:paraId="539981D5" w14:textId="77777777" w:rsidR="00ED6EA7" w:rsidRPr="008A5759" w:rsidRDefault="00ED6EA7" w:rsidP="00ED6EA7">
      <w:pPr>
        <w:rPr>
          <w:i/>
          <w:iCs/>
          <w:color w:val="1F2957"/>
        </w:rPr>
      </w:pPr>
    </w:p>
    <w:p w14:paraId="4316AB96" w14:textId="77777777" w:rsidR="00ED6EA7" w:rsidRDefault="00ED6EA7" w:rsidP="00ED6EA7">
      <w:pPr>
        <w:pStyle w:val="Heading2"/>
      </w:pPr>
      <w:r>
        <w:t>All-Age Discussion Questions</w:t>
      </w:r>
    </w:p>
    <w:p w14:paraId="57C15FD9" w14:textId="77777777" w:rsidR="00ED6EA7" w:rsidRDefault="00ED6EA7" w:rsidP="00ED6EA7"/>
    <w:p w14:paraId="3086F72D" w14:textId="77777777" w:rsidR="00ED6EA7" w:rsidRPr="002D6148" w:rsidRDefault="00ED6EA7" w:rsidP="00ED6EA7">
      <w:pPr>
        <w:rPr>
          <w:i/>
          <w:iCs/>
          <w:color w:val="1F2957"/>
        </w:rPr>
      </w:pPr>
      <w:r w:rsidRPr="002D6148">
        <w:rPr>
          <w:i/>
          <w:iCs/>
          <w:color w:val="1F2957"/>
        </w:rPr>
        <w:t>Encourage the congregation to discuss the questions below with the people around them:</w:t>
      </w:r>
    </w:p>
    <w:p w14:paraId="44C5500A" w14:textId="77777777" w:rsidR="00ED6EA7" w:rsidRDefault="00ED6EA7" w:rsidP="00ED6EA7">
      <w:pPr>
        <w:pStyle w:val="ListParagraph"/>
        <w:numPr>
          <w:ilvl w:val="0"/>
          <w:numId w:val="31"/>
        </w:numPr>
      </w:pPr>
      <w:r>
        <w:t>Who was Simeon?</w:t>
      </w:r>
    </w:p>
    <w:p w14:paraId="609C6F8A" w14:textId="77777777" w:rsidR="00ED6EA7" w:rsidRDefault="00ED6EA7" w:rsidP="00ED6EA7">
      <w:pPr>
        <w:pStyle w:val="ListParagraph"/>
        <w:numPr>
          <w:ilvl w:val="0"/>
          <w:numId w:val="31"/>
        </w:numPr>
      </w:pPr>
      <w:r>
        <w:t>Who was Anna?</w:t>
      </w:r>
    </w:p>
    <w:p w14:paraId="6C6FEE27" w14:textId="77777777" w:rsidR="00ED6EA7" w:rsidRDefault="00ED6EA7" w:rsidP="00ED6EA7">
      <w:pPr>
        <w:pStyle w:val="ListParagraph"/>
        <w:numPr>
          <w:ilvl w:val="0"/>
          <w:numId w:val="31"/>
        </w:numPr>
      </w:pPr>
      <w:r>
        <w:t>Do you think they found the waiting difficult?</w:t>
      </w:r>
    </w:p>
    <w:p w14:paraId="1D103306" w14:textId="77777777" w:rsidR="00ED6EA7" w:rsidRDefault="00ED6EA7" w:rsidP="00ED6EA7">
      <w:pPr>
        <w:pStyle w:val="ListParagraph"/>
        <w:numPr>
          <w:ilvl w:val="0"/>
          <w:numId w:val="31"/>
        </w:numPr>
      </w:pPr>
      <w:r>
        <w:t>How did they remain hopeful about the birth of Jesus?</w:t>
      </w:r>
    </w:p>
    <w:p w14:paraId="1182338A" w14:textId="77777777" w:rsidR="00ED6EA7" w:rsidRPr="007D1BE1" w:rsidRDefault="00ED6EA7" w:rsidP="00ED6EA7">
      <w:pPr>
        <w:pStyle w:val="ListParagraph"/>
        <w:numPr>
          <w:ilvl w:val="0"/>
          <w:numId w:val="31"/>
        </w:numPr>
      </w:pPr>
      <w:r w:rsidRPr="027BBD27">
        <w:rPr>
          <w:szCs w:val="24"/>
        </w:rPr>
        <w:t>What do you think the story is trying to tell us today?</w:t>
      </w:r>
    </w:p>
    <w:p w14:paraId="4AFFFE1D" w14:textId="77777777" w:rsidR="00ED6EA7" w:rsidRDefault="00ED6EA7" w:rsidP="00ED6EA7"/>
    <w:p w14:paraId="59C4753A" w14:textId="77777777" w:rsidR="00ED6EA7" w:rsidRDefault="00ED6EA7" w:rsidP="00ED6EA7">
      <w:pPr>
        <w:pStyle w:val="Heading2"/>
      </w:pPr>
      <w:r>
        <w:t>Song</w:t>
      </w:r>
    </w:p>
    <w:p w14:paraId="60D211FA" w14:textId="77777777" w:rsidR="00ED6EA7" w:rsidRDefault="00ED6EA7" w:rsidP="00ED6EA7"/>
    <w:p w14:paraId="760890D7" w14:textId="77777777" w:rsidR="00ED6EA7" w:rsidRDefault="00ED6EA7" w:rsidP="00ED6EA7">
      <w:r>
        <w:t xml:space="preserve">‘Strength Will Rise (Everlasting God)’ by Chris Tomlin: </w:t>
      </w:r>
      <w:hyperlink r:id="rId16" w:history="1">
        <w:r w:rsidRPr="00CC7DAE">
          <w:rPr>
            <w:rStyle w:val="Hyperlink"/>
          </w:rPr>
          <w:t>www.youtube.com/watch?v=JSHRThrP1O0&amp;list=RDJSHRThrP1O0&amp;start_radio=1</w:t>
        </w:r>
      </w:hyperlink>
      <w:r>
        <w:t xml:space="preserve"> </w:t>
      </w:r>
    </w:p>
    <w:p w14:paraId="41A96CF6" w14:textId="77777777" w:rsidR="00ED6EA7" w:rsidRDefault="00ED6EA7" w:rsidP="00ED6EA7">
      <w:pPr>
        <w:rPr>
          <w:i/>
          <w:iCs/>
          <w:color w:val="1F2957"/>
        </w:rPr>
      </w:pPr>
      <w:r w:rsidRPr="00D77F22">
        <w:rPr>
          <w:i/>
          <w:iCs/>
          <w:color w:val="1F2957"/>
        </w:rPr>
        <w:t>This song helps to remind us that while we wait upon the Lord, we remain devoted to praising him.</w:t>
      </w:r>
    </w:p>
    <w:p w14:paraId="1BC5DFBA" w14:textId="77777777" w:rsidR="00ED6EA7" w:rsidRDefault="00ED6EA7" w:rsidP="00ED6EA7">
      <w:pPr>
        <w:rPr>
          <w:i/>
          <w:iCs/>
          <w:color w:val="1F2957"/>
        </w:rPr>
      </w:pPr>
      <w:r>
        <w:rPr>
          <w:i/>
          <w:iCs/>
          <w:color w:val="1F2957"/>
        </w:rPr>
        <w:t>You might like to say something like this to draw out this link:</w:t>
      </w:r>
    </w:p>
    <w:p w14:paraId="1124AB8E" w14:textId="77777777" w:rsidR="00ED6EA7" w:rsidRPr="00424119" w:rsidRDefault="00ED6EA7" w:rsidP="00ED6EA7">
      <w:r w:rsidRPr="00424119">
        <w:t>Within the song there is the line ‘Our hope, our strong deliverer’. We pray that each of us knows what it means to hold on to him being our hope in each season.</w:t>
      </w:r>
    </w:p>
    <w:p w14:paraId="46D616EA" w14:textId="77777777" w:rsidR="00ED6EA7" w:rsidRPr="00D77F22" w:rsidRDefault="00ED6EA7" w:rsidP="00ED6EA7">
      <w:pPr>
        <w:rPr>
          <w:i/>
          <w:iCs/>
          <w:color w:val="1F2957"/>
        </w:rPr>
      </w:pPr>
    </w:p>
    <w:p w14:paraId="1E39EEEB" w14:textId="77777777" w:rsidR="00ED6EA7" w:rsidRDefault="00ED6EA7" w:rsidP="00ED6EA7">
      <w:pPr>
        <w:pStyle w:val="Heading2"/>
        <w:rPr>
          <w:lang w:val="en-US"/>
        </w:rPr>
      </w:pPr>
      <w:r>
        <w:rPr>
          <w:lang w:val="en-US"/>
        </w:rPr>
        <w:lastRenderedPageBreak/>
        <w:t>Short Thought</w:t>
      </w:r>
    </w:p>
    <w:p w14:paraId="2F8F7408" w14:textId="77777777" w:rsidR="00ED6EA7" w:rsidRDefault="00ED6EA7" w:rsidP="00ED6EA7">
      <w:pPr>
        <w:rPr>
          <w:lang w:val="en-US"/>
        </w:rPr>
      </w:pPr>
    </w:p>
    <w:p w14:paraId="2D631566" w14:textId="77777777" w:rsidR="00ED6EA7" w:rsidRPr="00F26B44" w:rsidRDefault="00ED6EA7" w:rsidP="00ED6EA7">
      <w:pPr>
        <w:rPr>
          <w:b/>
        </w:rPr>
      </w:pPr>
      <w:r w:rsidRPr="1C579634">
        <w:rPr>
          <w:b/>
          <w:shd w:val="clear" w:color="auto" w:fill="1F2957"/>
        </w:rPr>
        <w:t xml:space="preserve"> Introduction</w:t>
      </w:r>
      <w:r w:rsidRPr="1C579634">
        <w:rPr>
          <w:b/>
          <w:color w:val="1F2957"/>
          <w:shd w:val="clear" w:color="auto" w:fill="1F2957"/>
        </w:rPr>
        <w:t>.</w:t>
      </w:r>
    </w:p>
    <w:p w14:paraId="4D38B043" w14:textId="77777777" w:rsidR="00ED6EA7" w:rsidRPr="006D6CD8" w:rsidRDefault="00ED6EA7" w:rsidP="00ED6EA7">
      <w:pPr>
        <w:rPr>
          <w:i/>
          <w:iCs/>
          <w:color w:val="1F2957"/>
          <w:lang w:val="en-US"/>
        </w:rPr>
      </w:pPr>
      <w:r>
        <w:rPr>
          <w:i/>
          <w:iCs/>
          <w:color w:val="1F2957"/>
          <w:lang w:val="en-US"/>
        </w:rPr>
        <w:t>You could start with this or a similar illustration about growth that takes some time to see:</w:t>
      </w:r>
    </w:p>
    <w:p w14:paraId="12CEDBC0" w14:textId="77777777" w:rsidR="00ED6EA7" w:rsidRPr="006D6CD8" w:rsidRDefault="00ED6EA7" w:rsidP="00ED6EA7">
      <w:pPr>
        <w:pStyle w:val="ListParagraph"/>
        <w:numPr>
          <w:ilvl w:val="0"/>
          <w:numId w:val="25"/>
        </w:numPr>
        <w:rPr>
          <w:lang w:val="en-US"/>
        </w:rPr>
      </w:pPr>
      <w:r w:rsidRPr="006D6CD8">
        <w:rPr>
          <w:lang w:val="en-US"/>
        </w:rPr>
        <w:t xml:space="preserve">A bamboo grower plants a seed, waters it, </w:t>
      </w:r>
      <w:proofErr w:type="spellStart"/>
      <w:r w:rsidRPr="006D6CD8">
        <w:rPr>
          <w:lang w:val="en-US"/>
        </w:rPr>
        <w:t>fertilises</w:t>
      </w:r>
      <w:proofErr w:type="spellEnd"/>
      <w:r w:rsidRPr="006D6CD8">
        <w:rPr>
          <w:lang w:val="en-US"/>
        </w:rPr>
        <w:t xml:space="preserve"> it and does everything </w:t>
      </w:r>
      <w:r>
        <w:rPr>
          <w:lang w:val="en-US"/>
        </w:rPr>
        <w:t>they</w:t>
      </w:r>
      <w:r w:rsidRPr="006D6CD8">
        <w:rPr>
          <w:lang w:val="en-US"/>
        </w:rPr>
        <w:t xml:space="preserve"> can to provide the right environment for the plant to grow. For four long years, the only visible growth is one tiny shoot sprouting up.</w:t>
      </w:r>
    </w:p>
    <w:p w14:paraId="24D10D53" w14:textId="77777777" w:rsidR="00ED6EA7" w:rsidRPr="006D6CD8" w:rsidRDefault="00ED6EA7" w:rsidP="00ED6EA7">
      <w:pPr>
        <w:pStyle w:val="ListParagraph"/>
        <w:numPr>
          <w:ilvl w:val="0"/>
          <w:numId w:val="25"/>
        </w:numPr>
        <w:rPr>
          <w:lang w:val="en-US"/>
        </w:rPr>
      </w:pPr>
      <w:r w:rsidRPr="006D6CD8">
        <w:rPr>
          <w:lang w:val="en-US"/>
        </w:rPr>
        <w:t xml:space="preserve">Then, in the fifth year, the bamboo plant suddenly grows over </w:t>
      </w:r>
      <w:r>
        <w:rPr>
          <w:lang w:val="en-US"/>
        </w:rPr>
        <w:t>80</w:t>
      </w:r>
      <w:r w:rsidRPr="006D6CD8">
        <w:rPr>
          <w:lang w:val="en-US"/>
        </w:rPr>
        <w:t xml:space="preserve"> feet in six weeks!</w:t>
      </w:r>
    </w:p>
    <w:p w14:paraId="02F8E1F4" w14:textId="77777777" w:rsidR="00ED6EA7" w:rsidRPr="006D6CD8" w:rsidRDefault="00ED6EA7" w:rsidP="00ED6EA7">
      <w:pPr>
        <w:pStyle w:val="ListParagraph"/>
        <w:numPr>
          <w:ilvl w:val="0"/>
          <w:numId w:val="25"/>
        </w:numPr>
        <w:rPr>
          <w:lang w:val="en-US"/>
        </w:rPr>
      </w:pPr>
      <w:r w:rsidRPr="006D6CD8">
        <w:rPr>
          <w:lang w:val="en-US"/>
        </w:rPr>
        <w:t>So did the plant grow in six weeks or five years? What was happening when the plant was dormant before the rapid growth occurred?</w:t>
      </w:r>
    </w:p>
    <w:p w14:paraId="2100F4FB" w14:textId="77777777" w:rsidR="00ED6EA7" w:rsidRPr="006D6CD8" w:rsidRDefault="00ED6EA7" w:rsidP="00ED6EA7">
      <w:pPr>
        <w:pStyle w:val="ListParagraph"/>
        <w:numPr>
          <w:ilvl w:val="0"/>
          <w:numId w:val="25"/>
        </w:numPr>
        <w:rPr>
          <w:lang w:val="en-US"/>
        </w:rPr>
      </w:pPr>
      <w:r w:rsidRPr="006D6CD8">
        <w:rPr>
          <w:lang w:val="en-US"/>
        </w:rPr>
        <w:t>What was happening below the surface for those first four or five years, unseen and unknown, that meant the plant could grow successfully in the end?</w:t>
      </w:r>
    </w:p>
    <w:p w14:paraId="3CC30286" w14:textId="77777777" w:rsidR="00ED6EA7" w:rsidRPr="00FA44DC" w:rsidRDefault="00ED6EA7" w:rsidP="00ED6EA7">
      <w:pPr>
        <w:rPr>
          <w:lang w:val="en-US"/>
        </w:rPr>
      </w:pPr>
      <w:r w:rsidRPr="00FA44DC">
        <w:rPr>
          <w:lang w:val="en-US"/>
        </w:rPr>
        <w:t xml:space="preserve">When we say we are in something for the long haul, we mean that even when we don’t see </w:t>
      </w:r>
      <w:r>
        <w:rPr>
          <w:lang w:val="en-US"/>
        </w:rPr>
        <w:t xml:space="preserve">the </w:t>
      </w:r>
      <w:r w:rsidRPr="00FA44DC">
        <w:rPr>
          <w:lang w:val="en-US"/>
        </w:rPr>
        <w:t>results of our hard work for many days, weeks or even years, we will still wait.</w:t>
      </w:r>
    </w:p>
    <w:p w14:paraId="2044A825" w14:textId="77777777" w:rsidR="00ED6EA7" w:rsidRPr="00FA44DC" w:rsidRDefault="00ED6EA7" w:rsidP="00ED6EA7">
      <w:pPr>
        <w:rPr>
          <w:lang w:val="en-US"/>
        </w:rPr>
      </w:pPr>
      <w:r w:rsidRPr="00FA44DC">
        <w:rPr>
          <w:lang w:val="en-US"/>
        </w:rPr>
        <w:t>Not only that, but we will be unwavering in our commitment to the cause, no matter how long it takes before we see results.</w:t>
      </w:r>
    </w:p>
    <w:p w14:paraId="04F368A4" w14:textId="77777777" w:rsidR="00ED6EA7" w:rsidRPr="00FA44DC" w:rsidRDefault="00ED6EA7" w:rsidP="00ED6EA7">
      <w:pPr>
        <w:rPr>
          <w:lang w:val="en-US"/>
        </w:rPr>
      </w:pPr>
      <w:r w:rsidRPr="00FA44DC">
        <w:rPr>
          <w:lang w:val="en-US"/>
        </w:rPr>
        <w:t>In our fast-paced world, we don’t even want to wait a few seconds for our laptop to load, or more than a few minutes for our food orders to be ready.</w:t>
      </w:r>
    </w:p>
    <w:p w14:paraId="0901FCDA" w14:textId="77777777" w:rsidR="00ED6EA7" w:rsidRPr="00FA44DC" w:rsidRDefault="00ED6EA7" w:rsidP="00ED6EA7">
      <w:pPr>
        <w:rPr>
          <w:lang w:val="en-US"/>
        </w:rPr>
      </w:pPr>
      <w:r w:rsidRPr="00FA44DC">
        <w:rPr>
          <w:lang w:val="en-US"/>
        </w:rPr>
        <w:t>Waiting is counter</w:t>
      </w:r>
      <w:r>
        <w:rPr>
          <w:lang w:val="en-US"/>
        </w:rPr>
        <w:t>-</w:t>
      </w:r>
      <w:r w:rsidRPr="00FA44DC">
        <w:rPr>
          <w:lang w:val="en-US"/>
        </w:rPr>
        <w:t>cultural. It requires faithfulness. It requires commitment.</w:t>
      </w:r>
      <w:r>
        <w:rPr>
          <w:lang w:val="en-US"/>
        </w:rPr>
        <w:t xml:space="preserve"> </w:t>
      </w:r>
      <w:r w:rsidRPr="00FA44DC">
        <w:rPr>
          <w:lang w:val="en-US"/>
        </w:rPr>
        <w:t>It requires a lot of patience.</w:t>
      </w:r>
    </w:p>
    <w:p w14:paraId="2C4DDD2F" w14:textId="77777777" w:rsidR="00ED6EA7" w:rsidRDefault="00ED6EA7" w:rsidP="00ED6EA7">
      <w:pPr>
        <w:rPr>
          <w:b/>
          <w:bCs/>
          <w:lang w:val="en-US"/>
        </w:rPr>
      </w:pPr>
    </w:p>
    <w:p w14:paraId="422B316F" w14:textId="77777777" w:rsidR="00ED6EA7" w:rsidRDefault="00ED6EA7" w:rsidP="00ED6EA7">
      <w:pPr>
        <w:rPr>
          <w:b/>
          <w:bCs/>
          <w:lang w:val="en-US"/>
        </w:rPr>
      </w:pPr>
      <w:r>
        <w:rPr>
          <w:b/>
          <w:bCs/>
          <w:shd w:val="clear" w:color="auto" w:fill="1F2957"/>
          <w:lang w:val="en-US"/>
        </w:rPr>
        <w:t xml:space="preserve"> </w:t>
      </w:r>
      <w:r w:rsidRPr="0044244D">
        <w:rPr>
          <w:b/>
          <w:bCs/>
          <w:color w:val="FFFFFF" w:themeColor="background1"/>
          <w:shd w:val="clear" w:color="auto" w:fill="1F2957"/>
          <w:lang w:val="en-US"/>
        </w:rPr>
        <w:t>Challenge from Scripture</w:t>
      </w:r>
      <w:r w:rsidRPr="0044244D">
        <w:rPr>
          <w:b/>
          <w:bCs/>
          <w:color w:val="1F2957"/>
          <w:shd w:val="clear" w:color="auto" w:fill="1F2957"/>
          <w:lang w:val="en-US"/>
        </w:rPr>
        <w:t>.</w:t>
      </w:r>
    </w:p>
    <w:p w14:paraId="0E14559B" w14:textId="77777777" w:rsidR="00ED6EA7" w:rsidRPr="00FA44DC" w:rsidRDefault="00ED6EA7" w:rsidP="00ED6EA7">
      <w:pPr>
        <w:rPr>
          <w:b/>
          <w:bCs/>
          <w:lang w:val="en-US"/>
        </w:rPr>
      </w:pPr>
      <w:r w:rsidRPr="00FA44DC">
        <w:rPr>
          <w:lang w:val="en-US"/>
        </w:rPr>
        <w:t xml:space="preserve">In our Bible passage we meet two people who have each waited an exceptionally long time. </w:t>
      </w:r>
    </w:p>
    <w:p w14:paraId="3D24CC76" w14:textId="77777777" w:rsidR="00ED6EA7" w:rsidRPr="00FA44DC" w:rsidRDefault="00ED6EA7" w:rsidP="00ED6EA7">
      <w:pPr>
        <w:rPr>
          <w:b/>
          <w:bCs/>
          <w:lang w:val="en-US"/>
        </w:rPr>
      </w:pPr>
      <w:r w:rsidRPr="00FA44DC">
        <w:rPr>
          <w:lang w:val="en-US"/>
        </w:rPr>
        <w:t xml:space="preserve">Simeon was a prayerful man, deeply in tune with God’s Holy Spirit and expectantly waiting for what had been promised by God. </w:t>
      </w:r>
      <w:r>
        <w:rPr>
          <w:lang w:val="en-US"/>
        </w:rPr>
        <w:t>We are told that he ‘</w:t>
      </w:r>
      <w:r>
        <w:t xml:space="preserve">was righteous and devout’. </w:t>
      </w:r>
    </w:p>
    <w:p w14:paraId="47C4AAB3" w14:textId="77777777" w:rsidR="00ED6EA7" w:rsidRPr="00FA44DC" w:rsidRDefault="00ED6EA7" w:rsidP="00ED6EA7">
      <w:pPr>
        <w:rPr>
          <w:b/>
          <w:bCs/>
          <w:lang w:val="en-US"/>
        </w:rPr>
      </w:pPr>
      <w:r w:rsidRPr="00FA44DC">
        <w:rPr>
          <w:lang w:val="en-US"/>
        </w:rPr>
        <w:t>Led by the Spirit that day, he encountered the young couple with their newborn baby, and a lifetime of waiting was instantly fulfilled.</w:t>
      </w:r>
    </w:p>
    <w:p w14:paraId="5ED57B14" w14:textId="77777777" w:rsidR="00ED6EA7" w:rsidRDefault="00ED6EA7" w:rsidP="00ED6EA7">
      <w:pPr>
        <w:rPr>
          <w:lang w:val="en-US"/>
        </w:rPr>
      </w:pPr>
      <w:r w:rsidRPr="00FA44DC">
        <w:rPr>
          <w:lang w:val="en-US"/>
        </w:rPr>
        <w:t>How would that have felt? Having waited so long for something to unfold, what would it feel like to be finally living on the other side of that promise? Relief? Satisfaction? Perhaps even a little strange?</w:t>
      </w:r>
    </w:p>
    <w:p w14:paraId="3EDF973E" w14:textId="77777777" w:rsidR="00ED6EA7" w:rsidRPr="00B51B9D" w:rsidRDefault="00ED6EA7" w:rsidP="00ED6EA7">
      <w:pPr>
        <w:rPr>
          <w:b/>
          <w:bCs/>
          <w:i/>
          <w:iCs/>
          <w:color w:val="1F2957"/>
          <w:lang w:val="en-US"/>
        </w:rPr>
      </w:pPr>
      <w:r>
        <w:rPr>
          <w:i/>
          <w:iCs/>
          <w:color w:val="1F2957"/>
          <w:lang w:val="en-US"/>
        </w:rPr>
        <w:t>You could invite some responses here, or encourage people to share in pairs.</w:t>
      </w:r>
    </w:p>
    <w:p w14:paraId="22B9EB5C" w14:textId="77777777" w:rsidR="00ED6EA7" w:rsidRDefault="00ED6EA7" w:rsidP="00ED6EA7">
      <w:pPr>
        <w:rPr>
          <w:lang w:val="en-US"/>
        </w:rPr>
      </w:pPr>
      <w:r w:rsidRPr="00FA44DC">
        <w:rPr>
          <w:lang w:val="en-US"/>
        </w:rPr>
        <w:lastRenderedPageBreak/>
        <w:t xml:space="preserve">Simeon’s response was to praise God, and we read </w:t>
      </w:r>
      <w:r>
        <w:rPr>
          <w:lang w:val="en-US"/>
        </w:rPr>
        <w:t>his</w:t>
      </w:r>
      <w:r w:rsidRPr="00FA44DC">
        <w:rPr>
          <w:lang w:val="en-US"/>
        </w:rPr>
        <w:t xml:space="preserve"> beautiful prayer of praise and contentment (</w:t>
      </w:r>
      <w:r>
        <w:rPr>
          <w:lang w:val="en-US"/>
        </w:rPr>
        <w:t>Luke 2:</w:t>
      </w:r>
      <w:r w:rsidRPr="00FA44DC">
        <w:rPr>
          <w:lang w:val="en-US"/>
        </w:rPr>
        <w:t>29-32).</w:t>
      </w:r>
    </w:p>
    <w:p w14:paraId="5186E6FC" w14:textId="77777777" w:rsidR="00ED6EA7" w:rsidRPr="00FA44DC" w:rsidRDefault="00ED6EA7" w:rsidP="00ED6EA7">
      <w:pPr>
        <w:rPr>
          <w:b/>
          <w:bCs/>
          <w:lang w:val="en-US"/>
        </w:rPr>
      </w:pPr>
      <w:r>
        <w:rPr>
          <w:lang w:val="en-US"/>
        </w:rPr>
        <w:t>He</w:t>
      </w:r>
      <w:r w:rsidRPr="00FA44DC">
        <w:rPr>
          <w:lang w:val="en-US"/>
        </w:rPr>
        <w:t xml:space="preserve"> could now live out the rest of his days in peace, and get his reward in glory, having seen and experienced the salvation and glory that Israel had been waiting for.</w:t>
      </w:r>
    </w:p>
    <w:p w14:paraId="3F584516" w14:textId="77777777" w:rsidR="00ED6EA7" w:rsidRPr="00FA44DC" w:rsidRDefault="00ED6EA7" w:rsidP="00ED6EA7">
      <w:pPr>
        <w:rPr>
          <w:lang w:val="en-US"/>
        </w:rPr>
      </w:pPr>
      <w:r w:rsidRPr="00FA44DC">
        <w:rPr>
          <w:lang w:val="en-US"/>
        </w:rPr>
        <w:t xml:space="preserve">And then we meet Anna, who had lived in the </w:t>
      </w:r>
      <w:r>
        <w:rPr>
          <w:lang w:val="en-US"/>
        </w:rPr>
        <w:t>T</w:t>
      </w:r>
      <w:r w:rsidRPr="00FA44DC">
        <w:rPr>
          <w:lang w:val="en-US"/>
        </w:rPr>
        <w:t>emple for most of her adult life, worshipping God every day with fasting and prayer.</w:t>
      </w:r>
    </w:p>
    <w:p w14:paraId="385F3A47" w14:textId="77777777" w:rsidR="00ED6EA7" w:rsidRPr="00FA44DC" w:rsidRDefault="00ED6EA7" w:rsidP="00ED6EA7">
      <w:pPr>
        <w:rPr>
          <w:b/>
          <w:bCs/>
          <w:lang w:val="en-US"/>
        </w:rPr>
      </w:pPr>
      <w:r w:rsidRPr="00FA44DC">
        <w:rPr>
          <w:lang w:val="en-US"/>
        </w:rPr>
        <w:t>When she came upon Simeon with Joseph, Mary and the baby Jesus, she knew immediately that this was the child that God had promised.</w:t>
      </w:r>
    </w:p>
    <w:p w14:paraId="384B951A" w14:textId="77777777" w:rsidR="00ED6EA7" w:rsidRPr="00FA44DC" w:rsidRDefault="00ED6EA7" w:rsidP="00ED6EA7">
      <w:pPr>
        <w:rPr>
          <w:b/>
          <w:bCs/>
          <w:lang w:val="en-US"/>
        </w:rPr>
      </w:pPr>
      <w:r w:rsidRPr="00FA44DC">
        <w:rPr>
          <w:lang w:val="en-US"/>
        </w:rPr>
        <w:t>Her response was to tell everyone about it.</w:t>
      </w:r>
    </w:p>
    <w:p w14:paraId="46A3E215" w14:textId="77777777" w:rsidR="00ED6EA7" w:rsidRDefault="00ED6EA7" w:rsidP="00ED6EA7">
      <w:pPr>
        <w:rPr>
          <w:lang w:val="en-US"/>
        </w:rPr>
      </w:pPr>
      <w:r w:rsidRPr="00FA44DC">
        <w:rPr>
          <w:lang w:val="en-US"/>
        </w:rPr>
        <w:t>A deep hope helped both of these devout prophets to wait long lifetimes for what God had promised.</w:t>
      </w:r>
    </w:p>
    <w:p w14:paraId="18251F17" w14:textId="77777777" w:rsidR="00ED6EA7" w:rsidRDefault="00ED6EA7" w:rsidP="00ED6EA7">
      <w:pPr>
        <w:rPr>
          <w:b/>
          <w:bCs/>
          <w:lang w:val="en-US"/>
        </w:rPr>
      </w:pPr>
    </w:p>
    <w:p w14:paraId="63267890" w14:textId="77777777" w:rsidR="00ED6EA7" w:rsidRDefault="00ED6EA7" w:rsidP="00ED6EA7">
      <w:pPr>
        <w:rPr>
          <w:b/>
          <w:bCs/>
          <w:lang w:val="en-US"/>
        </w:rPr>
      </w:pPr>
      <w:r>
        <w:rPr>
          <w:b/>
          <w:bCs/>
          <w:shd w:val="clear" w:color="auto" w:fill="1F2957"/>
          <w:lang w:val="en-US"/>
        </w:rPr>
        <w:t xml:space="preserve"> </w:t>
      </w:r>
      <w:r w:rsidRPr="0044244D">
        <w:rPr>
          <w:b/>
          <w:bCs/>
          <w:color w:val="FFFFFF" w:themeColor="background1"/>
          <w:shd w:val="clear" w:color="auto" w:fill="1F2957"/>
          <w:lang w:val="en-US"/>
        </w:rPr>
        <w:t>Response</w:t>
      </w:r>
      <w:r w:rsidRPr="0044244D">
        <w:rPr>
          <w:b/>
          <w:bCs/>
          <w:color w:val="1F2957"/>
          <w:shd w:val="clear" w:color="auto" w:fill="1F2957"/>
          <w:lang w:val="en-US"/>
        </w:rPr>
        <w:t>.</w:t>
      </w:r>
    </w:p>
    <w:p w14:paraId="55EC29E4" w14:textId="77777777" w:rsidR="00ED6EA7" w:rsidRPr="005A5A74" w:rsidRDefault="00ED6EA7" w:rsidP="00ED6EA7">
      <w:pPr>
        <w:rPr>
          <w:i/>
          <w:iCs/>
          <w:color w:val="1F2957"/>
          <w:lang w:val="en-US"/>
        </w:rPr>
      </w:pPr>
      <w:r w:rsidRPr="005A5A74">
        <w:rPr>
          <w:i/>
          <w:iCs/>
          <w:color w:val="1F2957"/>
          <w:lang w:val="en-US"/>
        </w:rPr>
        <w:t xml:space="preserve">To </w:t>
      </w:r>
      <w:r>
        <w:rPr>
          <w:i/>
          <w:iCs/>
          <w:color w:val="1F2957"/>
          <w:lang w:val="en-US"/>
        </w:rPr>
        <w:t>invite people to think</w:t>
      </w:r>
      <w:r w:rsidRPr="005A5A74">
        <w:rPr>
          <w:i/>
          <w:iCs/>
          <w:color w:val="1F2957"/>
          <w:lang w:val="en-US"/>
        </w:rPr>
        <w:t xml:space="preserve"> about how this applies to </w:t>
      </w:r>
      <w:r>
        <w:rPr>
          <w:i/>
          <w:iCs/>
          <w:color w:val="1F2957"/>
          <w:lang w:val="en-US"/>
        </w:rPr>
        <w:t>them</w:t>
      </w:r>
      <w:r w:rsidRPr="005A5A74">
        <w:rPr>
          <w:i/>
          <w:iCs/>
          <w:color w:val="1F2957"/>
          <w:lang w:val="en-US"/>
        </w:rPr>
        <w:t xml:space="preserve">, you could </w:t>
      </w:r>
      <w:r>
        <w:rPr>
          <w:i/>
          <w:iCs/>
          <w:color w:val="1F2957"/>
          <w:lang w:val="en-US"/>
        </w:rPr>
        <w:t>use one or two of these prompts</w:t>
      </w:r>
      <w:r w:rsidRPr="005A5A74">
        <w:rPr>
          <w:i/>
          <w:iCs/>
          <w:color w:val="1F2957"/>
          <w:lang w:val="en-US"/>
        </w:rPr>
        <w:t>:</w:t>
      </w:r>
    </w:p>
    <w:p w14:paraId="600FFA26" w14:textId="77777777" w:rsidR="00ED6EA7" w:rsidRPr="005A5A74" w:rsidRDefault="00ED6EA7" w:rsidP="00ED6EA7">
      <w:pPr>
        <w:pStyle w:val="ListParagraph"/>
        <w:numPr>
          <w:ilvl w:val="0"/>
          <w:numId w:val="26"/>
        </w:numPr>
        <w:rPr>
          <w:b/>
          <w:bCs/>
          <w:lang w:val="en-US"/>
        </w:rPr>
      </w:pPr>
      <w:r w:rsidRPr="005A5A74">
        <w:rPr>
          <w:b/>
          <w:bCs/>
          <w:lang w:val="en-US"/>
        </w:rPr>
        <w:t>How long is too long to wait?</w:t>
      </w:r>
    </w:p>
    <w:p w14:paraId="5FFC7A57" w14:textId="77777777" w:rsidR="00ED6EA7" w:rsidRPr="005A5A74" w:rsidRDefault="00ED6EA7" w:rsidP="00ED6EA7">
      <w:pPr>
        <w:pStyle w:val="ListParagraph"/>
        <w:numPr>
          <w:ilvl w:val="0"/>
          <w:numId w:val="26"/>
        </w:numPr>
        <w:rPr>
          <w:b/>
          <w:bCs/>
          <w:lang w:val="en-US"/>
        </w:rPr>
      </w:pPr>
      <w:r w:rsidRPr="005130EE">
        <w:rPr>
          <w:b/>
          <w:bCs/>
          <w:lang w:val="en-US"/>
        </w:rPr>
        <w:t>Is there something that I have been waiting for that feels like a lifetime?</w:t>
      </w:r>
    </w:p>
    <w:p w14:paraId="73EE4314" w14:textId="77777777" w:rsidR="00ED6EA7" w:rsidRPr="005A5A74" w:rsidRDefault="00ED6EA7" w:rsidP="00ED6EA7">
      <w:pPr>
        <w:pStyle w:val="ListParagraph"/>
        <w:numPr>
          <w:ilvl w:val="0"/>
          <w:numId w:val="26"/>
        </w:numPr>
        <w:rPr>
          <w:b/>
          <w:bCs/>
          <w:lang w:val="en-US"/>
        </w:rPr>
      </w:pPr>
      <w:r w:rsidRPr="005A5A74">
        <w:rPr>
          <w:b/>
          <w:bCs/>
          <w:lang w:val="en-US"/>
        </w:rPr>
        <w:t>Have I sensed a promise from God, but I am not completely sure what it means or how it will be fulfilled?</w:t>
      </w:r>
    </w:p>
    <w:p w14:paraId="1690508D" w14:textId="77777777" w:rsidR="00ED6EA7" w:rsidRPr="00FA44DC" w:rsidRDefault="00ED6EA7" w:rsidP="00ED6EA7">
      <w:pPr>
        <w:rPr>
          <w:b/>
        </w:rPr>
      </w:pPr>
      <w:r w:rsidRPr="1C579634">
        <w:t>There is a line in the song ‘Way</w:t>
      </w:r>
      <w:r>
        <w:t xml:space="preserve"> M</w:t>
      </w:r>
      <w:r w:rsidRPr="1C579634">
        <w:t>aker’ that says, ‘Even when I don’t see it, you're working’.</w:t>
      </w:r>
    </w:p>
    <w:p w14:paraId="396EF57C" w14:textId="77777777" w:rsidR="00ED6EA7" w:rsidRDefault="00ED6EA7" w:rsidP="00ED6EA7">
      <w:pPr>
        <w:rPr>
          <w:lang w:val="en-US"/>
        </w:rPr>
      </w:pPr>
      <w:r w:rsidRPr="00FA44DC">
        <w:rPr>
          <w:lang w:val="en-US"/>
        </w:rPr>
        <w:t>When we wait, we can’t always see or feel that God is working. We can easily get despondent, hurt, frustrated and impatient. We wonder why we are still waiting after so long.</w:t>
      </w:r>
    </w:p>
    <w:p w14:paraId="70CC5BBA" w14:textId="77777777" w:rsidR="00ED6EA7" w:rsidRPr="002A51B8" w:rsidRDefault="00ED6EA7" w:rsidP="00ED6EA7">
      <w:pPr>
        <w:rPr>
          <w:b/>
          <w:bCs/>
          <w:i/>
          <w:iCs/>
          <w:color w:val="1F2957"/>
          <w:lang w:val="en-US"/>
        </w:rPr>
      </w:pPr>
      <w:r w:rsidRPr="002A51B8">
        <w:rPr>
          <w:i/>
          <w:iCs/>
          <w:color w:val="1F2957"/>
          <w:lang w:val="en-US"/>
        </w:rPr>
        <w:t>Here you can draw out what makes Simeon and Anna’s wait distinctive:</w:t>
      </w:r>
    </w:p>
    <w:p w14:paraId="6AE7EBEC" w14:textId="77777777" w:rsidR="00ED6EA7" w:rsidRPr="002A51B8" w:rsidRDefault="00ED6EA7" w:rsidP="00ED6EA7">
      <w:pPr>
        <w:pStyle w:val="ListParagraph"/>
        <w:numPr>
          <w:ilvl w:val="0"/>
          <w:numId w:val="27"/>
        </w:numPr>
        <w:rPr>
          <w:b/>
          <w:bCs/>
          <w:lang w:val="en-US"/>
        </w:rPr>
      </w:pPr>
      <w:r w:rsidRPr="002A51B8">
        <w:rPr>
          <w:lang w:val="en-US"/>
        </w:rPr>
        <w:t>Simeon and Anna were not just waiting for God to fulfil his promise.</w:t>
      </w:r>
    </w:p>
    <w:p w14:paraId="5E52B897" w14:textId="77777777" w:rsidR="00ED6EA7" w:rsidRPr="002A51B8" w:rsidRDefault="00ED6EA7" w:rsidP="00ED6EA7">
      <w:pPr>
        <w:pStyle w:val="ListParagraph"/>
        <w:numPr>
          <w:ilvl w:val="0"/>
          <w:numId w:val="27"/>
        </w:numPr>
        <w:rPr>
          <w:b/>
          <w:bCs/>
          <w:lang w:val="en-US"/>
        </w:rPr>
      </w:pPr>
      <w:r w:rsidRPr="002A51B8">
        <w:rPr>
          <w:lang w:val="en-US"/>
        </w:rPr>
        <w:t xml:space="preserve">They were waiting </w:t>
      </w:r>
      <w:r w:rsidRPr="002A51B8">
        <w:rPr>
          <w:i/>
          <w:iCs/>
          <w:lang w:val="en-US"/>
        </w:rPr>
        <w:t>with</w:t>
      </w:r>
      <w:r w:rsidRPr="002A51B8">
        <w:rPr>
          <w:lang w:val="en-US"/>
        </w:rPr>
        <w:t xml:space="preserve"> God as he fulfilled and revealed his promise.</w:t>
      </w:r>
    </w:p>
    <w:p w14:paraId="26805C70" w14:textId="77777777" w:rsidR="00ED6EA7" w:rsidRPr="00447ACB" w:rsidRDefault="00ED6EA7" w:rsidP="00ED6EA7">
      <w:pPr>
        <w:pStyle w:val="ListParagraph"/>
        <w:numPr>
          <w:ilvl w:val="0"/>
          <w:numId w:val="27"/>
        </w:numPr>
        <w:rPr>
          <w:b/>
          <w:bCs/>
          <w:lang w:val="en-US"/>
        </w:rPr>
      </w:pPr>
      <w:r w:rsidRPr="002A51B8">
        <w:rPr>
          <w:lang w:val="en-US"/>
        </w:rPr>
        <w:t>Their time was not wasted in the waiting, because the waiting was their life</w:t>
      </w:r>
      <w:r>
        <w:rPr>
          <w:lang w:val="en-US"/>
        </w:rPr>
        <w:t>.</w:t>
      </w:r>
    </w:p>
    <w:p w14:paraId="2566F787" w14:textId="77777777" w:rsidR="00ED6EA7" w:rsidRPr="00447ACB" w:rsidRDefault="00ED6EA7" w:rsidP="00ED6EA7">
      <w:pPr>
        <w:pStyle w:val="ListParagraph"/>
        <w:numPr>
          <w:ilvl w:val="0"/>
          <w:numId w:val="27"/>
        </w:numPr>
        <w:rPr>
          <w:b/>
          <w:bCs/>
          <w:lang w:val="en-US"/>
        </w:rPr>
      </w:pPr>
      <w:r>
        <w:rPr>
          <w:lang w:val="en-US"/>
        </w:rPr>
        <w:t xml:space="preserve">They spent </w:t>
      </w:r>
      <w:r w:rsidRPr="002A51B8">
        <w:rPr>
          <w:lang w:val="en-US"/>
        </w:rPr>
        <w:t xml:space="preserve">a lifetime waiting with God, being with God, </w:t>
      </w:r>
      <w:r>
        <w:rPr>
          <w:lang w:val="en-US"/>
        </w:rPr>
        <w:t xml:space="preserve">and </w:t>
      </w:r>
      <w:r w:rsidRPr="002A51B8">
        <w:rPr>
          <w:lang w:val="en-US"/>
        </w:rPr>
        <w:t>devoting everything to God.</w:t>
      </w:r>
    </w:p>
    <w:p w14:paraId="7A32AA6A" w14:textId="77777777" w:rsidR="00ED6EA7" w:rsidRPr="00447ACB" w:rsidRDefault="00ED6EA7" w:rsidP="00ED6EA7">
      <w:pPr>
        <w:pStyle w:val="ListParagraph"/>
        <w:numPr>
          <w:ilvl w:val="0"/>
          <w:numId w:val="27"/>
        </w:numPr>
        <w:rPr>
          <w:b/>
          <w:bCs/>
          <w:lang w:val="en-US"/>
        </w:rPr>
      </w:pPr>
      <w:r w:rsidRPr="00447ACB">
        <w:rPr>
          <w:lang w:val="en-US"/>
        </w:rPr>
        <w:t>They were faithful, committed and patient.</w:t>
      </w:r>
    </w:p>
    <w:p w14:paraId="04C0A371" w14:textId="77777777" w:rsidR="00ED6EA7" w:rsidRDefault="00ED6EA7" w:rsidP="00ED6EA7">
      <w:pPr>
        <w:rPr>
          <w:lang w:val="en-US"/>
        </w:rPr>
      </w:pPr>
      <w:r w:rsidRPr="00F45854">
        <w:rPr>
          <w:lang w:val="en-US"/>
        </w:rPr>
        <w:t xml:space="preserve">At the heart of </w:t>
      </w:r>
      <w:r>
        <w:rPr>
          <w:lang w:val="en-US"/>
        </w:rPr>
        <w:t>A</w:t>
      </w:r>
      <w:r w:rsidRPr="00F45854">
        <w:rPr>
          <w:lang w:val="en-US"/>
        </w:rPr>
        <w:t>dvent and Christmas is the truth about God being with us</w:t>
      </w:r>
      <w:r>
        <w:rPr>
          <w:lang w:val="en-US"/>
        </w:rPr>
        <w:t xml:space="preserve"> – Immanuel.</w:t>
      </w:r>
    </w:p>
    <w:p w14:paraId="6D4ACE23" w14:textId="77777777" w:rsidR="00ED6EA7" w:rsidRDefault="00ED6EA7" w:rsidP="00ED6EA7">
      <w:pPr>
        <w:rPr>
          <w:lang w:val="en-US"/>
        </w:rPr>
      </w:pPr>
      <w:r w:rsidRPr="00F45854">
        <w:rPr>
          <w:lang w:val="en-US"/>
        </w:rPr>
        <w:t xml:space="preserve">When we </w:t>
      </w:r>
      <w:proofErr w:type="spellStart"/>
      <w:r w:rsidRPr="00F45854">
        <w:rPr>
          <w:lang w:val="en-US"/>
        </w:rPr>
        <w:t>recogni</w:t>
      </w:r>
      <w:r>
        <w:rPr>
          <w:lang w:val="en-US"/>
        </w:rPr>
        <w:t>s</w:t>
      </w:r>
      <w:r w:rsidRPr="00F45854">
        <w:rPr>
          <w:lang w:val="en-US"/>
        </w:rPr>
        <w:t>e</w:t>
      </w:r>
      <w:proofErr w:type="spellEnd"/>
      <w:r w:rsidRPr="00F45854">
        <w:rPr>
          <w:lang w:val="en-US"/>
        </w:rPr>
        <w:t xml:space="preserve"> that God is in the waiting and waits with us, surely we then can embrace all that the waiting will bring to us </w:t>
      </w:r>
      <w:r>
        <w:rPr>
          <w:lang w:val="en-US"/>
        </w:rPr>
        <w:t xml:space="preserve">– </w:t>
      </w:r>
      <w:r w:rsidRPr="00F45854">
        <w:rPr>
          <w:lang w:val="en-US"/>
        </w:rPr>
        <w:t>the joys, challenges, hope and deep reliance on God.</w:t>
      </w:r>
    </w:p>
    <w:p w14:paraId="69D2F55F" w14:textId="77777777" w:rsidR="00ED6EA7" w:rsidRPr="00F45854" w:rsidRDefault="00ED6EA7" w:rsidP="00ED6EA7">
      <w:pPr>
        <w:rPr>
          <w:b/>
          <w:bCs/>
          <w:i/>
          <w:iCs/>
          <w:color w:val="1F2957"/>
          <w:lang w:val="en-US"/>
        </w:rPr>
      </w:pPr>
      <w:r w:rsidRPr="00F45854">
        <w:rPr>
          <w:i/>
          <w:iCs/>
          <w:color w:val="1F2957"/>
          <w:lang w:val="en-US"/>
        </w:rPr>
        <w:lastRenderedPageBreak/>
        <w:t>You could close with two questions</w:t>
      </w:r>
      <w:r>
        <w:rPr>
          <w:i/>
          <w:iCs/>
          <w:color w:val="1F2957"/>
          <w:lang w:val="en-US"/>
        </w:rPr>
        <w:t xml:space="preserve"> – one that looks to the present, and one that looks ahead:</w:t>
      </w:r>
    </w:p>
    <w:p w14:paraId="5D1C23A3" w14:textId="77777777" w:rsidR="00ED6EA7" w:rsidRPr="00713D0E" w:rsidRDefault="00ED6EA7" w:rsidP="00ED6EA7">
      <w:pPr>
        <w:pStyle w:val="ListParagraph"/>
        <w:numPr>
          <w:ilvl w:val="0"/>
          <w:numId w:val="28"/>
        </w:numPr>
        <w:rPr>
          <w:b/>
          <w:bCs/>
          <w:lang w:val="en-US"/>
        </w:rPr>
      </w:pPr>
      <w:r w:rsidRPr="00713D0E">
        <w:rPr>
          <w:b/>
          <w:bCs/>
          <w:lang w:val="en-US"/>
        </w:rPr>
        <w:t>What does waiting with God look like for me</w:t>
      </w:r>
      <w:r>
        <w:rPr>
          <w:b/>
          <w:bCs/>
          <w:lang w:val="en-US"/>
        </w:rPr>
        <w:t xml:space="preserve"> in the week to come – whether I am working, resting or preparing for the new year</w:t>
      </w:r>
      <w:r w:rsidRPr="00713D0E">
        <w:rPr>
          <w:b/>
          <w:bCs/>
          <w:lang w:val="en-US"/>
        </w:rPr>
        <w:t>?</w:t>
      </w:r>
    </w:p>
    <w:p w14:paraId="1B901429" w14:textId="77777777" w:rsidR="00ED6EA7" w:rsidRPr="00713D0E" w:rsidRDefault="00ED6EA7" w:rsidP="00ED6EA7">
      <w:pPr>
        <w:pStyle w:val="ListParagraph"/>
        <w:numPr>
          <w:ilvl w:val="0"/>
          <w:numId w:val="28"/>
        </w:numPr>
        <w:rPr>
          <w:b/>
          <w:bCs/>
          <w:lang w:val="en-US"/>
        </w:rPr>
      </w:pPr>
      <w:r w:rsidRPr="6D543AB7">
        <w:rPr>
          <w:b/>
          <w:bCs/>
          <w:lang w:val="en-US"/>
        </w:rPr>
        <w:t>How can I embrace the waiting, for the long haul?</w:t>
      </w:r>
    </w:p>
    <w:p w14:paraId="01622A9C" w14:textId="77777777" w:rsidR="00ED6EA7" w:rsidRDefault="00ED6EA7" w:rsidP="00ED6EA7">
      <w:pPr>
        <w:rPr>
          <w:b/>
          <w:bCs/>
          <w:lang w:val="en-US"/>
        </w:rPr>
      </w:pPr>
    </w:p>
    <w:p w14:paraId="2E09619D" w14:textId="77777777" w:rsidR="00ED6EA7" w:rsidRDefault="00ED6EA7" w:rsidP="00ED6EA7">
      <w:pPr>
        <w:rPr>
          <w:b/>
          <w:bCs/>
          <w:lang w:val="en-US"/>
        </w:rPr>
      </w:pPr>
      <w:r>
        <w:rPr>
          <w:b/>
          <w:bCs/>
          <w:shd w:val="clear" w:color="auto" w:fill="1F2957"/>
          <w:lang w:val="en-US"/>
        </w:rPr>
        <w:t xml:space="preserve"> </w:t>
      </w:r>
      <w:r w:rsidRPr="0044244D">
        <w:rPr>
          <w:b/>
          <w:bCs/>
          <w:color w:val="FFFFFF" w:themeColor="background1"/>
          <w:shd w:val="clear" w:color="auto" w:fill="1F2957"/>
          <w:lang w:val="en-US"/>
        </w:rPr>
        <w:t>Conclusion</w:t>
      </w:r>
      <w:r w:rsidRPr="0044244D">
        <w:rPr>
          <w:b/>
          <w:bCs/>
          <w:color w:val="1F2957"/>
          <w:shd w:val="clear" w:color="auto" w:fill="1F2957"/>
          <w:lang w:val="en-US"/>
        </w:rPr>
        <w:t>.</w:t>
      </w:r>
    </w:p>
    <w:p w14:paraId="38F28DB1" w14:textId="77777777" w:rsidR="00ED6EA7" w:rsidRPr="00FA44DC" w:rsidRDefault="00ED6EA7" w:rsidP="00ED6EA7">
      <w:pPr>
        <w:rPr>
          <w:b/>
          <w:bCs/>
          <w:lang w:val="en-US"/>
        </w:rPr>
      </w:pPr>
      <w:r w:rsidRPr="00FA44DC">
        <w:rPr>
          <w:lang w:val="en-US"/>
        </w:rPr>
        <w:t xml:space="preserve">As we step towards the end of the year, </w:t>
      </w:r>
      <w:r>
        <w:rPr>
          <w:lang w:val="en-US"/>
        </w:rPr>
        <w:t>Anna and Simeon</w:t>
      </w:r>
      <w:r w:rsidRPr="00FA44DC">
        <w:rPr>
          <w:lang w:val="en-US"/>
        </w:rPr>
        <w:t xml:space="preserve"> encourage</w:t>
      </w:r>
      <w:r>
        <w:rPr>
          <w:lang w:val="en-US"/>
        </w:rPr>
        <w:t xml:space="preserve"> us</w:t>
      </w:r>
      <w:r w:rsidRPr="00FA44DC">
        <w:rPr>
          <w:lang w:val="en-US"/>
        </w:rPr>
        <w:t xml:space="preserve"> to wait with hope and expectancy. </w:t>
      </w:r>
    </w:p>
    <w:p w14:paraId="4C32937B" w14:textId="77777777" w:rsidR="00ED6EA7" w:rsidRDefault="00ED6EA7" w:rsidP="00ED6EA7">
      <w:pPr>
        <w:rPr>
          <w:lang w:val="en-US"/>
        </w:rPr>
      </w:pPr>
      <w:r w:rsidRPr="00FA44DC">
        <w:rPr>
          <w:lang w:val="en-US"/>
        </w:rPr>
        <w:t>Because God is present, hope is present.</w:t>
      </w:r>
    </w:p>
    <w:p w14:paraId="4B50C57A" w14:textId="77777777" w:rsidR="00ED6EA7" w:rsidRPr="00FA44DC" w:rsidRDefault="00ED6EA7" w:rsidP="00ED6EA7">
      <w:pPr>
        <w:rPr>
          <w:b/>
          <w:bCs/>
          <w:lang w:val="en-US"/>
        </w:rPr>
      </w:pPr>
      <w:r w:rsidRPr="00FA44DC">
        <w:rPr>
          <w:lang w:val="en-US"/>
        </w:rPr>
        <w:t>Even in seasons of darkness, uncertainty or longing, we never wait alone.</w:t>
      </w:r>
    </w:p>
    <w:p w14:paraId="74B4B375" w14:textId="77777777" w:rsidR="00ED6EA7" w:rsidRDefault="00ED6EA7" w:rsidP="00ED6EA7">
      <w:r w:rsidRPr="027BBD27">
        <w:rPr>
          <w:lang w:val="en-US"/>
        </w:rPr>
        <w:t>We wait with God in the long haul, knowing that he is working and he is faithful to fulfil his promises.</w:t>
      </w:r>
    </w:p>
    <w:p w14:paraId="53557D0C" w14:textId="77777777" w:rsidR="00ED6EA7" w:rsidRDefault="00ED6EA7" w:rsidP="00ED6EA7">
      <w:pPr>
        <w:rPr>
          <w:lang w:val="en-US"/>
        </w:rPr>
      </w:pPr>
    </w:p>
    <w:p w14:paraId="11AB24C8" w14:textId="77777777" w:rsidR="00ED6EA7" w:rsidRDefault="00ED6EA7" w:rsidP="00ED6EA7">
      <w:pPr>
        <w:pStyle w:val="Heading2"/>
      </w:pPr>
      <w:r>
        <w:t>Response Song</w:t>
      </w:r>
    </w:p>
    <w:p w14:paraId="6DAEC3F3" w14:textId="77777777" w:rsidR="00ED6EA7" w:rsidRDefault="00ED6EA7" w:rsidP="00ED6EA7">
      <w:pPr>
        <w:rPr>
          <w:lang w:val="en-US"/>
        </w:rPr>
      </w:pPr>
    </w:p>
    <w:p w14:paraId="64A0436D" w14:textId="77777777" w:rsidR="00ED6EA7" w:rsidRPr="00D3040F" w:rsidRDefault="00ED6EA7" w:rsidP="00ED6EA7">
      <w:pPr>
        <w:rPr>
          <w:i/>
          <w:iCs/>
          <w:color w:val="1F2957"/>
          <w:highlight w:val="yellow"/>
          <w:lang w:val="en-US"/>
        </w:rPr>
      </w:pPr>
      <w:r w:rsidRPr="00D3040F">
        <w:rPr>
          <w:i/>
          <w:iCs/>
          <w:color w:val="1F2957"/>
          <w:lang w:val="en-US"/>
        </w:rPr>
        <w:t>As the song is playing you may wish to encourage people to reflect on the lyrics and come to God with their prayer requests. This space should allow the congregation an opportunity to hold on to hope that God has a plan and a way for each of us.</w:t>
      </w:r>
    </w:p>
    <w:p w14:paraId="73479A11" w14:textId="77777777" w:rsidR="00ED6EA7" w:rsidRDefault="00ED6EA7" w:rsidP="00ED6EA7">
      <w:r>
        <w:rPr>
          <w:lang w:val="en-US"/>
        </w:rPr>
        <w:t>‘</w:t>
      </w:r>
      <w:r w:rsidRPr="027BBD27">
        <w:rPr>
          <w:lang w:val="en-US"/>
        </w:rPr>
        <w:t>Way</w:t>
      </w:r>
      <w:r>
        <w:rPr>
          <w:lang w:val="en-US"/>
        </w:rPr>
        <w:t xml:space="preserve"> M</w:t>
      </w:r>
      <w:r w:rsidRPr="027BBD27">
        <w:rPr>
          <w:lang w:val="en-US"/>
        </w:rPr>
        <w:t>aker</w:t>
      </w:r>
      <w:r>
        <w:rPr>
          <w:lang w:val="en-US"/>
        </w:rPr>
        <w:t>’</w:t>
      </w:r>
      <w:r w:rsidRPr="027BBD27">
        <w:rPr>
          <w:lang w:val="en-US"/>
        </w:rPr>
        <w:t>,</w:t>
      </w:r>
      <w:r>
        <w:rPr>
          <w:lang w:val="en-US"/>
        </w:rPr>
        <w:t xml:space="preserve"> sung by</w:t>
      </w:r>
      <w:r w:rsidRPr="027BBD27">
        <w:rPr>
          <w:lang w:val="en-US"/>
        </w:rPr>
        <w:t xml:space="preserve"> Leeland</w:t>
      </w:r>
      <w:r>
        <w:rPr>
          <w:lang w:val="en-US"/>
        </w:rPr>
        <w:t xml:space="preserve">: </w:t>
      </w:r>
      <w:hyperlink r:id="rId17" w:history="1">
        <w:r w:rsidRPr="00A15395">
          <w:rPr>
            <w:rStyle w:val="Hyperlink"/>
            <w:lang w:val="en-US"/>
          </w:rPr>
          <w:t>www.youtube.com/watch?v=29IxnsqOkmQ&amp;list=RD29IxnsqOkmQ&amp;start_radio=1</w:t>
        </w:r>
      </w:hyperlink>
    </w:p>
    <w:p w14:paraId="1CEE667A" w14:textId="77777777" w:rsidR="00ED6EA7" w:rsidRDefault="00ED6EA7" w:rsidP="00ED6EA7">
      <w:pPr>
        <w:rPr>
          <w:lang w:val="en-US"/>
        </w:rPr>
      </w:pPr>
    </w:p>
    <w:p w14:paraId="00DE2A2B" w14:textId="77777777" w:rsidR="00ED6EA7" w:rsidRDefault="00ED6EA7" w:rsidP="00ED6EA7">
      <w:pPr>
        <w:pStyle w:val="Heading2"/>
        <w:rPr>
          <w:lang w:val="en-US"/>
        </w:rPr>
      </w:pPr>
      <w:r w:rsidRPr="027BBD27">
        <w:rPr>
          <w:lang w:val="en-US"/>
        </w:rPr>
        <w:t>Prayer of Response</w:t>
      </w:r>
    </w:p>
    <w:p w14:paraId="660470E9" w14:textId="77777777" w:rsidR="00ED6EA7" w:rsidRDefault="00ED6EA7" w:rsidP="00ED6EA7">
      <w:pPr>
        <w:rPr>
          <w:lang w:val="en-US"/>
        </w:rPr>
      </w:pPr>
    </w:p>
    <w:p w14:paraId="536C8AD0" w14:textId="77777777" w:rsidR="00ED6EA7" w:rsidRPr="002A4414" w:rsidRDefault="00ED6EA7" w:rsidP="00ED6EA7">
      <w:pPr>
        <w:rPr>
          <w:i/>
          <w:iCs/>
          <w:color w:val="1F2957"/>
          <w:lang w:val="en-US"/>
        </w:rPr>
      </w:pPr>
      <w:r>
        <w:rPr>
          <w:i/>
          <w:iCs/>
          <w:color w:val="1F2957"/>
          <w:lang w:val="en-US"/>
        </w:rPr>
        <w:t>Here you could lead a prayer that responds to the short thought:</w:t>
      </w:r>
    </w:p>
    <w:p w14:paraId="06162FA6" w14:textId="77777777" w:rsidR="00ED6EA7" w:rsidRDefault="00ED6EA7" w:rsidP="00ED6EA7">
      <w:pPr>
        <w:rPr>
          <w:lang w:val="en-US"/>
        </w:rPr>
      </w:pPr>
      <w:r w:rsidRPr="00100E90">
        <w:rPr>
          <w:lang w:val="en-US"/>
        </w:rPr>
        <w:t>Faithful God,</w:t>
      </w:r>
    </w:p>
    <w:p w14:paraId="1C2E9DDE" w14:textId="77777777" w:rsidR="00ED6EA7" w:rsidRDefault="00ED6EA7" w:rsidP="00ED6EA7">
      <w:pPr>
        <w:rPr>
          <w:lang w:val="en-US"/>
        </w:rPr>
      </w:pPr>
      <w:r w:rsidRPr="2DF6C89A">
        <w:rPr>
          <w:lang w:val="en-US"/>
        </w:rPr>
        <w:t xml:space="preserve">You are with us </w:t>
      </w:r>
      <w:r>
        <w:rPr>
          <w:lang w:val="en-US"/>
        </w:rPr>
        <w:t xml:space="preserve">in </w:t>
      </w:r>
      <w:r w:rsidRPr="2DF6C89A">
        <w:rPr>
          <w:lang w:val="en-US"/>
        </w:rPr>
        <w:t>every season.</w:t>
      </w:r>
    </w:p>
    <w:p w14:paraId="436B07B8" w14:textId="77777777" w:rsidR="00ED6EA7" w:rsidRDefault="00ED6EA7" w:rsidP="00ED6EA7">
      <w:pPr>
        <w:rPr>
          <w:lang w:val="en-US"/>
        </w:rPr>
      </w:pPr>
      <w:r w:rsidRPr="00100E90">
        <w:rPr>
          <w:lang w:val="en-US"/>
        </w:rPr>
        <w:t xml:space="preserve">Like Anna and Simeon, </w:t>
      </w:r>
      <w:r>
        <w:rPr>
          <w:lang w:val="en-US"/>
        </w:rPr>
        <w:t>may</w:t>
      </w:r>
      <w:r w:rsidRPr="00100E90">
        <w:rPr>
          <w:lang w:val="en-US"/>
        </w:rPr>
        <w:t xml:space="preserve"> we look back and see your hand at work, even in those seasons that feel long, cold and dark.</w:t>
      </w:r>
    </w:p>
    <w:p w14:paraId="7C13EEEA" w14:textId="77777777" w:rsidR="00ED6EA7" w:rsidRDefault="00ED6EA7" w:rsidP="00ED6EA7">
      <w:pPr>
        <w:rPr>
          <w:lang w:val="en-US"/>
        </w:rPr>
      </w:pPr>
      <w:r>
        <w:rPr>
          <w:lang w:val="en-US"/>
        </w:rPr>
        <w:t>We look back on this past year. We think of all the waiting.</w:t>
      </w:r>
    </w:p>
    <w:p w14:paraId="23C17561" w14:textId="77777777" w:rsidR="00ED6EA7" w:rsidRDefault="00ED6EA7" w:rsidP="00ED6EA7">
      <w:pPr>
        <w:rPr>
          <w:lang w:val="en-US"/>
        </w:rPr>
      </w:pPr>
      <w:r>
        <w:rPr>
          <w:lang w:val="en-US"/>
        </w:rPr>
        <w:t>We look ahead to this new year. We acknowledge that there will be waiting to come.</w:t>
      </w:r>
    </w:p>
    <w:p w14:paraId="4FC0D325" w14:textId="77777777" w:rsidR="00ED6EA7" w:rsidRDefault="00ED6EA7" w:rsidP="00ED6EA7">
      <w:pPr>
        <w:rPr>
          <w:lang w:val="en-US"/>
        </w:rPr>
      </w:pPr>
      <w:r>
        <w:rPr>
          <w:lang w:val="en-US"/>
        </w:rPr>
        <w:t>But we wait in hope, because you are with us.</w:t>
      </w:r>
    </w:p>
    <w:p w14:paraId="3371022B" w14:textId="77777777" w:rsidR="00ED6EA7" w:rsidRPr="00100E90" w:rsidRDefault="00ED6EA7" w:rsidP="00ED6EA7">
      <w:pPr>
        <w:rPr>
          <w:lang w:val="en-US"/>
        </w:rPr>
      </w:pPr>
      <w:r>
        <w:rPr>
          <w:lang w:val="en-US"/>
        </w:rPr>
        <w:lastRenderedPageBreak/>
        <w:t>Thank you for that beautiful truth, revealed in your son Jesus Christ.</w:t>
      </w:r>
    </w:p>
    <w:p w14:paraId="116CE94A" w14:textId="77777777" w:rsidR="00ED6EA7" w:rsidRDefault="00ED6EA7" w:rsidP="00ED6EA7">
      <w:pPr>
        <w:rPr>
          <w:b/>
          <w:bCs/>
          <w:lang w:val="en-US"/>
        </w:rPr>
      </w:pPr>
      <w:r w:rsidRPr="027BBD27">
        <w:rPr>
          <w:b/>
          <w:bCs/>
          <w:lang w:val="en-US"/>
        </w:rPr>
        <w:t>Amen.</w:t>
      </w:r>
    </w:p>
    <w:p w14:paraId="1A3E822B" w14:textId="77777777" w:rsidR="00ED6EA7" w:rsidRDefault="00ED6EA7" w:rsidP="00ED6EA7">
      <w:pPr>
        <w:rPr>
          <w:i/>
          <w:iCs/>
          <w:color w:val="1F2957"/>
        </w:rPr>
      </w:pPr>
    </w:p>
    <w:p w14:paraId="6B146DA1" w14:textId="77777777" w:rsidR="00ED6EA7" w:rsidRDefault="00ED6EA7" w:rsidP="00ED6EA7">
      <w:pPr>
        <w:pStyle w:val="Heading2"/>
      </w:pPr>
      <w:r>
        <w:t>Closing Prayer</w:t>
      </w:r>
    </w:p>
    <w:p w14:paraId="09BEBAAB" w14:textId="77777777" w:rsidR="00ED6EA7" w:rsidRDefault="00ED6EA7" w:rsidP="00ED6EA7"/>
    <w:p w14:paraId="750BEB4A" w14:textId="77777777" w:rsidR="00ED6EA7" w:rsidRDefault="00ED6EA7" w:rsidP="00ED6EA7">
      <w:pPr>
        <w:rPr>
          <w:b/>
          <w:bCs/>
        </w:rPr>
      </w:pPr>
      <w:r>
        <w:rPr>
          <w:b/>
          <w:bCs/>
        </w:rPr>
        <w:t>‘</w:t>
      </w:r>
      <w:r w:rsidRPr="0000406B">
        <w:rPr>
          <w:b/>
          <w:bCs/>
        </w:rPr>
        <w:t xml:space="preserve">I </w:t>
      </w:r>
      <w:r>
        <w:rPr>
          <w:b/>
          <w:bCs/>
        </w:rPr>
        <w:t>W</w:t>
      </w:r>
      <w:r w:rsidRPr="0000406B">
        <w:rPr>
          <w:b/>
          <w:bCs/>
        </w:rPr>
        <w:t>ill Light Candles This Christmas</w:t>
      </w:r>
      <w:r>
        <w:rPr>
          <w:b/>
          <w:bCs/>
        </w:rPr>
        <w:t xml:space="preserve">’ by </w:t>
      </w:r>
      <w:r w:rsidRPr="00294A0C">
        <w:rPr>
          <w:b/>
          <w:bCs/>
        </w:rPr>
        <w:t>Howard Thurman</w:t>
      </w:r>
    </w:p>
    <w:p w14:paraId="654E666C" w14:textId="77777777" w:rsidR="00ED6EA7" w:rsidRDefault="00ED6EA7" w:rsidP="00ED6EA7">
      <w:pPr>
        <w:spacing w:after="0"/>
        <w:ind w:left="720"/>
      </w:pPr>
      <w:r>
        <w:t>I will light candles this Christmas:</w:t>
      </w:r>
    </w:p>
    <w:p w14:paraId="0BBC36D9" w14:textId="77777777" w:rsidR="00ED6EA7" w:rsidRDefault="00ED6EA7" w:rsidP="00ED6EA7">
      <w:pPr>
        <w:spacing w:after="0"/>
        <w:ind w:left="720"/>
      </w:pPr>
      <w:r>
        <w:t>Candles of joy despite all the sadness,</w:t>
      </w:r>
    </w:p>
    <w:p w14:paraId="4E90CEBD" w14:textId="77777777" w:rsidR="00ED6EA7" w:rsidRDefault="00ED6EA7" w:rsidP="00ED6EA7">
      <w:pPr>
        <w:spacing w:after="0"/>
        <w:ind w:left="720"/>
      </w:pPr>
      <w:r>
        <w:t>Candles of hope where despair keeps watch,</w:t>
      </w:r>
    </w:p>
    <w:p w14:paraId="2458136F" w14:textId="77777777" w:rsidR="00ED6EA7" w:rsidRDefault="00ED6EA7" w:rsidP="00ED6EA7">
      <w:pPr>
        <w:spacing w:after="0"/>
        <w:ind w:left="720"/>
      </w:pPr>
      <w:r>
        <w:t>Candles of courage for fears ever present,</w:t>
      </w:r>
    </w:p>
    <w:p w14:paraId="61EE5CF1" w14:textId="77777777" w:rsidR="00ED6EA7" w:rsidRDefault="00ED6EA7" w:rsidP="00ED6EA7">
      <w:pPr>
        <w:spacing w:after="0"/>
        <w:ind w:left="720"/>
      </w:pPr>
      <w:r>
        <w:t>Candles of peace for tempest-tossed days,</w:t>
      </w:r>
    </w:p>
    <w:p w14:paraId="10707EAB" w14:textId="77777777" w:rsidR="00ED6EA7" w:rsidRDefault="00ED6EA7" w:rsidP="00ED6EA7">
      <w:pPr>
        <w:spacing w:after="0"/>
        <w:ind w:left="720"/>
      </w:pPr>
      <w:r>
        <w:t>Candles of grace to ease heavy burdens,</w:t>
      </w:r>
    </w:p>
    <w:p w14:paraId="46B815ED" w14:textId="77777777" w:rsidR="00ED6EA7" w:rsidRDefault="00ED6EA7" w:rsidP="00ED6EA7">
      <w:pPr>
        <w:spacing w:after="0"/>
        <w:ind w:left="720"/>
      </w:pPr>
      <w:r>
        <w:t>Candles of love to inspire all my living,</w:t>
      </w:r>
    </w:p>
    <w:p w14:paraId="1F2DFA98" w14:textId="77777777" w:rsidR="00ED6EA7" w:rsidRDefault="00ED6EA7" w:rsidP="00ED6EA7">
      <w:pPr>
        <w:ind w:left="720"/>
      </w:pPr>
      <w:r>
        <w:t>Candles that will burn all year long.</w:t>
      </w:r>
    </w:p>
    <w:p w14:paraId="41F3565C" w14:textId="77777777" w:rsidR="00ED6EA7" w:rsidRDefault="00ED6EA7" w:rsidP="00ED6EA7">
      <w:pPr>
        <w:ind w:left="720"/>
        <w:rPr>
          <w:b/>
          <w:bCs/>
        </w:rPr>
      </w:pPr>
      <w:r w:rsidRPr="00F02765">
        <w:rPr>
          <w:b/>
          <w:bCs/>
        </w:rPr>
        <w:t>Amen.</w:t>
      </w:r>
    </w:p>
    <w:p w14:paraId="2F44E9A7" w14:textId="77777777" w:rsidR="00ED6EA7" w:rsidRDefault="00ED6EA7" w:rsidP="00ED6EA7">
      <w:pPr>
        <w:ind w:left="720"/>
        <w:rPr>
          <w:i/>
          <w:iCs/>
        </w:rPr>
      </w:pPr>
      <w:r w:rsidRPr="6D543AB7">
        <w:rPr>
          <w:i/>
          <w:iCs/>
        </w:rPr>
        <w:t xml:space="preserve">Source: </w:t>
      </w:r>
      <w:hyperlink r:id="rId18">
        <w:r w:rsidRPr="6D543AB7">
          <w:rPr>
            <w:rStyle w:val="Hyperlink"/>
            <w:i/>
            <w:iCs/>
          </w:rPr>
          <w:t>spirituschristi.org/</w:t>
        </w:r>
        <w:proofErr w:type="spellStart"/>
        <w:r w:rsidRPr="6D543AB7">
          <w:rPr>
            <w:rStyle w:val="Hyperlink"/>
            <w:i/>
            <w:iCs/>
          </w:rPr>
          <w:t>i</w:t>
        </w:r>
        <w:proofErr w:type="spellEnd"/>
        <w:r w:rsidRPr="6D543AB7">
          <w:rPr>
            <w:rStyle w:val="Hyperlink"/>
            <w:i/>
            <w:iCs/>
          </w:rPr>
          <w:t>-will-light-candles-this-</w:t>
        </w:r>
        <w:proofErr w:type="spellStart"/>
        <w:r w:rsidRPr="6D543AB7">
          <w:rPr>
            <w:rStyle w:val="Hyperlink"/>
            <w:i/>
            <w:iCs/>
          </w:rPr>
          <w:t>christmas</w:t>
        </w:r>
        <w:proofErr w:type="spellEnd"/>
        <w:r w:rsidRPr="6D543AB7">
          <w:rPr>
            <w:rStyle w:val="Hyperlink"/>
            <w:i/>
            <w:iCs/>
          </w:rPr>
          <w:t>/</w:t>
        </w:r>
      </w:hyperlink>
      <w:r w:rsidRPr="6D543AB7">
        <w:rPr>
          <w:i/>
          <w:iCs/>
        </w:rPr>
        <w:t xml:space="preserve"> </w:t>
      </w:r>
    </w:p>
    <w:p w14:paraId="01C48A88" w14:textId="77777777" w:rsidR="00ED6EA7" w:rsidRDefault="00ED6EA7" w:rsidP="00ED6EA7">
      <w:pPr>
        <w:rPr>
          <w:i/>
          <w:iCs/>
        </w:rPr>
      </w:pPr>
    </w:p>
    <w:p w14:paraId="6C03353B" w14:textId="77777777" w:rsidR="00ED6EA7" w:rsidRDefault="00ED6EA7" w:rsidP="00ED6EA7">
      <w:pPr>
        <w:pStyle w:val="Heading2"/>
      </w:pPr>
      <w:r>
        <w:t xml:space="preserve">Final Song </w:t>
      </w:r>
    </w:p>
    <w:p w14:paraId="521E109F" w14:textId="77777777" w:rsidR="00ED6EA7" w:rsidRDefault="00ED6EA7" w:rsidP="00ED6EA7"/>
    <w:p w14:paraId="66707BCD" w14:textId="77777777" w:rsidR="00ED6EA7" w:rsidRDefault="00ED6EA7" w:rsidP="00ED6EA7">
      <w:r>
        <w:t xml:space="preserve">‘O Come, All Ye Faithful’, </w:t>
      </w:r>
      <w:r w:rsidRPr="00114ECB">
        <w:rPr>
          <w:i/>
          <w:iCs/>
        </w:rPr>
        <w:t>SASB</w:t>
      </w:r>
      <w:r>
        <w:t xml:space="preserve"> 116: backing track available at</w:t>
      </w:r>
      <w:r>
        <w:br/>
      </w:r>
      <w:hyperlink r:id="rId19">
        <w:r w:rsidRPr="027BBD27">
          <w:rPr>
            <w:rStyle w:val="Hyperlink"/>
          </w:rPr>
          <w:t>samusicindex.com/celebrating-christmas-at-home/carol-accompaniments</w:t>
        </w:r>
      </w:hyperlink>
      <w:r>
        <w:t xml:space="preserve"> </w:t>
      </w:r>
    </w:p>
    <w:p w14:paraId="044A51BA" w14:textId="77777777" w:rsidR="00ED6EA7" w:rsidRPr="00AA523D" w:rsidRDefault="00ED6EA7" w:rsidP="00ED6EA7">
      <w:pPr>
        <w:rPr>
          <w:i/>
          <w:iCs/>
          <w:color w:val="1F2957"/>
        </w:rPr>
      </w:pPr>
      <w:r w:rsidRPr="00AA523D">
        <w:rPr>
          <w:i/>
          <w:iCs/>
          <w:color w:val="1F2957"/>
        </w:rPr>
        <w:t>The lyrics of the song gather us all to worship and give thanks for Jesus, just as Simeon and Anna did in the Temple. Like them, we now have a responsibility to go and share the good news with others.</w:t>
      </w:r>
    </w:p>
    <w:p w14:paraId="322DEF6A" w14:textId="77777777" w:rsidR="00ED6EA7" w:rsidRDefault="00ED6EA7" w:rsidP="00ED6EA7"/>
    <w:p w14:paraId="27467ABE" w14:textId="77777777" w:rsidR="00ED6EA7" w:rsidRDefault="00ED6EA7" w:rsidP="00ED6EA7">
      <w:pPr>
        <w:pStyle w:val="Heading2"/>
      </w:pPr>
      <w:r>
        <w:t>Blessing</w:t>
      </w:r>
    </w:p>
    <w:p w14:paraId="55DF9E91" w14:textId="77777777" w:rsidR="00ED6EA7" w:rsidRDefault="00ED6EA7" w:rsidP="00ED6EA7"/>
    <w:p w14:paraId="7ED30ED1" w14:textId="77777777" w:rsidR="00ED6EA7" w:rsidRDefault="00ED6EA7" w:rsidP="00ED6EA7">
      <w:r>
        <w:t>As Anna and Simeon waited with hope, may you wait with hope.</w:t>
      </w:r>
    </w:p>
    <w:p w14:paraId="01EC6895" w14:textId="77777777" w:rsidR="00ED6EA7" w:rsidRDefault="00ED6EA7" w:rsidP="00ED6EA7">
      <w:r>
        <w:t>As they recognised God at work, may you recognise God at work.</w:t>
      </w:r>
    </w:p>
    <w:p w14:paraId="6574CAF5" w14:textId="77777777" w:rsidR="00ED6EA7" w:rsidRDefault="00ED6EA7" w:rsidP="00ED6EA7">
      <w:r>
        <w:t>And may the presence of Christ go with you into the year ahead.</w:t>
      </w:r>
    </w:p>
    <w:p w14:paraId="4C9B0700" w14:textId="77777777" w:rsidR="00ED6EA7" w:rsidRPr="00126099" w:rsidRDefault="00ED6EA7" w:rsidP="00ED6EA7">
      <w:pPr>
        <w:rPr>
          <w:b/>
          <w:bCs/>
        </w:rPr>
      </w:pPr>
      <w:r w:rsidRPr="00126099">
        <w:rPr>
          <w:b/>
          <w:bCs/>
        </w:rPr>
        <w:t>Amen.</w:t>
      </w:r>
    </w:p>
    <w:p w14:paraId="444D7BA9" w14:textId="49CC0562" w:rsidR="00FA335F" w:rsidRPr="00C978C0" w:rsidRDefault="00FA335F" w:rsidP="000615B6">
      <w:pPr>
        <w:rPr>
          <w:b/>
          <w:bCs/>
        </w:rPr>
      </w:pPr>
    </w:p>
    <w:sectPr w:rsidR="00FA335F" w:rsidRPr="00C978C0" w:rsidSect="00861A38">
      <w:headerReference w:type="default" r:id="rId20"/>
      <w:footerReference w:type="default" r:id="rId21"/>
      <w:head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9AC9" w14:textId="77777777" w:rsidR="008D354D" w:rsidRDefault="008D354D" w:rsidP="008D4521">
      <w:pPr>
        <w:spacing w:after="0" w:line="240" w:lineRule="auto"/>
      </w:pPr>
      <w:r>
        <w:separator/>
      </w:r>
    </w:p>
  </w:endnote>
  <w:endnote w:type="continuationSeparator" w:id="0">
    <w:p w14:paraId="4AB5049C" w14:textId="77777777" w:rsidR="008D354D" w:rsidRDefault="008D354D" w:rsidP="008D4521">
      <w:pPr>
        <w:spacing w:after="0" w:line="240" w:lineRule="auto"/>
      </w:pPr>
      <w:r>
        <w:continuationSeparator/>
      </w:r>
    </w:p>
  </w:endnote>
  <w:endnote w:type="continuationNotice" w:id="1">
    <w:p w14:paraId="210D9CD9" w14:textId="77777777" w:rsidR="008D354D" w:rsidRDefault="008D35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5472"/>
      <w:docPartObj>
        <w:docPartGallery w:val="Page Numbers (Bottom of Page)"/>
        <w:docPartUnique/>
      </w:docPartObj>
    </w:sdtPr>
    <w:sdtEndPr>
      <w:rPr>
        <w:noProof/>
      </w:rPr>
    </w:sdtEndPr>
    <w:sdtContent>
      <w:p w14:paraId="42E4B781" w14:textId="1AAB2FCF" w:rsidR="00FD6599" w:rsidRDefault="00FD6599">
        <w:pPr>
          <w:pStyle w:val="Footer"/>
          <w:jc w:val="center"/>
        </w:pPr>
        <w:r w:rsidRPr="00FD6599">
          <w:rPr>
            <w:sz w:val="20"/>
            <w:szCs w:val="20"/>
          </w:rPr>
          <w:fldChar w:fldCharType="begin"/>
        </w:r>
        <w:r w:rsidRPr="00FD6599">
          <w:rPr>
            <w:sz w:val="20"/>
            <w:szCs w:val="20"/>
          </w:rPr>
          <w:instrText xml:space="preserve"> PAGE   \* MERGEFORMAT </w:instrText>
        </w:r>
        <w:r w:rsidRPr="00FD6599">
          <w:rPr>
            <w:sz w:val="20"/>
            <w:szCs w:val="20"/>
          </w:rPr>
          <w:fldChar w:fldCharType="separate"/>
        </w:r>
        <w:r w:rsidRPr="00FD6599">
          <w:rPr>
            <w:noProof/>
            <w:sz w:val="20"/>
            <w:szCs w:val="20"/>
          </w:rPr>
          <w:t>2</w:t>
        </w:r>
        <w:r w:rsidRPr="00FD6599">
          <w:rPr>
            <w:noProof/>
            <w:sz w:val="20"/>
            <w:szCs w:val="20"/>
          </w:rPr>
          <w:fldChar w:fldCharType="end"/>
        </w:r>
      </w:p>
    </w:sdtContent>
  </w:sdt>
  <w:p w14:paraId="7292F66E" w14:textId="77777777" w:rsidR="00FD6599" w:rsidRDefault="00FD6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8002" w14:textId="77777777" w:rsidR="008D354D" w:rsidRDefault="008D354D" w:rsidP="008D4521">
      <w:pPr>
        <w:spacing w:after="0" w:line="240" w:lineRule="auto"/>
      </w:pPr>
      <w:r>
        <w:separator/>
      </w:r>
    </w:p>
  </w:footnote>
  <w:footnote w:type="continuationSeparator" w:id="0">
    <w:p w14:paraId="484993C5" w14:textId="77777777" w:rsidR="008D354D" w:rsidRDefault="008D354D" w:rsidP="008D4521">
      <w:pPr>
        <w:spacing w:after="0" w:line="240" w:lineRule="auto"/>
      </w:pPr>
      <w:r>
        <w:continuationSeparator/>
      </w:r>
    </w:p>
  </w:footnote>
  <w:footnote w:type="continuationNotice" w:id="1">
    <w:p w14:paraId="0214AA68" w14:textId="77777777" w:rsidR="008D354D" w:rsidRDefault="008D35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1B7" w14:textId="3EFECE80" w:rsidR="003B34C1" w:rsidRDefault="003B34C1">
    <w:pPr>
      <w:pStyle w:val="Header"/>
    </w:pPr>
    <w:r>
      <w:rPr>
        <w:noProof/>
      </w:rPr>
      <w:drawing>
        <wp:anchor distT="0" distB="0" distL="114300" distR="114300" simplePos="0" relativeHeight="251658240" behindDoc="1" locked="0" layoutInCell="1" allowOverlap="1" wp14:anchorId="5044DCFD" wp14:editId="1DDC267B">
          <wp:simplePos x="0" y="0"/>
          <wp:positionH relativeFrom="page">
            <wp:align>center</wp:align>
          </wp:positionH>
          <wp:positionV relativeFrom="page">
            <wp:align>center</wp:align>
          </wp:positionV>
          <wp:extent cx="7552800" cy="10684800"/>
          <wp:effectExtent l="0" t="0" r="0" b="0"/>
          <wp:wrapNone/>
          <wp:docPr id="16132623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62354"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D19" w14:textId="4AD8BEC2" w:rsidR="00861A38" w:rsidRDefault="00420686">
    <w:pPr>
      <w:pStyle w:val="Header"/>
    </w:pPr>
    <w:r>
      <w:rPr>
        <w:noProof/>
      </w:rPr>
      <w:drawing>
        <wp:anchor distT="0" distB="0" distL="114300" distR="114300" simplePos="0" relativeHeight="251657216" behindDoc="1" locked="0" layoutInCell="1" allowOverlap="1" wp14:anchorId="1A7AB68D" wp14:editId="6D2F860D">
          <wp:simplePos x="0" y="0"/>
          <wp:positionH relativeFrom="page">
            <wp:align>center</wp:align>
          </wp:positionH>
          <wp:positionV relativeFrom="page">
            <wp:align>center</wp:align>
          </wp:positionV>
          <wp:extent cx="7552800" cy="10681200"/>
          <wp:effectExtent l="0" t="0" r="0" b="0"/>
          <wp:wrapNone/>
          <wp:docPr id="1086133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336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p w14:paraId="2AF4B9B2" w14:textId="38A5C73A" w:rsidR="009471C3" w:rsidRDefault="009471C3">
    <w:pPr>
      <w:pStyle w:val="Header"/>
    </w:pPr>
  </w:p>
  <w:p w14:paraId="5670E76B" w14:textId="77777777" w:rsidR="008426C0" w:rsidRDefault="008426C0">
    <w:pPr>
      <w:pStyle w:val="Header"/>
    </w:pPr>
  </w:p>
  <w:p w14:paraId="4D0D8F38" w14:textId="18374206" w:rsidR="006B4964" w:rsidRDefault="006B4964">
    <w:pPr>
      <w:pStyle w:val="Header"/>
    </w:pPr>
  </w:p>
  <w:p w14:paraId="2AE92A93" w14:textId="77777777" w:rsidR="00D31019" w:rsidRDefault="00D31019">
    <w:pPr>
      <w:pStyle w:val="Header"/>
    </w:pPr>
  </w:p>
  <w:p w14:paraId="3E7DF44D" w14:textId="77777777" w:rsidR="00861A38" w:rsidRDefault="00861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2A15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B3FFA"/>
    <w:multiLevelType w:val="hybridMultilevel"/>
    <w:tmpl w:val="3ED624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63608"/>
    <w:multiLevelType w:val="hybridMultilevel"/>
    <w:tmpl w:val="1B9801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97740"/>
    <w:multiLevelType w:val="hybridMultilevel"/>
    <w:tmpl w:val="193C9CA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53B3C"/>
    <w:multiLevelType w:val="hybridMultilevel"/>
    <w:tmpl w:val="9E10461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0BAB412F"/>
    <w:multiLevelType w:val="hybridMultilevel"/>
    <w:tmpl w:val="ADE01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86B26"/>
    <w:multiLevelType w:val="hybridMultilevel"/>
    <w:tmpl w:val="D650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D017A9"/>
    <w:multiLevelType w:val="hybridMultilevel"/>
    <w:tmpl w:val="D76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E19EB"/>
    <w:multiLevelType w:val="hybridMultilevel"/>
    <w:tmpl w:val="03B0EB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B5D27"/>
    <w:multiLevelType w:val="hybridMultilevel"/>
    <w:tmpl w:val="BB74E3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7D3F20"/>
    <w:multiLevelType w:val="hybridMultilevel"/>
    <w:tmpl w:val="DB8628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F11674"/>
    <w:multiLevelType w:val="hybridMultilevel"/>
    <w:tmpl w:val="39A4AE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A547F2"/>
    <w:multiLevelType w:val="hybridMultilevel"/>
    <w:tmpl w:val="A356BD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0F07CE"/>
    <w:multiLevelType w:val="hybridMultilevel"/>
    <w:tmpl w:val="465228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4BC30"/>
    <w:multiLevelType w:val="hybridMultilevel"/>
    <w:tmpl w:val="5400E6CE"/>
    <w:lvl w:ilvl="0" w:tplc="08090003">
      <w:start w:val="1"/>
      <w:numFmt w:val="bullet"/>
      <w:lvlText w:val="o"/>
      <w:lvlJc w:val="left"/>
      <w:pPr>
        <w:ind w:left="720" w:hanging="360"/>
      </w:pPr>
      <w:rPr>
        <w:rFonts w:ascii="Courier New" w:hAnsi="Courier New" w:cs="Courier New" w:hint="default"/>
      </w:rPr>
    </w:lvl>
    <w:lvl w:ilvl="1" w:tplc="4D1CADB0">
      <w:start w:val="1"/>
      <w:numFmt w:val="bullet"/>
      <w:lvlText w:val="o"/>
      <w:lvlJc w:val="left"/>
      <w:pPr>
        <w:ind w:left="1440" w:hanging="360"/>
      </w:pPr>
      <w:rPr>
        <w:rFonts w:ascii="Courier New" w:hAnsi="Courier New" w:hint="default"/>
      </w:rPr>
    </w:lvl>
    <w:lvl w:ilvl="2" w:tplc="E012A760">
      <w:start w:val="1"/>
      <w:numFmt w:val="bullet"/>
      <w:lvlText w:val=""/>
      <w:lvlJc w:val="left"/>
      <w:pPr>
        <w:ind w:left="2160" w:hanging="360"/>
      </w:pPr>
      <w:rPr>
        <w:rFonts w:ascii="Wingdings" w:hAnsi="Wingdings" w:hint="default"/>
      </w:rPr>
    </w:lvl>
    <w:lvl w:ilvl="3" w:tplc="931AE566">
      <w:start w:val="1"/>
      <w:numFmt w:val="bullet"/>
      <w:lvlText w:val=""/>
      <w:lvlJc w:val="left"/>
      <w:pPr>
        <w:ind w:left="2880" w:hanging="360"/>
      </w:pPr>
      <w:rPr>
        <w:rFonts w:ascii="Symbol" w:hAnsi="Symbol" w:hint="default"/>
      </w:rPr>
    </w:lvl>
    <w:lvl w:ilvl="4" w:tplc="23E2FA70">
      <w:start w:val="1"/>
      <w:numFmt w:val="bullet"/>
      <w:lvlText w:val="o"/>
      <w:lvlJc w:val="left"/>
      <w:pPr>
        <w:ind w:left="3600" w:hanging="360"/>
      </w:pPr>
      <w:rPr>
        <w:rFonts w:ascii="Courier New" w:hAnsi="Courier New" w:hint="default"/>
      </w:rPr>
    </w:lvl>
    <w:lvl w:ilvl="5" w:tplc="27A084C8">
      <w:start w:val="1"/>
      <w:numFmt w:val="bullet"/>
      <w:lvlText w:val=""/>
      <w:lvlJc w:val="left"/>
      <w:pPr>
        <w:ind w:left="4320" w:hanging="360"/>
      </w:pPr>
      <w:rPr>
        <w:rFonts w:ascii="Wingdings" w:hAnsi="Wingdings" w:hint="default"/>
      </w:rPr>
    </w:lvl>
    <w:lvl w:ilvl="6" w:tplc="784C8796">
      <w:start w:val="1"/>
      <w:numFmt w:val="bullet"/>
      <w:lvlText w:val=""/>
      <w:lvlJc w:val="left"/>
      <w:pPr>
        <w:ind w:left="5040" w:hanging="360"/>
      </w:pPr>
      <w:rPr>
        <w:rFonts w:ascii="Symbol" w:hAnsi="Symbol" w:hint="default"/>
      </w:rPr>
    </w:lvl>
    <w:lvl w:ilvl="7" w:tplc="25B62D4A">
      <w:start w:val="1"/>
      <w:numFmt w:val="bullet"/>
      <w:lvlText w:val="o"/>
      <w:lvlJc w:val="left"/>
      <w:pPr>
        <w:ind w:left="5760" w:hanging="360"/>
      </w:pPr>
      <w:rPr>
        <w:rFonts w:ascii="Courier New" w:hAnsi="Courier New" w:hint="default"/>
      </w:rPr>
    </w:lvl>
    <w:lvl w:ilvl="8" w:tplc="C0FE8278">
      <w:start w:val="1"/>
      <w:numFmt w:val="bullet"/>
      <w:lvlText w:val=""/>
      <w:lvlJc w:val="left"/>
      <w:pPr>
        <w:ind w:left="6480" w:hanging="360"/>
      </w:pPr>
      <w:rPr>
        <w:rFonts w:ascii="Wingdings" w:hAnsi="Wingdings" w:hint="default"/>
      </w:rPr>
    </w:lvl>
  </w:abstractNum>
  <w:abstractNum w:abstractNumId="15" w15:restartNumberingAfterBreak="0">
    <w:nsid w:val="3AC14FB5"/>
    <w:multiLevelType w:val="hybridMultilevel"/>
    <w:tmpl w:val="B2C844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10BBD"/>
    <w:multiLevelType w:val="hybridMultilevel"/>
    <w:tmpl w:val="2282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8E4715"/>
    <w:multiLevelType w:val="hybridMultilevel"/>
    <w:tmpl w:val="430A2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153897"/>
    <w:multiLevelType w:val="hybridMultilevel"/>
    <w:tmpl w:val="696002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C64BD"/>
    <w:multiLevelType w:val="hybridMultilevel"/>
    <w:tmpl w:val="F01E61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0407C"/>
    <w:multiLevelType w:val="hybridMultilevel"/>
    <w:tmpl w:val="C3FAC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347054"/>
    <w:multiLevelType w:val="hybridMultilevel"/>
    <w:tmpl w:val="154437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954790"/>
    <w:multiLevelType w:val="hybridMultilevel"/>
    <w:tmpl w:val="512A21A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A4033C"/>
    <w:multiLevelType w:val="hybridMultilevel"/>
    <w:tmpl w:val="7F38E7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D411AD"/>
    <w:multiLevelType w:val="hybridMultilevel"/>
    <w:tmpl w:val="971EC1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75302E"/>
    <w:multiLevelType w:val="hybridMultilevel"/>
    <w:tmpl w:val="29AE4E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217CA"/>
    <w:multiLevelType w:val="hybridMultilevel"/>
    <w:tmpl w:val="83E09D4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5E390F"/>
    <w:multiLevelType w:val="hybridMultilevel"/>
    <w:tmpl w:val="818C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556D52"/>
    <w:multiLevelType w:val="hybridMultilevel"/>
    <w:tmpl w:val="5920A3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33873"/>
    <w:multiLevelType w:val="hybridMultilevel"/>
    <w:tmpl w:val="B92200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C043F7"/>
    <w:multiLevelType w:val="hybridMultilevel"/>
    <w:tmpl w:val="498850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875117">
    <w:abstractNumId w:val="0"/>
  </w:num>
  <w:num w:numId="2" w16cid:durableId="189222006">
    <w:abstractNumId w:val="6"/>
  </w:num>
  <w:num w:numId="3" w16cid:durableId="168373885">
    <w:abstractNumId w:val="15"/>
  </w:num>
  <w:num w:numId="4" w16cid:durableId="1197767341">
    <w:abstractNumId w:val="5"/>
  </w:num>
  <w:num w:numId="5" w16cid:durableId="1548488222">
    <w:abstractNumId w:val="26"/>
  </w:num>
  <w:num w:numId="6" w16cid:durableId="1533033481">
    <w:abstractNumId w:val="25"/>
  </w:num>
  <w:num w:numId="7" w16cid:durableId="1329870426">
    <w:abstractNumId w:val="20"/>
  </w:num>
  <w:num w:numId="8" w16cid:durableId="1698575978">
    <w:abstractNumId w:val="18"/>
  </w:num>
  <w:num w:numId="9" w16cid:durableId="414669837">
    <w:abstractNumId w:val="12"/>
  </w:num>
  <w:num w:numId="10" w16cid:durableId="262802743">
    <w:abstractNumId w:val="8"/>
  </w:num>
  <w:num w:numId="11" w16cid:durableId="1865056135">
    <w:abstractNumId w:val="16"/>
  </w:num>
  <w:num w:numId="12" w16cid:durableId="151529853">
    <w:abstractNumId w:val="28"/>
  </w:num>
  <w:num w:numId="13" w16cid:durableId="351806708">
    <w:abstractNumId w:val="27"/>
  </w:num>
  <w:num w:numId="14" w16cid:durableId="1043096428">
    <w:abstractNumId w:val="2"/>
  </w:num>
  <w:num w:numId="15" w16cid:durableId="466701981">
    <w:abstractNumId w:val="11"/>
  </w:num>
  <w:num w:numId="16" w16cid:durableId="2038581910">
    <w:abstractNumId w:val="7"/>
  </w:num>
  <w:num w:numId="17" w16cid:durableId="266549036">
    <w:abstractNumId w:val="22"/>
  </w:num>
  <w:num w:numId="18" w16cid:durableId="351688324">
    <w:abstractNumId w:val="23"/>
  </w:num>
  <w:num w:numId="19" w16cid:durableId="808976526">
    <w:abstractNumId w:val="29"/>
  </w:num>
  <w:num w:numId="20" w16cid:durableId="2121991140">
    <w:abstractNumId w:val="30"/>
  </w:num>
  <w:num w:numId="21" w16cid:durableId="1815485150">
    <w:abstractNumId w:val="24"/>
  </w:num>
  <w:num w:numId="22" w16cid:durableId="1202287778">
    <w:abstractNumId w:val="17"/>
  </w:num>
  <w:num w:numId="23" w16cid:durableId="1558122102">
    <w:abstractNumId w:val="3"/>
  </w:num>
  <w:num w:numId="24" w16cid:durableId="1015497383">
    <w:abstractNumId w:val="14"/>
  </w:num>
  <w:num w:numId="25" w16cid:durableId="1806122008">
    <w:abstractNumId w:val="9"/>
  </w:num>
  <w:num w:numId="26" w16cid:durableId="1106850415">
    <w:abstractNumId w:val="1"/>
  </w:num>
  <w:num w:numId="27" w16cid:durableId="1481531737">
    <w:abstractNumId w:val="21"/>
  </w:num>
  <w:num w:numId="28" w16cid:durableId="513299052">
    <w:abstractNumId w:val="13"/>
  </w:num>
  <w:num w:numId="29" w16cid:durableId="1115095757">
    <w:abstractNumId w:val="10"/>
  </w:num>
  <w:num w:numId="30" w16cid:durableId="917059682">
    <w:abstractNumId w:val="19"/>
  </w:num>
  <w:num w:numId="31" w16cid:durableId="434523342">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05F0"/>
    <w:rsid w:val="00000BA0"/>
    <w:rsid w:val="00003D81"/>
    <w:rsid w:val="00004305"/>
    <w:rsid w:val="00004611"/>
    <w:rsid w:val="000050A3"/>
    <w:rsid w:val="00005669"/>
    <w:rsid w:val="00006D33"/>
    <w:rsid w:val="000124AA"/>
    <w:rsid w:val="0001297A"/>
    <w:rsid w:val="00012E4C"/>
    <w:rsid w:val="0001437A"/>
    <w:rsid w:val="00014CDC"/>
    <w:rsid w:val="0001523D"/>
    <w:rsid w:val="00015C77"/>
    <w:rsid w:val="00015E4C"/>
    <w:rsid w:val="00016089"/>
    <w:rsid w:val="00016765"/>
    <w:rsid w:val="00021C9F"/>
    <w:rsid w:val="00024616"/>
    <w:rsid w:val="000254FB"/>
    <w:rsid w:val="000271A6"/>
    <w:rsid w:val="00030011"/>
    <w:rsid w:val="00030DA7"/>
    <w:rsid w:val="000339BA"/>
    <w:rsid w:val="00034315"/>
    <w:rsid w:val="00035C22"/>
    <w:rsid w:val="000430E5"/>
    <w:rsid w:val="000434D1"/>
    <w:rsid w:val="0004450B"/>
    <w:rsid w:val="0004554D"/>
    <w:rsid w:val="000457F2"/>
    <w:rsid w:val="00045BD0"/>
    <w:rsid w:val="000473AC"/>
    <w:rsid w:val="00047A09"/>
    <w:rsid w:val="00050D8C"/>
    <w:rsid w:val="000510BF"/>
    <w:rsid w:val="00053ABF"/>
    <w:rsid w:val="00054511"/>
    <w:rsid w:val="00057671"/>
    <w:rsid w:val="000606CE"/>
    <w:rsid w:val="00060EC8"/>
    <w:rsid w:val="00060F84"/>
    <w:rsid w:val="000615B6"/>
    <w:rsid w:val="0006218F"/>
    <w:rsid w:val="0006229D"/>
    <w:rsid w:val="0006271C"/>
    <w:rsid w:val="00064A3C"/>
    <w:rsid w:val="000657A2"/>
    <w:rsid w:val="00065F4B"/>
    <w:rsid w:val="00065F8A"/>
    <w:rsid w:val="00066FCB"/>
    <w:rsid w:val="0007231F"/>
    <w:rsid w:val="00073A32"/>
    <w:rsid w:val="00073EBB"/>
    <w:rsid w:val="00073EDB"/>
    <w:rsid w:val="000746AD"/>
    <w:rsid w:val="00076199"/>
    <w:rsid w:val="00076467"/>
    <w:rsid w:val="000770C2"/>
    <w:rsid w:val="00077958"/>
    <w:rsid w:val="00080C17"/>
    <w:rsid w:val="00081035"/>
    <w:rsid w:val="0008246D"/>
    <w:rsid w:val="00083E03"/>
    <w:rsid w:val="00083F7D"/>
    <w:rsid w:val="000853AF"/>
    <w:rsid w:val="00085CA3"/>
    <w:rsid w:val="0008689C"/>
    <w:rsid w:val="00086948"/>
    <w:rsid w:val="00087D52"/>
    <w:rsid w:val="00093AD3"/>
    <w:rsid w:val="000940D8"/>
    <w:rsid w:val="000959BC"/>
    <w:rsid w:val="000A0D62"/>
    <w:rsid w:val="000A1347"/>
    <w:rsid w:val="000A2B00"/>
    <w:rsid w:val="000A2F84"/>
    <w:rsid w:val="000A37F8"/>
    <w:rsid w:val="000A43A3"/>
    <w:rsid w:val="000A5CEA"/>
    <w:rsid w:val="000A5EE6"/>
    <w:rsid w:val="000A7026"/>
    <w:rsid w:val="000B1359"/>
    <w:rsid w:val="000B2F76"/>
    <w:rsid w:val="000B39E1"/>
    <w:rsid w:val="000C010E"/>
    <w:rsid w:val="000C0144"/>
    <w:rsid w:val="000C04AC"/>
    <w:rsid w:val="000C0F38"/>
    <w:rsid w:val="000C3BA4"/>
    <w:rsid w:val="000C5563"/>
    <w:rsid w:val="000C7C4F"/>
    <w:rsid w:val="000D16A7"/>
    <w:rsid w:val="000D18F3"/>
    <w:rsid w:val="000D3A88"/>
    <w:rsid w:val="000D3FAE"/>
    <w:rsid w:val="000D4425"/>
    <w:rsid w:val="000D5167"/>
    <w:rsid w:val="000D7003"/>
    <w:rsid w:val="000E3A1F"/>
    <w:rsid w:val="000E4424"/>
    <w:rsid w:val="000F277C"/>
    <w:rsid w:val="000F2C55"/>
    <w:rsid w:val="000F5315"/>
    <w:rsid w:val="000F7846"/>
    <w:rsid w:val="000F794D"/>
    <w:rsid w:val="000F7C2F"/>
    <w:rsid w:val="001009DE"/>
    <w:rsid w:val="00100EE7"/>
    <w:rsid w:val="001025D4"/>
    <w:rsid w:val="00102E0F"/>
    <w:rsid w:val="00104674"/>
    <w:rsid w:val="00104756"/>
    <w:rsid w:val="0010501F"/>
    <w:rsid w:val="00106377"/>
    <w:rsid w:val="00106B6A"/>
    <w:rsid w:val="00107CB0"/>
    <w:rsid w:val="00107E7D"/>
    <w:rsid w:val="0011129C"/>
    <w:rsid w:val="001112AC"/>
    <w:rsid w:val="001134FB"/>
    <w:rsid w:val="001158CB"/>
    <w:rsid w:val="00120E5A"/>
    <w:rsid w:val="0012193C"/>
    <w:rsid w:val="00122FA1"/>
    <w:rsid w:val="0012329C"/>
    <w:rsid w:val="00124756"/>
    <w:rsid w:val="00126229"/>
    <w:rsid w:val="0012692C"/>
    <w:rsid w:val="00130E10"/>
    <w:rsid w:val="0013193B"/>
    <w:rsid w:val="001329A4"/>
    <w:rsid w:val="00133143"/>
    <w:rsid w:val="00133A64"/>
    <w:rsid w:val="00133E0A"/>
    <w:rsid w:val="001364C3"/>
    <w:rsid w:val="001372C9"/>
    <w:rsid w:val="00137CA2"/>
    <w:rsid w:val="00140B1E"/>
    <w:rsid w:val="00142CA9"/>
    <w:rsid w:val="001431E5"/>
    <w:rsid w:val="001448C0"/>
    <w:rsid w:val="001459DA"/>
    <w:rsid w:val="001471E3"/>
    <w:rsid w:val="001472DE"/>
    <w:rsid w:val="001503A0"/>
    <w:rsid w:val="00150A11"/>
    <w:rsid w:val="00150C57"/>
    <w:rsid w:val="001511A1"/>
    <w:rsid w:val="001516F5"/>
    <w:rsid w:val="00155C02"/>
    <w:rsid w:val="00156670"/>
    <w:rsid w:val="001570C5"/>
    <w:rsid w:val="0016147F"/>
    <w:rsid w:val="001617B7"/>
    <w:rsid w:val="00162A83"/>
    <w:rsid w:val="00163A3D"/>
    <w:rsid w:val="00164A5E"/>
    <w:rsid w:val="001678E8"/>
    <w:rsid w:val="00172005"/>
    <w:rsid w:val="0017287B"/>
    <w:rsid w:val="0017310C"/>
    <w:rsid w:val="0017322D"/>
    <w:rsid w:val="00173514"/>
    <w:rsid w:val="00173BB3"/>
    <w:rsid w:val="00173D0D"/>
    <w:rsid w:val="00173EDF"/>
    <w:rsid w:val="00174C21"/>
    <w:rsid w:val="00174C7A"/>
    <w:rsid w:val="00175642"/>
    <w:rsid w:val="0017570C"/>
    <w:rsid w:val="001815B5"/>
    <w:rsid w:val="00182679"/>
    <w:rsid w:val="0018441A"/>
    <w:rsid w:val="00184C65"/>
    <w:rsid w:val="001853BC"/>
    <w:rsid w:val="00185DCE"/>
    <w:rsid w:val="00186A54"/>
    <w:rsid w:val="001879FE"/>
    <w:rsid w:val="00190012"/>
    <w:rsid w:val="00190493"/>
    <w:rsid w:val="00190C5A"/>
    <w:rsid w:val="001930C8"/>
    <w:rsid w:val="00193A8B"/>
    <w:rsid w:val="001962EB"/>
    <w:rsid w:val="00196875"/>
    <w:rsid w:val="001A05B5"/>
    <w:rsid w:val="001A3763"/>
    <w:rsid w:val="001A472D"/>
    <w:rsid w:val="001A59F7"/>
    <w:rsid w:val="001A6B47"/>
    <w:rsid w:val="001A70EE"/>
    <w:rsid w:val="001A75F0"/>
    <w:rsid w:val="001B0BB7"/>
    <w:rsid w:val="001B1EC0"/>
    <w:rsid w:val="001B210D"/>
    <w:rsid w:val="001B2CC9"/>
    <w:rsid w:val="001B2FDF"/>
    <w:rsid w:val="001B3553"/>
    <w:rsid w:val="001B4111"/>
    <w:rsid w:val="001B5CFF"/>
    <w:rsid w:val="001B71AC"/>
    <w:rsid w:val="001B7605"/>
    <w:rsid w:val="001C1791"/>
    <w:rsid w:val="001C27DB"/>
    <w:rsid w:val="001C30A6"/>
    <w:rsid w:val="001C3231"/>
    <w:rsid w:val="001D05EC"/>
    <w:rsid w:val="001D1F73"/>
    <w:rsid w:val="001D3147"/>
    <w:rsid w:val="001D4925"/>
    <w:rsid w:val="001D6BF9"/>
    <w:rsid w:val="001D78FD"/>
    <w:rsid w:val="001E22FE"/>
    <w:rsid w:val="001E24A3"/>
    <w:rsid w:val="001E320C"/>
    <w:rsid w:val="001E3EF0"/>
    <w:rsid w:val="001E5B5A"/>
    <w:rsid w:val="001E625D"/>
    <w:rsid w:val="001F0468"/>
    <w:rsid w:val="001F0D0C"/>
    <w:rsid w:val="001F2541"/>
    <w:rsid w:val="001F29EF"/>
    <w:rsid w:val="001F2A71"/>
    <w:rsid w:val="001F2BA3"/>
    <w:rsid w:val="001F3B73"/>
    <w:rsid w:val="001F441E"/>
    <w:rsid w:val="001F45C2"/>
    <w:rsid w:val="001F56E0"/>
    <w:rsid w:val="001F583D"/>
    <w:rsid w:val="001F5BE1"/>
    <w:rsid w:val="001F5E7C"/>
    <w:rsid w:val="001F6E49"/>
    <w:rsid w:val="001F7071"/>
    <w:rsid w:val="00200B3B"/>
    <w:rsid w:val="00200C9F"/>
    <w:rsid w:val="002027B8"/>
    <w:rsid w:val="00204124"/>
    <w:rsid w:val="002044F3"/>
    <w:rsid w:val="00205153"/>
    <w:rsid w:val="00205AD0"/>
    <w:rsid w:val="0020708D"/>
    <w:rsid w:val="00207569"/>
    <w:rsid w:val="00207972"/>
    <w:rsid w:val="00210763"/>
    <w:rsid w:val="00210E4E"/>
    <w:rsid w:val="00211371"/>
    <w:rsid w:val="00213CE9"/>
    <w:rsid w:val="0022192D"/>
    <w:rsid w:val="00222CA0"/>
    <w:rsid w:val="00224035"/>
    <w:rsid w:val="00225E59"/>
    <w:rsid w:val="00226F53"/>
    <w:rsid w:val="0023002D"/>
    <w:rsid w:val="00230301"/>
    <w:rsid w:val="00230B52"/>
    <w:rsid w:val="00234CEF"/>
    <w:rsid w:val="00236F79"/>
    <w:rsid w:val="002407B3"/>
    <w:rsid w:val="002428D8"/>
    <w:rsid w:val="00245530"/>
    <w:rsid w:val="00245686"/>
    <w:rsid w:val="002461C4"/>
    <w:rsid w:val="002461C8"/>
    <w:rsid w:val="0024721C"/>
    <w:rsid w:val="00247594"/>
    <w:rsid w:val="00250778"/>
    <w:rsid w:val="00251ED7"/>
    <w:rsid w:val="00251FA0"/>
    <w:rsid w:val="0025731C"/>
    <w:rsid w:val="00257B1B"/>
    <w:rsid w:val="0026009B"/>
    <w:rsid w:val="0026095A"/>
    <w:rsid w:val="00261B7D"/>
    <w:rsid w:val="00261F0F"/>
    <w:rsid w:val="00265255"/>
    <w:rsid w:val="002654F8"/>
    <w:rsid w:val="002656A7"/>
    <w:rsid w:val="00265DCF"/>
    <w:rsid w:val="00267692"/>
    <w:rsid w:val="002700C9"/>
    <w:rsid w:val="00270EC1"/>
    <w:rsid w:val="0027251E"/>
    <w:rsid w:val="00273DF6"/>
    <w:rsid w:val="002810E3"/>
    <w:rsid w:val="00282717"/>
    <w:rsid w:val="00282EDE"/>
    <w:rsid w:val="002830D2"/>
    <w:rsid w:val="00283732"/>
    <w:rsid w:val="00283749"/>
    <w:rsid w:val="0028425C"/>
    <w:rsid w:val="0029011F"/>
    <w:rsid w:val="0029155E"/>
    <w:rsid w:val="00291717"/>
    <w:rsid w:val="00293CF8"/>
    <w:rsid w:val="00294D48"/>
    <w:rsid w:val="00296C4E"/>
    <w:rsid w:val="00297C53"/>
    <w:rsid w:val="002A025F"/>
    <w:rsid w:val="002A1552"/>
    <w:rsid w:val="002A1B42"/>
    <w:rsid w:val="002A2AC3"/>
    <w:rsid w:val="002A2FAB"/>
    <w:rsid w:val="002A3DAB"/>
    <w:rsid w:val="002A68B5"/>
    <w:rsid w:val="002A6C84"/>
    <w:rsid w:val="002A72D1"/>
    <w:rsid w:val="002A7630"/>
    <w:rsid w:val="002A7ED5"/>
    <w:rsid w:val="002B04C0"/>
    <w:rsid w:val="002B1AE5"/>
    <w:rsid w:val="002B1DA5"/>
    <w:rsid w:val="002B2C3A"/>
    <w:rsid w:val="002B2E78"/>
    <w:rsid w:val="002B3680"/>
    <w:rsid w:val="002B6E67"/>
    <w:rsid w:val="002B7642"/>
    <w:rsid w:val="002B7DDB"/>
    <w:rsid w:val="002B7FBB"/>
    <w:rsid w:val="002C07B5"/>
    <w:rsid w:val="002C08C9"/>
    <w:rsid w:val="002C1493"/>
    <w:rsid w:val="002C18F9"/>
    <w:rsid w:val="002C42F3"/>
    <w:rsid w:val="002C48BA"/>
    <w:rsid w:val="002C4E4B"/>
    <w:rsid w:val="002C5945"/>
    <w:rsid w:val="002D1384"/>
    <w:rsid w:val="002D217C"/>
    <w:rsid w:val="002D299A"/>
    <w:rsid w:val="002D41AF"/>
    <w:rsid w:val="002D452B"/>
    <w:rsid w:val="002D4DB2"/>
    <w:rsid w:val="002D4E15"/>
    <w:rsid w:val="002D7191"/>
    <w:rsid w:val="002E323B"/>
    <w:rsid w:val="002E38F4"/>
    <w:rsid w:val="002E477C"/>
    <w:rsid w:val="002E4EDC"/>
    <w:rsid w:val="002E60F8"/>
    <w:rsid w:val="002E646D"/>
    <w:rsid w:val="002E6A6F"/>
    <w:rsid w:val="002E7BF2"/>
    <w:rsid w:val="002E7C8F"/>
    <w:rsid w:val="002E7DC2"/>
    <w:rsid w:val="002F1641"/>
    <w:rsid w:val="00300E32"/>
    <w:rsid w:val="00301606"/>
    <w:rsid w:val="00301611"/>
    <w:rsid w:val="00301837"/>
    <w:rsid w:val="00303C4D"/>
    <w:rsid w:val="003040E4"/>
    <w:rsid w:val="003056F5"/>
    <w:rsid w:val="00305DA5"/>
    <w:rsid w:val="003068CB"/>
    <w:rsid w:val="003105ED"/>
    <w:rsid w:val="0031194C"/>
    <w:rsid w:val="00312B6A"/>
    <w:rsid w:val="00313256"/>
    <w:rsid w:val="00313605"/>
    <w:rsid w:val="00317A42"/>
    <w:rsid w:val="00317FCD"/>
    <w:rsid w:val="003223C4"/>
    <w:rsid w:val="00322E34"/>
    <w:rsid w:val="00323988"/>
    <w:rsid w:val="003262D2"/>
    <w:rsid w:val="0033148B"/>
    <w:rsid w:val="00334297"/>
    <w:rsid w:val="00334EBA"/>
    <w:rsid w:val="00335B2A"/>
    <w:rsid w:val="00336D0E"/>
    <w:rsid w:val="00336D1D"/>
    <w:rsid w:val="003373A2"/>
    <w:rsid w:val="003408F4"/>
    <w:rsid w:val="00340E84"/>
    <w:rsid w:val="00341E0B"/>
    <w:rsid w:val="00342BED"/>
    <w:rsid w:val="003442B6"/>
    <w:rsid w:val="00344417"/>
    <w:rsid w:val="00344EB6"/>
    <w:rsid w:val="00346E34"/>
    <w:rsid w:val="00350A5E"/>
    <w:rsid w:val="00352534"/>
    <w:rsid w:val="00353772"/>
    <w:rsid w:val="00354EE5"/>
    <w:rsid w:val="0035540B"/>
    <w:rsid w:val="00355645"/>
    <w:rsid w:val="00362B3D"/>
    <w:rsid w:val="00363AD9"/>
    <w:rsid w:val="003656CA"/>
    <w:rsid w:val="00365D94"/>
    <w:rsid w:val="00366F2C"/>
    <w:rsid w:val="00367877"/>
    <w:rsid w:val="00367C5A"/>
    <w:rsid w:val="00371870"/>
    <w:rsid w:val="00372B81"/>
    <w:rsid w:val="00374AB8"/>
    <w:rsid w:val="00374F26"/>
    <w:rsid w:val="0037649E"/>
    <w:rsid w:val="00377B02"/>
    <w:rsid w:val="003819E3"/>
    <w:rsid w:val="00382035"/>
    <w:rsid w:val="0038242C"/>
    <w:rsid w:val="00382EA8"/>
    <w:rsid w:val="0038340A"/>
    <w:rsid w:val="00385021"/>
    <w:rsid w:val="00387310"/>
    <w:rsid w:val="00390890"/>
    <w:rsid w:val="003912CD"/>
    <w:rsid w:val="00393ECF"/>
    <w:rsid w:val="00396C9A"/>
    <w:rsid w:val="003A06C5"/>
    <w:rsid w:val="003A0934"/>
    <w:rsid w:val="003A1259"/>
    <w:rsid w:val="003A1B44"/>
    <w:rsid w:val="003A2ED7"/>
    <w:rsid w:val="003A3AE6"/>
    <w:rsid w:val="003A4493"/>
    <w:rsid w:val="003A5D42"/>
    <w:rsid w:val="003B1140"/>
    <w:rsid w:val="003B34C1"/>
    <w:rsid w:val="003B36AE"/>
    <w:rsid w:val="003B3BB3"/>
    <w:rsid w:val="003B489A"/>
    <w:rsid w:val="003B4B26"/>
    <w:rsid w:val="003C08ED"/>
    <w:rsid w:val="003C0AB2"/>
    <w:rsid w:val="003C0EC9"/>
    <w:rsid w:val="003C162B"/>
    <w:rsid w:val="003C29F1"/>
    <w:rsid w:val="003C2B6B"/>
    <w:rsid w:val="003C3D1A"/>
    <w:rsid w:val="003C4ADF"/>
    <w:rsid w:val="003C4C3A"/>
    <w:rsid w:val="003C52C1"/>
    <w:rsid w:val="003C6228"/>
    <w:rsid w:val="003C6BFC"/>
    <w:rsid w:val="003C6DEE"/>
    <w:rsid w:val="003C7087"/>
    <w:rsid w:val="003C780D"/>
    <w:rsid w:val="003C7849"/>
    <w:rsid w:val="003D034E"/>
    <w:rsid w:val="003D08FB"/>
    <w:rsid w:val="003D0FE3"/>
    <w:rsid w:val="003D3D8A"/>
    <w:rsid w:val="003D5E1C"/>
    <w:rsid w:val="003E2CE0"/>
    <w:rsid w:val="003E3516"/>
    <w:rsid w:val="003E405D"/>
    <w:rsid w:val="003E42AA"/>
    <w:rsid w:val="003E5B9E"/>
    <w:rsid w:val="003E61D3"/>
    <w:rsid w:val="003E708C"/>
    <w:rsid w:val="003F28D0"/>
    <w:rsid w:val="003F3088"/>
    <w:rsid w:val="003F3530"/>
    <w:rsid w:val="003F3BB5"/>
    <w:rsid w:val="003F4046"/>
    <w:rsid w:val="003F490D"/>
    <w:rsid w:val="003F713A"/>
    <w:rsid w:val="00400C7A"/>
    <w:rsid w:val="004029A3"/>
    <w:rsid w:val="00402CE6"/>
    <w:rsid w:val="0040402F"/>
    <w:rsid w:val="0040507C"/>
    <w:rsid w:val="00405E45"/>
    <w:rsid w:val="00406F82"/>
    <w:rsid w:val="00407420"/>
    <w:rsid w:val="00411A9B"/>
    <w:rsid w:val="00411E29"/>
    <w:rsid w:val="00411EEF"/>
    <w:rsid w:val="0041294D"/>
    <w:rsid w:val="00413851"/>
    <w:rsid w:val="00413CB9"/>
    <w:rsid w:val="004151B7"/>
    <w:rsid w:val="004157F7"/>
    <w:rsid w:val="00416427"/>
    <w:rsid w:val="00417AF1"/>
    <w:rsid w:val="00420686"/>
    <w:rsid w:val="004219E2"/>
    <w:rsid w:val="0042475E"/>
    <w:rsid w:val="004258CE"/>
    <w:rsid w:val="00425B8F"/>
    <w:rsid w:val="004262A1"/>
    <w:rsid w:val="00426BCC"/>
    <w:rsid w:val="004270C5"/>
    <w:rsid w:val="00427430"/>
    <w:rsid w:val="00427630"/>
    <w:rsid w:val="004312D4"/>
    <w:rsid w:val="0043226A"/>
    <w:rsid w:val="00436C38"/>
    <w:rsid w:val="00440FD3"/>
    <w:rsid w:val="00441736"/>
    <w:rsid w:val="00442861"/>
    <w:rsid w:val="00442A5A"/>
    <w:rsid w:val="00442DA0"/>
    <w:rsid w:val="00443364"/>
    <w:rsid w:val="0044441B"/>
    <w:rsid w:val="00444B5F"/>
    <w:rsid w:val="00444C34"/>
    <w:rsid w:val="004507B5"/>
    <w:rsid w:val="004509D2"/>
    <w:rsid w:val="00452CE3"/>
    <w:rsid w:val="00455014"/>
    <w:rsid w:val="004561C6"/>
    <w:rsid w:val="00457119"/>
    <w:rsid w:val="004603F8"/>
    <w:rsid w:val="00462DB4"/>
    <w:rsid w:val="004634F7"/>
    <w:rsid w:val="00463794"/>
    <w:rsid w:val="004638A9"/>
    <w:rsid w:val="00464670"/>
    <w:rsid w:val="00467556"/>
    <w:rsid w:val="00472173"/>
    <w:rsid w:val="004740FE"/>
    <w:rsid w:val="0048083E"/>
    <w:rsid w:val="00480E90"/>
    <w:rsid w:val="00481280"/>
    <w:rsid w:val="004816C9"/>
    <w:rsid w:val="00483796"/>
    <w:rsid w:val="0049009D"/>
    <w:rsid w:val="00490FA1"/>
    <w:rsid w:val="00491722"/>
    <w:rsid w:val="004951CB"/>
    <w:rsid w:val="00495423"/>
    <w:rsid w:val="00497928"/>
    <w:rsid w:val="004A0E50"/>
    <w:rsid w:val="004A15A5"/>
    <w:rsid w:val="004A2078"/>
    <w:rsid w:val="004A352E"/>
    <w:rsid w:val="004A3575"/>
    <w:rsid w:val="004A449D"/>
    <w:rsid w:val="004B0715"/>
    <w:rsid w:val="004B0AC7"/>
    <w:rsid w:val="004B0E0C"/>
    <w:rsid w:val="004B143B"/>
    <w:rsid w:val="004B189B"/>
    <w:rsid w:val="004B6793"/>
    <w:rsid w:val="004B74E4"/>
    <w:rsid w:val="004B77DA"/>
    <w:rsid w:val="004C027C"/>
    <w:rsid w:val="004C0C52"/>
    <w:rsid w:val="004C0C65"/>
    <w:rsid w:val="004C11A9"/>
    <w:rsid w:val="004C21D5"/>
    <w:rsid w:val="004C2215"/>
    <w:rsid w:val="004C252B"/>
    <w:rsid w:val="004C26F3"/>
    <w:rsid w:val="004C29E4"/>
    <w:rsid w:val="004C2A09"/>
    <w:rsid w:val="004C385A"/>
    <w:rsid w:val="004C3A1E"/>
    <w:rsid w:val="004C5413"/>
    <w:rsid w:val="004D2002"/>
    <w:rsid w:val="004D203A"/>
    <w:rsid w:val="004D2057"/>
    <w:rsid w:val="004D4B20"/>
    <w:rsid w:val="004D63C2"/>
    <w:rsid w:val="004D7224"/>
    <w:rsid w:val="004E3555"/>
    <w:rsid w:val="004E3746"/>
    <w:rsid w:val="004E6241"/>
    <w:rsid w:val="004E77E0"/>
    <w:rsid w:val="004F0008"/>
    <w:rsid w:val="004F5B1B"/>
    <w:rsid w:val="004F692F"/>
    <w:rsid w:val="004F6FDB"/>
    <w:rsid w:val="0050047C"/>
    <w:rsid w:val="00500650"/>
    <w:rsid w:val="00502B0A"/>
    <w:rsid w:val="00503333"/>
    <w:rsid w:val="005035D8"/>
    <w:rsid w:val="005037B6"/>
    <w:rsid w:val="005069AF"/>
    <w:rsid w:val="00506B64"/>
    <w:rsid w:val="0050741D"/>
    <w:rsid w:val="0051109A"/>
    <w:rsid w:val="00511BEC"/>
    <w:rsid w:val="00511F21"/>
    <w:rsid w:val="005124F5"/>
    <w:rsid w:val="005131B7"/>
    <w:rsid w:val="0051352A"/>
    <w:rsid w:val="00513A04"/>
    <w:rsid w:val="00514026"/>
    <w:rsid w:val="00514C37"/>
    <w:rsid w:val="005156B6"/>
    <w:rsid w:val="00516248"/>
    <w:rsid w:val="005165BE"/>
    <w:rsid w:val="005171F7"/>
    <w:rsid w:val="005179B9"/>
    <w:rsid w:val="00521557"/>
    <w:rsid w:val="00522F28"/>
    <w:rsid w:val="0052372C"/>
    <w:rsid w:val="00523869"/>
    <w:rsid w:val="00524852"/>
    <w:rsid w:val="00524D86"/>
    <w:rsid w:val="00526B54"/>
    <w:rsid w:val="00526CF8"/>
    <w:rsid w:val="00527343"/>
    <w:rsid w:val="005304F4"/>
    <w:rsid w:val="00530843"/>
    <w:rsid w:val="00533273"/>
    <w:rsid w:val="00533B08"/>
    <w:rsid w:val="00533CB0"/>
    <w:rsid w:val="005341A8"/>
    <w:rsid w:val="005347A4"/>
    <w:rsid w:val="005358EF"/>
    <w:rsid w:val="00537507"/>
    <w:rsid w:val="005379A2"/>
    <w:rsid w:val="00537ED1"/>
    <w:rsid w:val="00545C2E"/>
    <w:rsid w:val="005461E7"/>
    <w:rsid w:val="00546624"/>
    <w:rsid w:val="00550A63"/>
    <w:rsid w:val="00556BDB"/>
    <w:rsid w:val="00561A19"/>
    <w:rsid w:val="00562663"/>
    <w:rsid w:val="005635E4"/>
    <w:rsid w:val="0057003D"/>
    <w:rsid w:val="0057045B"/>
    <w:rsid w:val="00570C3B"/>
    <w:rsid w:val="00570FBF"/>
    <w:rsid w:val="00571D9D"/>
    <w:rsid w:val="0057217E"/>
    <w:rsid w:val="005722A8"/>
    <w:rsid w:val="00573BF0"/>
    <w:rsid w:val="005747EB"/>
    <w:rsid w:val="00574EA1"/>
    <w:rsid w:val="005770CD"/>
    <w:rsid w:val="00577238"/>
    <w:rsid w:val="00580724"/>
    <w:rsid w:val="005814B0"/>
    <w:rsid w:val="005818BB"/>
    <w:rsid w:val="00581BFE"/>
    <w:rsid w:val="00581CED"/>
    <w:rsid w:val="00583E23"/>
    <w:rsid w:val="005845DB"/>
    <w:rsid w:val="00587504"/>
    <w:rsid w:val="00590261"/>
    <w:rsid w:val="00592E8E"/>
    <w:rsid w:val="00595B12"/>
    <w:rsid w:val="0059613D"/>
    <w:rsid w:val="005A1786"/>
    <w:rsid w:val="005A2476"/>
    <w:rsid w:val="005A282B"/>
    <w:rsid w:val="005A33D5"/>
    <w:rsid w:val="005A57A8"/>
    <w:rsid w:val="005A5D6B"/>
    <w:rsid w:val="005A62C5"/>
    <w:rsid w:val="005A6C9D"/>
    <w:rsid w:val="005B428A"/>
    <w:rsid w:val="005B4648"/>
    <w:rsid w:val="005C1460"/>
    <w:rsid w:val="005C1616"/>
    <w:rsid w:val="005C3B8B"/>
    <w:rsid w:val="005C40F8"/>
    <w:rsid w:val="005C455E"/>
    <w:rsid w:val="005C56BF"/>
    <w:rsid w:val="005C59EA"/>
    <w:rsid w:val="005C61F4"/>
    <w:rsid w:val="005C62AD"/>
    <w:rsid w:val="005C7B98"/>
    <w:rsid w:val="005D0022"/>
    <w:rsid w:val="005D034D"/>
    <w:rsid w:val="005D1518"/>
    <w:rsid w:val="005D18CF"/>
    <w:rsid w:val="005D330E"/>
    <w:rsid w:val="005D3513"/>
    <w:rsid w:val="005D3834"/>
    <w:rsid w:val="005D6CCB"/>
    <w:rsid w:val="005E0557"/>
    <w:rsid w:val="005E345A"/>
    <w:rsid w:val="005E4CC6"/>
    <w:rsid w:val="005E4FAE"/>
    <w:rsid w:val="005E7F08"/>
    <w:rsid w:val="005F0EE8"/>
    <w:rsid w:val="005F1242"/>
    <w:rsid w:val="005F2EE5"/>
    <w:rsid w:val="005F3CCF"/>
    <w:rsid w:val="005F3DEA"/>
    <w:rsid w:val="005F5844"/>
    <w:rsid w:val="005F7C3A"/>
    <w:rsid w:val="006008C1"/>
    <w:rsid w:val="00600914"/>
    <w:rsid w:val="00604205"/>
    <w:rsid w:val="00607438"/>
    <w:rsid w:val="0060793E"/>
    <w:rsid w:val="00610B79"/>
    <w:rsid w:val="00611AB9"/>
    <w:rsid w:val="0061439A"/>
    <w:rsid w:val="0061441C"/>
    <w:rsid w:val="006150F9"/>
    <w:rsid w:val="006211C8"/>
    <w:rsid w:val="006216A7"/>
    <w:rsid w:val="006216EA"/>
    <w:rsid w:val="006238C8"/>
    <w:rsid w:val="006239A5"/>
    <w:rsid w:val="00623F39"/>
    <w:rsid w:val="00624B25"/>
    <w:rsid w:val="0062635E"/>
    <w:rsid w:val="00631B97"/>
    <w:rsid w:val="00632F11"/>
    <w:rsid w:val="00634277"/>
    <w:rsid w:val="00634A32"/>
    <w:rsid w:val="006372FB"/>
    <w:rsid w:val="006403A3"/>
    <w:rsid w:val="006406A5"/>
    <w:rsid w:val="00641698"/>
    <w:rsid w:val="00641E1B"/>
    <w:rsid w:val="00642220"/>
    <w:rsid w:val="00644264"/>
    <w:rsid w:val="00645894"/>
    <w:rsid w:val="00646DD7"/>
    <w:rsid w:val="00651037"/>
    <w:rsid w:val="00651494"/>
    <w:rsid w:val="0065154A"/>
    <w:rsid w:val="006523B0"/>
    <w:rsid w:val="006523E6"/>
    <w:rsid w:val="00653FD0"/>
    <w:rsid w:val="00655A97"/>
    <w:rsid w:val="00663F21"/>
    <w:rsid w:val="00664AD7"/>
    <w:rsid w:val="00664C9C"/>
    <w:rsid w:val="006650E2"/>
    <w:rsid w:val="0066548E"/>
    <w:rsid w:val="00665680"/>
    <w:rsid w:val="006661A1"/>
    <w:rsid w:val="0066663A"/>
    <w:rsid w:val="006666A8"/>
    <w:rsid w:val="0066787C"/>
    <w:rsid w:val="00670256"/>
    <w:rsid w:val="006706B7"/>
    <w:rsid w:val="0067083B"/>
    <w:rsid w:val="006711D4"/>
    <w:rsid w:val="00671A1E"/>
    <w:rsid w:val="006720E8"/>
    <w:rsid w:val="0067232D"/>
    <w:rsid w:val="006732C4"/>
    <w:rsid w:val="0067429C"/>
    <w:rsid w:val="00674848"/>
    <w:rsid w:val="00674B79"/>
    <w:rsid w:val="0067733C"/>
    <w:rsid w:val="00680F59"/>
    <w:rsid w:val="00681121"/>
    <w:rsid w:val="006819EA"/>
    <w:rsid w:val="006826A0"/>
    <w:rsid w:val="00683866"/>
    <w:rsid w:val="006872E1"/>
    <w:rsid w:val="00687E84"/>
    <w:rsid w:val="00687FD0"/>
    <w:rsid w:val="00692420"/>
    <w:rsid w:val="00694613"/>
    <w:rsid w:val="006948E8"/>
    <w:rsid w:val="00696C3F"/>
    <w:rsid w:val="006A058B"/>
    <w:rsid w:val="006A06D7"/>
    <w:rsid w:val="006A0928"/>
    <w:rsid w:val="006A103B"/>
    <w:rsid w:val="006A1B3F"/>
    <w:rsid w:val="006A3623"/>
    <w:rsid w:val="006A3BEF"/>
    <w:rsid w:val="006A5D20"/>
    <w:rsid w:val="006A7C26"/>
    <w:rsid w:val="006B01BD"/>
    <w:rsid w:val="006B0868"/>
    <w:rsid w:val="006B089C"/>
    <w:rsid w:val="006B39FF"/>
    <w:rsid w:val="006B4964"/>
    <w:rsid w:val="006B6C50"/>
    <w:rsid w:val="006B7018"/>
    <w:rsid w:val="006C01D3"/>
    <w:rsid w:val="006C0250"/>
    <w:rsid w:val="006C05F5"/>
    <w:rsid w:val="006C2F9F"/>
    <w:rsid w:val="006C310B"/>
    <w:rsid w:val="006C41B2"/>
    <w:rsid w:val="006C434C"/>
    <w:rsid w:val="006C6050"/>
    <w:rsid w:val="006C6770"/>
    <w:rsid w:val="006D0897"/>
    <w:rsid w:val="006D0F6B"/>
    <w:rsid w:val="006D1F57"/>
    <w:rsid w:val="006D3029"/>
    <w:rsid w:val="006D522C"/>
    <w:rsid w:val="006D5C64"/>
    <w:rsid w:val="006D70A0"/>
    <w:rsid w:val="006E5762"/>
    <w:rsid w:val="006E57BC"/>
    <w:rsid w:val="006E63EE"/>
    <w:rsid w:val="006E6A79"/>
    <w:rsid w:val="006E7815"/>
    <w:rsid w:val="006F0153"/>
    <w:rsid w:val="006F3D5B"/>
    <w:rsid w:val="006F4B0D"/>
    <w:rsid w:val="006F5333"/>
    <w:rsid w:val="006F541A"/>
    <w:rsid w:val="006F546C"/>
    <w:rsid w:val="006F64D9"/>
    <w:rsid w:val="006F6E0E"/>
    <w:rsid w:val="006F7130"/>
    <w:rsid w:val="007008D4"/>
    <w:rsid w:val="00702EBA"/>
    <w:rsid w:val="00705461"/>
    <w:rsid w:val="007064D6"/>
    <w:rsid w:val="007108CF"/>
    <w:rsid w:val="00710DD2"/>
    <w:rsid w:val="00711A10"/>
    <w:rsid w:val="00711F53"/>
    <w:rsid w:val="00712DBA"/>
    <w:rsid w:val="00713B9A"/>
    <w:rsid w:val="007151B4"/>
    <w:rsid w:val="0071589E"/>
    <w:rsid w:val="00716CE8"/>
    <w:rsid w:val="0072149E"/>
    <w:rsid w:val="00722950"/>
    <w:rsid w:val="00723FA3"/>
    <w:rsid w:val="0072467B"/>
    <w:rsid w:val="007257B9"/>
    <w:rsid w:val="00725D0C"/>
    <w:rsid w:val="00727134"/>
    <w:rsid w:val="00727589"/>
    <w:rsid w:val="007277BA"/>
    <w:rsid w:val="007300B1"/>
    <w:rsid w:val="007312DD"/>
    <w:rsid w:val="00731AC1"/>
    <w:rsid w:val="00731AF8"/>
    <w:rsid w:val="007320BF"/>
    <w:rsid w:val="00732608"/>
    <w:rsid w:val="00733559"/>
    <w:rsid w:val="00733822"/>
    <w:rsid w:val="0073440D"/>
    <w:rsid w:val="00737124"/>
    <w:rsid w:val="00740BB1"/>
    <w:rsid w:val="00741A4B"/>
    <w:rsid w:val="00741EFA"/>
    <w:rsid w:val="0074279D"/>
    <w:rsid w:val="00744ABB"/>
    <w:rsid w:val="0074553C"/>
    <w:rsid w:val="00745F11"/>
    <w:rsid w:val="00747350"/>
    <w:rsid w:val="00747EF0"/>
    <w:rsid w:val="007507F4"/>
    <w:rsid w:val="00751A0D"/>
    <w:rsid w:val="007553D3"/>
    <w:rsid w:val="00755C58"/>
    <w:rsid w:val="00755EC3"/>
    <w:rsid w:val="0075748A"/>
    <w:rsid w:val="007575D7"/>
    <w:rsid w:val="007578BC"/>
    <w:rsid w:val="007601A9"/>
    <w:rsid w:val="007602E1"/>
    <w:rsid w:val="0076532A"/>
    <w:rsid w:val="00765F33"/>
    <w:rsid w:val="00765FB8"/>
    <w:rsid w:val="007666DE"/>
    <w:rsid w:val="00766982"/>
    <w:rsid w:val="00770377"/>
    <w:rsid w:val="007724D0"/>
    <w:rsid w:val="007744A8"/>
    <w:rsid w:val="00775AFB"/>
    <w:rsid w:val="00777354"/>
    <w:rsid w:val="0078120C"/>
    <w:rsid w:val="007814CC"/>
    <w:rsid w:val="00782333"/>
    <w:rsid w:val="0078313D"/>
    <w:rsid w:val="00783F2E"/>
    <w:rsid w:val="007856FF"/>
    <w:rsid w:val="007866C7"/>
    <w:rsid w:val="00790DC7"/>
    <w:rsid w:val="007914C7"/>
    <w:rsid w:val="007919B3"/>
    <w:rsid w:val="0079406A"/>
    <w:rsid w:val="00795902"/>
    <w:rsid w:val="0079626C"/>
    <w:rsid w:val="007A005A"/>
    <w:rsid w:val="007A07A7"/>
    <w:rsid w:val="007A1FB2"/>
    <w:rsid w:val="007A263E"/>
    <w:rsid w:val="007A3F3A"/>
    <w:rsid w:val="007A4F6C"/>
    <w:rsid w:val="007A709A"/>
    <w:rsid w:val="007A72C4"/>
    <w:rsid w:val="007A7BAC"/>
    <w:rsid w:val="007B0D73"/>
    <w:rsid w:val="007B15CD"/>
    <w:rsid w:val="007B172D"/>
    <w:rsid w:val="007B3ACA"/>
    <w:rsid w:val="007B465A"/>
    <w:rsid w:val="007B4B20"/>
    <w:rsid w:val="007B5095"/>
    <w:rsid w:val="007B6C90"/>
    <w:rsid w:val="007C0F2A"/>
    <w:rsid w:val="007C1252"/>
    <w:rsid w:val="007C4354"/>
    <w:rsid w:val="007C5538"/>
    <w:rsid w:val="007C6922"/>
    <w:rsid w:val="007C7A60"/>
    <w:rsid w:val="007D0538"/>
    <w:rsid w:val="007D2BCA"/>
    <w:rsid w:val="007D3CA8"/>
    <w:rsid w:val="007E3670"/>
    <w:rsid w:val="007E3C62"/>
    <w:rsid w:val="007E5170"/>
    <w:rsid w:val="007E6DB4"/>
    <w:rsid w:val="007F1EE3"/>
    <w:rsid w:val="007F4239"/>
    <w:rsid w:val="007F53D9"/>
    <w:rsid w:val="008005BB"/>
    <w:rsid w:val="00800FCA"/>
    <w:rsid w:val="0080116E"/>
    <w:rsid w:val="0080155D"/>
    <w:rsid w:val="00804870"/>
    <w:rsid w:val="00806895"/>
    <w:rsid w:val="008073DA"/>
    <w:rsid w:val="008074A6"/>
    <w:rsid w:val="00807796"/>
    <w:rsid w:val="00807EDB"/>
    <w:rsid w:val="0081092D"/>
    <w:rsid w:val="008110AC"/>
    <w:rsid w:val="008116DD"/>
    <w:rsid w:val="00811823"/>
    <w:rsid w:val="00811AF6"/>
    <w:rsid w:val="00811DA0"/>
    <w:rsid w:val="00811F33"/>
    <w:rsid w:val="00816296"/>
    <w:rsid w:val="00820404"/>
    <w:rsid w:val="00823240"/>
    <w:rsid w:val="00823BFB"/>
    <w:rsid w:val="00824601"/>
    <w:rsid w:val="00825874"/>
    <w:rsid w:val="00825E16"/>
    <w:rsid w:val="0082702E"/>
    <w:rsid w:val="008310ED"/>
    <w:rsid w:val="00831562"/>
    <w:rsid w:val="00832ACF"/>
    <w:rsid w:val="00832E79"/>
    <w:rsid w:val="00832F3A"/>
    <w:rsid w:val="00833192"/>
    <w:rsid w:val="0083337E"/>
    <w:rsid w:val="00833477"/>
    <w:rsid w:val="00834282"/>
    <w:rsid w:val="00834E0A"/>
    <w:rsid w:val="00834F6F"/>
    <w:rsid w:val="00835528"/>
    <w:rsid w:val="00836340"/>
    <w:rsid w:val="00836DD7"/>
    <w:rsid w:val="0084160C"/>
    <w:rsid w:val="008426C0"/>
    <w:rsid w:val="008438E3"/>
    <w:rsid w:val="0084495A"/>
    <w:rsid w:val="008451FB"/>
    <w:rsid w:val="00845A4D"/>
    <w:rsid w:val="0084601D"/>
    <w:rsid w:val="0084749C"/>
    <w:rsid w:val="00850AC6"/>
    <w:rsid w:val="00850F17"/>
    <w:rsid w:val="00853774"/>
    <w:rsid w:val="008538B3"/>
    <w:rsid w:val="008547AB"/>
    <w:rsid w:val="00855AF6"/>
    <w:rsid w:val="00860CE6"/>
    <w:rsid w:val="00861A38"/>
    <w:rsid w:val="00862D30"/>
    <w:rsid w:val="00862D8C"/>
    <w:rsid w:val="00863B9D"/>
    <w:rsid w:val="00864888"/>
    <w:rsid w:val="008655F1"/>
    <w:rsid w:val="0086698C"/>
    <w:rsid w:val="00866ADB"/>
    <w:rsid w:val="008679F3"/>
    <w:rsid w:val="00870434"/>
    <w:rsid w:val="00870911"/>
    <w:rsid w:val="00873437"/>
    <w:rsid w:val="00873D16"/>
    <w:rsid w:val="008747B0"/>
    <w:rsid w:val="008756F8"/>
    <w:rsid w:val="00875C8C"/>
    <w:rsid w:val="00875DB0"/>
    <w:rsid w:val="00876170"/>
    <w:rsid w:val="0088463D"/>
    <w:rsid w:val="008857DF"/>
    <w:rsid w:val="00885ECC"/>
    <w:rsid w:val="0088742B"/>
    <w:rsid w:val="00887894"/>
    <w:rsid w:val="00892892"/>
    <w:rsid w:val="00892A27"/>
    <w:rsid w:val="00893BE9"/>
    <w:rsid w:val="00894EB7"/>
    <w:rsid w:val="00895C18"/>
    <w:rsid w:val="00896419"/>
    <w:rsid w:val="00897ECB"/>
    <w:rsid w:val="008A1EE0"/>
    <w:rsid w:val="008A2CB4"/>
    <w:rsid w:val="008A30C5"/>
    <w:rsid w:val="008A423A"/>
    <w:rsid w:val="008A5BEA"/>
    <w:rsid w:val="008A6548"/>
    <w:rsid w:val="008A6A91"/>
    <w:rsid w:val="008B077B"/>
    <w:rsid w:val="008B19DF"/>
    <w:rsid w:val="008B1DAE"/>
    <w:rsid w:val="008B40C9"/>
    <w:rsid w:val="008B412C"/>
    <w:rsid w:val="008B4777"/>
    <w:rsid w:val="008B480C"/>
    <w:rsid w:val="008B64C4"/>
    <w:rsid w:val="008B7D05"/>
    <w:rsid w:val="008D354D"/>
    <w:rsid w:val="008D420A"/>
    <w:rsid w:val="008D4521"/>
    <w:rsid w:val="008D4C23"/>
    <w:rsid w:val="008E0545"/>
    <w:rsid w:val="008E3525"/>
    <w:rsid w:val="008E39BB"/>
    <w:rsid w:val="008E3A6D"/>
    <w:rsid w:val="008E3A82"/>
    <w:rsid w:val="008E3DCB"/>
    <w:rsid w:val="008E42D6"/>
    <w:rsid w:val="008E57D1"/>
    <w:rsid w:val="008E73E6"/>
    <w:rsid w:val="008F0B80"/>
    <w:rsid w:val="008F0FA4"/>
    <w:rsid w:val="008F2986"/>
    <w:rsid w:val="008F2FA5"/>
    <w:rsid w:val="008F72D4"/>
    <w:rsid w:val="008F7706"/>
    <w:rsid w:val="00900B05"/>
    <w:rsid w:val="00904A55"/>
    <w:rsid w:val="009057AC"/>
    <w:rsid w:val="009057D0"/>
    <w:rsid w:val="00905880"/>
    <w:rsid w:val="009067A7"/>
    <w:rsid w:val="0091071E"/>
    <w:rsid w:val="009110CF"/>
    <w:rsid w:val="00912F43"/>
    <w:rsid w:val="00913D28"/>
    <w:rsid w:val="00914D28"/>
    <w:rsid w:val="00915BCF"/>
    <w:rsid w:val="00915FD4"/>
    <w:rsid w:val="0091662F"/>
    <w:rsid w:val="00916D2F"/>
    <w:rsid w:val="009179FB"/>
    <w:rsid w:val="0092127E"/>
    <w:rsid w:val="009227EC"/>
    <w:rsid w:val="00926180"/>
    <w:rsid w:val="00926715"/>
    <w:rsid w:val="0093025D"/>
    <w:rsid w:val="00931079"/>
    <w:rsid w:val="009317EB"/>
    <w:rsid w:val="00932D42"/>
    <w:rsid w:val="00933790"/>
    <w:rsid w:val="00934129"/>
    <w:rsid w:val="00934B6E"/>
    <w:rsid w:val="00936497"/>
    <w:rsid w:val="00940A41"/>
    <w:rsid w:val="009419F9"/>
    <w:rsid w:val="00942FC6"/>
    <w:rsid w:val="009439DE"/>
    <w:rsid w:val="009459A4"/>
    <w:rsid w:val="00945CA3"/>
    <w:rsid w:val="009465D8"/>
    <w:rsid w:val="00946A59"/>
    <w:rsid w:val="009471C3"/>
    <w:rsid w:val="0095148E"/>
    <w:rsid w:val="009516EF"/>
    <w:rsid w:val="009544A9"/>
    <w:rsid w:val="009636F7"/>
    <w:rsid w:val="0096508E"/>
    <w:rsid w:val="00965A3F"/>
    <w:rsid w:val="00967111"/>
    <w:rsid w:val="00970460"/>
    <w:rsid w:val="0097065D"/>
    <w:rsid w:val="00972017"/>
    <w:rsid w:val="00972465"/>
    <w:rsid w:val="00972BDF"/>
    <w:rsid w:val="00972ED1"/>
    <w:rsid w:val="009743E6"/>
    <w:rsid w:val="009743FC"/>
    <w:rsid w:val="009763DC"/>
    <w:rsid w:val="009770AB"/>
    <w:rsid w:val="00981731"/>
    <w:rsid w:val="00981809"/>
    <w:rsid w:val="009820A8"/>
    <w:rsid w:val="0098557F"/>
    <w:rsid w:val="00985E61"/>
    <w:rsid w:val="00987BE2"/>
    <w:rsid w:val="00990DC7"/>
    <w:rsid w:val="009938E6"/>
    <w:rsid w:val="00993E79"/>
    <w:rsid w:val="0099425E"/>
    <w:rsid w:val="009949C8"/>
    <w:rsid w:val="00995547"/>
    <w:rsid w:val="009958AD"/>
    <w:rsid w:val="009967DC"/>
    <w:rsid w:val="009A04A2"/>
    <w:rsid w:val="009A0AC7"/>
    <w:rsid w:val="009A21A9"/>
    <w:rsid w:val="009A22B9"/>
    <w:rsid w:val="009A2B1F"/>
    <w:rsid w:val="009A35F0"/>
    <w:rsid w:val="009A3C55"/>
    <w:rsid w:val="009A406E"/>
    <w:rsid w:val="009A5252"/>
    <w:rsid w:val="009A61EA"/>
    <w:rsid w:val="009A701C"/>
    <w:rsid w:val="009B0148"/>
    <w:rsid w:val="009B13A0"/>
    <w:rsid w:val="009B240E"/>
    <w:rsid w:val="009B2C81"/>
    <w:rsid w:val="009B5941"/>
    <w:rsid w:val="009B7C21"/>
    <w:rsid w:val="009C3534"/>
    <w:rsid w:val="009C66D1"/>
    <w:rsid w:val="009C7747"/>
    <w:rsid w:val="009C7994"/>
    <w:rsid w:val="009D18CE"/>
    <w:rsid w:val="009D2CDA"/>
    <w:rsid w:val="009D2EA0"/>
    <w:rsid w:val="009D31FC"/>
    <w:rsid w:val="009D33BE"/>
    <w:rsid w:val="009D50A9"/>
    <w:rsid w:val="009D537A"/>
    <w:rsid w:val="009D6D5D"/>
    <w:rsid w:val="009D7A08"/>
    <w:rsid w:val="009E0060"/>
    <w:rsid w:val="009E1BC5"/>
    <w:rsid w:val="009E383D"/>
    <w:rsid w:val="009E3AAA"/>
    <w:rsid w:val="009F00F6"/>
    <w:rsid w:val="009F0E2B"/>
    <w:rsid w:val="009F5F2E"/>
    <w:rsid w:val="00A00216"/>
    <w:rsid w:val="00A00D81"/>
    <w:rsid w:val="00A02C25"/>
    <w:rsid w:val="00A03207"/>
    <w:rsid w:val="00A03948"/>
    <w:rsid w:val="00A046B6"/>
    <w:rsid w:val="00A05F91"/>
    <w:rsid w:val="00A12735"/>
    <w:rsid w:val="00A129B0"/>
    <w:rsid w:val="00A13B7C"/>
    <w:rsid w:val="00A1544D"/>
    <w:rsid w:val="00A177B6"/>
    <w:rsid w:val="00A17D95"/>
    <w:rsid w:val="00A2329A"/>
    <w:rsid w:val="00A24784"/>
    <w:rsid w:val="00A25743"/>
    <w:rsid w:val="00A261F0"/>
    <w:rsid w:val="00A26FB7"/>
    <w:rsid w:val="00A276AD"/>
    <w:rsid w:val="00A27D59"/>
    <w:rsid w:val="00A3029A"/>
    <w:rsid w:val="00A310D8"/>
    <w:rsid w:val="00A318E3"/>
    <w:rsid w:val="00A31F6B"/>
    <w:rsid w:val="00A35391"/>
    <w:rsid w:val="00A3588C"/>
    <w:rsid w:val="00A36793"/>
    <w:rsid w:val="00A40FC5"/>
    <w:rsid w:val="00A41728"/>
    <w:rsid w:val="00A42DB4"/>
    <w:rsid w:val="00A434A5"/>
    <w:rsid w:val="00A43611"/>
    <w:rsid w:val="00A43C73"/>
    <w:rsid w:val="00A45078"/>
    <w:rsid w:val="00A454D7"/>
    <w:rsid w:val="00A45C4B"/>
    <w:rsid w:val="00A45CEB"/>
    <w:rsid w:val="00A475C3"/>
    <w:rsid w:val="00A47B52"/>
    <w:rsid w:val="00A50B44"/>
    <w:rsid w:val="00A50BED"/>
    <w:rsid w:val="00A50D89"/>
    <w:rsid w:val="00A5112C"/>
    <w:rsid w:val="00A523A6"/>
    <w:rsid w:val="00A5482A"/>
    <w:rsid w:val="00A54A45"/>
    <w:rsid w:val="00A55F8A"/>
    <w:rsid w:val="00A56B4E"/>
    <w:rsid w:val="00A5707A"/>
    <w:rsid w:val="00A602B6"/>
    <w:rsid w:val="00A6590F"/>
    <w:rsid w:val="00A66486"/>
    <w:rsid w:val="00A668FA"/>
    <w:rsid w:val="00A67CF9"/>
    <w:rsid w:val="00A7288C"/>
    <w:rsid w:val="00A7461C"/>
    <w:rsid w:val="00A756E0"/>
    <w:rsid w:val="00A7613E"/>
    <w:rsid w:val="00A77358"/>
    <w:rsid w:val="00A83CA3"/>
    <w:rsid w:val="00A841D2"/>
    <w:rsid w:val="00A85451"/>
    <w:rsid w:val="00A90F89"/>
    <w:rsid w:val="00A96EBE"/>
    <w:rsid w:val="00AA0241"/>
    <w:rsid w:val="00AA0C02"/>
    <w:rsid w:val="00AA0F9A"/>
    <w:rsid w:val="00AA1281"/>
    <w:rsid w:val="00AA1535"/>
    <w:rsid w:val="00AA19A4"/>
    <w:rsid w:val="00AA398A"/>
    <w:rsid w:val="00AA4ABE"/>
    <w:rsid w:val="00AA66EC"/>
    <w:rsid w:val="00AB0111"/>
    <w:rsid w:val="00AB169D"/>
    <w:rsid w:val="00AB2168"/>
    <w:rsid w:val="00AB38F7"/>
    <w:rsid w:val="00AB3E7F"/>
    <w:rsid w:val="00AB683F"/>
    <w:rsid w:val="00AB7810"/>
    <w:rsid w:val="00AC0113"/>
    <w:rsid w:val="00AC0753"/>
    <w:rsid w:val="00AC07C0"/>
    <w:rsid w:val="00AC1B55"/>
    <w:rsid w:val="00AC4087"/>
    <w:rsid w:val="00AC5202"/>
    <w:rsid w:val="00AC68D9"/>
    <w:rsid w:val="00AC6AC4"/>
    <w:rsid w:val="00AC6E3C"/>
    <w:rsid w:val="00AC73AA"/>
    <w:rsid w:val="00AC7EBD"/>
    <w:rsid w:val="00AD518B"/>
    <w:rsid w:val="00AD57FB"/>
    <w:rsid w:val="00AE16F1"/>
    <w:rsid w:val="00AE2669"/>
    <w:rsid w:val="00AE6240"/>
    <w:rsid w:val="00AE6B4C"/>
    <w:rsid w:val="00AE7601"/>
    <w:rsid w:val="00AF14DF"/>
    <w:rsid w:val="00AF1F39"/>
    <w:rsid w:val="00AF3225"/>
    <w:rsid w:val="00AF32FC"/>
    <w:rsid w:val="00AF4646"/>
    <w:rsid w:val="00AF4D46"/>
    <w:rsid w:val="00AF58CC"/>
    <w:rsid w:val="00AF6B6B"/>
    <w:rsid w:val="00AF7FF4"/>
    <w:rsid w:val="00B02D96"/>
    <w:rsid w:val="00B04A12"/>
    <w:rsid w:val="00B0632D"/>
    <w:rsid w:val="00B07DC5"/>
    <w:rsid w:val="00B11C07"/>
    <w:rsid w:val="00B14164"/>
    <w:rsid w:val="00B14551"/>
    <w:rsid w:val="00B14D95"/>
    <w:rsid w:val="00B14FB4"/>
    <w:rsid w:val="00B15414"/>
    <w:rsid w:val="00B16165"/>
    <w:rsid w:val="00B16637"/>
    <w:rsid w:val="00B16E03"/>
    <w:rsid w:val="00B17BCA"/>
    <w:rsid w:val="00B2071E"/>
    <w:rsid w:val="00B20819"/>
    <w:rsid w:val="00B20D93"/>
    <w:rsid w:val="00B22389"/>
    <w:rsid w:val="00B250FB"/>
    <w:rsid w:val="00B25E78"/>
    <w:rsid w:val="00B330CE"/>
    <w:rsid w:val="00B34E1C"/>
    <w:rsid w:val="00B35EE1"/>
    <w:rsid w:val="00B35FD6"/>
    <w:rsid w:val="00B36069"/>
    <w:rsid w:val="00B401CB"/>
    <w:rsid w:val="00B41B90"/>
    <w:rsid w:val="00B44D42"/>
    <w:rsid w:val="00B47548"/>
    <w:rsid w:val="00B50077"/>
    <w:rsid w:val="00B507BB"/>
    <w:rsid w:val="00B51665"/>
    <w:rsid w:val="00B5335F"/>
    <w:rsid w:val="00B53840"/>
    <w:rsid w:val="00B5623B"/>
    <w:rsid w:val="00B56FF9"/>
    <w:rsid w:val="00B60216"/>
    <w:rsid w:val="00B640BA"/>
    <w:rsid w:val="00B64703"/>
    <w:rsid w:val="00B65FE0"/>
    <w:rsid w:val="00B70E9E"/>
    <w:rsid w:val="00B714B7"/>
    <w:rsid w:val="00B72FBA"/>
    <w:rsid w:val="00B74AC1"/>
    <w:rsid w:val="00B77EAA"/>
    <w:rsid w:val="00B80751"/>
    <w:rsid w:val="00B80D7E"/>
    <w:rsid w:val="00B80F7A"/>
    <w:rsid w:val="00B81EF3"/>
    <w:rsid w:val="00B82197"/>
    <w:rsid w:val="00B83CA0"/>
    <w:rsid w:val="00B84F8D"/>
    <w:rsid w:val="00B85427"/>
    <w:rsid w:val="00B856F4"/>
    <w:rsid w:val="00B87CBD"/>
    <w:rsid w:val="00B90829"/>
    <w:rsid w:val="00B90C20"/>
    <w:rsid w:val="00B91391"/>
    <w:rsid w:val="00B9141A"/>
    <w:rsid w:val="00B92389"/>
    <w:rsid w:val="00B944E2"/>
    <w:rsid w:val="00B95F5A"/>
    <w:rsid w:val="00BA0255"/>
    <w:rsid w:val="00BA0519"/>
    <w:rsid w:val="00BA09C1"/>
    <w:rsid w:val="00BA1D23"/>
    <w:rsid w:val="00BA2522"/>
    <w:rsid w:val="00BA2A62"/>
    <w:rsid w:val="00BA390B"/>
    <w:rsid w:val="00BA3A98"/>
    <w:rsid w:val="00BA5CD6"/>
    <w:rsid w:val="00BA6B6D"/>
    <w:rsid w:val="00BA6D7A"/>
    <w:rsid w:val="00BB711C"/>
    <w:rsid w:val="00BC01A2"/>
    <w:rsid w:val="00BC01B7"/>
    <w:rsid w:val="00BC0F78"/>
    <w:rsid w:val="00BC11AE"/>
    <w:rsid w:val="00BC1FD7"/>
    <w:rsid w:val="00BC2D03"/>
    <w:rsid w:val="00BC3A89"/>
    <w:rsid w:val="00BC3FF0"/>
    <w:rsid w:val="00BC4289"/>
    <w:rsid w:val="00BC685E"/>
    <w:rsid w:val="00BC6AA5"/>
    <w:rsid w:val="00BD0ADF"/>
    <w:rsid w:val="00BD1EB7"/>
    <w:rsid w:val="00BD2ACD"/>
    <w:rsid w:val="00BD3682"/>
    <w:rsid w:val="00BD3DE0"/>
    <w:rsid w:val="00BD4051"/>
    <w:rsid w:val="00BD4156"/>
    <w:rsid w:val="00BD473D"/>
    <w:rsid w:val="00BD5239"/>
    <w:rsid w:val="00BD5611"/>
    <w:rsid w:val="00BD59E0"/>
    <w:rsid w:val="00BE08D5"/>
    <w:rsid w:val="00BE1B95"/>
    <w:rsid w:val="00BE267C"/>
    <w:rsid w:val="00BE2EA8"/>
    <w:rsid w:val="00BE37CD"/>
    <w:rsid w:val="00BE517C"/>
    <w:rsid w:val="00BE5F93"/>
    <w:rsid w:val="00BE787B"/>
    <w:rsid w:val="00BF3360"/>
    <w:rsid w:val="00BF4869"/>
    <w:rsid w:val="00BF599B"/>
    <w:rsid w:val="00BF6869"/>
    <w:rsid w:val="00C01447"/>
    <w:rsid w:val="00C01790"/>
    <w:rsid w:val="00C03C83"/>
    <w:rsid w:val="00C03E6E"/>
    <w:rsid w:val="00C0458A"/>
    <w:rsid w:val="00C07717"/>
    <w:rsid w:val="00C10BFC"/>
    <w:rsid w:val="00C11135"/>
    <w:rsid w:val="00C115AF"/>
    <w:rsid w:val="00C127F4"/>
    <w:rsid w:val="00C14CB6"/>
    <w:rsid w:val="00C1642A"/>
    <w:rsid w:val="00C21C26"/>
    <w:rsid w:val="00C245BC"/>
    <w:rsid w:val="00C26515"/>
    <w:rsid w:val="00C267F2"/>
    <w:rsid w:val="00C271A7"/>
    <w:rsid w:val="00C30E66"/>
    <w:rsid w:val="00C31656"/>
    <w:rsid w:val="00C31A2E"/>
    <w:rsid w:val="00C341BC"/>
    <w:rsid w:val="00C344F0"/>
    <w:rsid w:val="00C34E77"/>
    <w:rsid w:val="00C4131F"/>
    <w:rsid w:val="00C41459"/>
    <w:rsid w:val="00C433C3"/>
    <w:rsid w:val="00C46738"/>
    <w:rsid w:val="00C47D69"/>
    <w:rsid w:val="00C50CED"/>
    <w:rsid w:val="00C5209B"/>
    <w:rsid w:val="00C55D46"/>
    <w:rsid w:val="00C5659A"/>
    <w:rsid w:val="00C5709F"/>
    <w:rsid w:val="00C57741"/>
    <w:rsid w:val="00C57ADD"/>
    <w:rsid w:val="00C60D70"/>
    <w:rsid w:val="00C635A5"/>
    <w:rsid w:val="00C638CB"/>
    <w:rsid w:val="00C640EB"/>
    <w:rsid w:val="00C6468A"/>
    <w:rsid w:val="00C64A11"/>
    <w:rsid w:val="00C667EF"/>
    <w:rsid w:val="00C66AAE"/>
    <w:rsid w:val="00C67AFB"/>
    <w:rsid w:val="00C73797"/>
    <w:rsid w:val="00C73B2F"/>
    <w:rsid w:val="00C74386"/>
    <w:rsid w:val="00C746DD"/>
    <w:rsid w:val="00C83442"/>
    <w:rsid w:val="00C83540"/>
    <w:rsid w:val="00C83E38"/>
    <w:rsid w:val="00C83E3B"/>
    <w:rsid w:val="00C849A0"/>
    <w:rsid w:val="00C85DB4"/>
    <w:rsid w:val="00C8687F"/>
    <w:rsid w:val="00C9102A"/>
    <w:rsid w:val="00C921ED"/>
    <w:rsid w:val="00C92990"/>
    <w:rsid w:val="00C94047"/>
    <w:rsid w:val="00C95BCB"/>
    <w:rsid w:val="00C95D45"/>
    <w:rsid w:val="00C978C0"/>
    <w:rsid w:val="00C97963"/>
    <w:rsid w:val="00CA07B5"/>
    <w:rsid w:val="00CA14F8"/>
    <w:rsid w:val="00CA1E4E"/>
    <w:rsid w:val="00CA2222"/>
    <w:rsid w:val="00CA2772"/>
    <w:rsid w:val="00CA6A02"/>
    <w:rsid w:val="00CA6C42"/>
    <w:rsid w:val="00CA6D38"/>
    <w:rsid w:val="00CB010F"/>
    <w:rsid w:val="00CB2319"/>
    <w:rsid w:val="00CB2E98"/>
    <w:rsid w:val="00CB2F32"/>
    <w:rsid w:val="00CB3272"/>
    <w:rsid w:val="00CB7948"/>
    <w:rsid w:val="00CC0030"/>
    <w:rsid w:val="00CC0CCD"/>
    <w:rsid w:val="00CC3A32"/>
    <w:rsid w:val="00CC4AF9"/>
    <w:rsid w:val="00CC4D5C"/>
    <w:rsid w:val="00CC4FE0"/>
    <w:rsid w:val="00CC524C"/>
    <w:rsid w:val="00CC57ED"/>
    <w:rsid w:val="00CC675D"/>
    <w:rsid w:val="00CD04FC"/>
    <w:rsid w:val="00CD116C"/>
    <w:rsid w:val="00CD2DC0"/>
    <w:rsid w:val="00CD42B4"/>
    <w:rsid w:val="00CD48B8"/>
    <w:rsid w:val="00CD67A2"/>
    <w:rsid w:val="00CD6FC4"/>
    <w:rsid w:val="00CD7AAD"/>
    <w:rsid w:val="00CE0BFE"/>
    <w:rsid w:val="00CE35E2"/>
    <w:rsid w:val="00CE4B1B"/>
    <w:rsid w:val="00CE6D14"/>
    <w:rsid w:val="00CE71EF"/>
    <w:rsid w:val="00CE7792"/>
    <w:rsid w:val="00CF08DF"/>
    <w:rsid w:val="00CF3A54"/>
    <w:rsid w:val="00CF422E"/>
    <w:rsid w:val="00CF535D"/>
    <w:rsid w:val="00CF53EC"/>
    <w:rsid w:val="00CF753A"/>
    <w:rsid w:val="00CF794E"/>
    <w:rsid w:val="00D0091B"/>
    <w:rsid w:val="00D041BE"/>
    <w:rsid w:val="00D0457A"/>
    <w:rsid w:val="00D049FC"/>
    <w:rsid w:val="00D05359"/>
    <w:rsid w:val="00D053A0"/>
    <w:rsid w:val="00D05AA6"/>
    <w:rsid w:val="00D05D13"/>
    <w:rsid w:val="00D064BE"/>
    <w:rsid w:val="00D06F26"/>
    <w:rsid w:val="00D073C6"/>
    <w:rsid w:val="00D07829"/>
    <w:rsid w:val="00D11B47"/>
    <w:rsid w:val="00D12C02"/>
    <w:rsid w:val="00D1311C"/>
    <w:rsid w:val="00D13B85"/>
    <w:rsid w:val="00D14073"/>
    <w:rsid w:val="00D14F29"/>
    <w:rsid w:val="00D20200"/>
    <w:rsid w:val="00D211A8"/>
    <w:rsid w:val="00D2211D"/>
    <w:rsid w:val="00D22854"/>
    <w:rsid w:val="00D22DC9"/>
    <w:rsid w:val="00D238E3"/>
    <w:rsid w:val="00D23D4D"/>
    <w:rsid w:val="00D2427A"/>
    <w:rsid w:val="00D31019"/>
    <w:rsid w:val="00D31B8F"/>
    <w:rsid w:val="00D3212C"/>
    <w:rsid w:val="00D35317"/>
    <w:rsid w:val="00D36079"/>
    <w:rsid w:val="00D37B11"/>
    <w:rsid w:val="00D37F36"/>
    <w:rsid w:val="00D407B6"/>
    <w:rsid w:val="00D40B50"/>
    <w:rsid w:val="00D4407D"/>
    <w:rsid w:val="00D45580"/>
    <w:rsid w:val="00D458EF"/>
    <w:rsid w:val="00D45F1A"/>
    <w:rsid w:val="00D45FF5"/>
    <w:rsid w:val="00D46920"/>
    <w:rsid w:val="00D5094D"/>
    <w:rsid w:val="00D518C4"/>
    <w:rsid w:val="00D52FA2"/>
    <w:rsid w:val="00D54308"/>
    <w:rsid w:val="00D543DC"/>
    <w:rsid w:val="00D56C65"/>
    <w:rsid w:val="00D5799A"/>
    <w:rsid w:val="00D60C53"/>
    <w:rsid w:val="00D613A1"/>
    <w:rsid w:val="00D61BFB"/>
    <w:rsid w:val="00D61EF8"/>
    <w:rsid w:val="00D6363F"/>
    <w:rsid w:val="00D63AB9"/>
    <w:rsid w:val="00D64A8E"/>
    <w:rsid w:val="00D659E6"/>
    <w:rsid w:val="00D65DE1"/>
    <w:rsid w:val="00D666A6"/>
    <w:rsid w:val="00D66CD0"/>
    <w:rsid w:val="00D71422"/>
    <w:rsid w:val="00D74EFF"/>
    <w:rsid w:val="00D76502"/>
    <w:rsid w:val="00D7693E"/>
    <w:rsid w:val="00D80B58"/>
    <w:rsid w:val="00D80C22"/>
    <w:rsid w:val="00D82486"/>
    <w:rsid w:val="00D8297D"/>
    <w:rsid w:val="00D833DC"/>
    <w:rsid w:val="00D84FBE"/>
    <w:rsid w:val="00D857E7"/>
    <w:rsid w:val="00D85941"/>
    <w:rsid w:val="00D90B0A"/>
    <w:rsid w:val="00D93CC5"/>
    <w:rsid w:val="00D93D3B"/>
    <w:rsid w:val="00D95319"/>
    <w:rsid w:val="00D95639"/>
    <w:rsid w:val="00D9756E"/>
    <w:rsid w:val="00DA4B49"/>
    <w:rsid w:val="00DA4FEB"/>
    <w:rsid w:val="00DA7442"/>
    <w:rsid w:val="00DB0006"/>
    <w:rsid w:val="00DB0B77"/>
    <w:rsid w:val="00DB117D"/>
    <w:rsid w:val="00DB1BCB"/>
    <w:rsid w:val="00DB225E"/>
    <w:rsid w:val="00DB2439"/>
    <w:rsid w:val="00DB3292"/>
    <w:rsid w:val="00DB3903"/>
    <w:rsid w:val="00DB686D"/>
    <w:rsid w:val="00DB687B"/>
    <w:rsid w:val="00DB6D90"/>
    <w:rsid w:val="00DB7532"/>
    <w:rsid w:val="00DB7A9B"/>
    <w:rsid w:val="00DC2988"/>
    <w:rsid w:val="00DC409B"/>
    <w:rsid w:val="00DC4E10"/>
    <w:rsid w:val="00DC607C"/>
    <w:rsid w:val="00DD0750"/>
    <w:rsid w:val="00DD3CC1"/>
    <w:rsid w:val="00DD52B2"/>
    <w:rsid w:val="00DD5FCC"/>
    <w:rsid w:val="00DD7BD9"/>
    <w:rsid w:val="00DD7F1B"/>
    <w:rsid w:val="00DE0A74"/>
    <w:rsid w:val="00DE171E"/>
    <w:rsid w:val="00DE3CC8"/>
    <w:rsid w:val="00DE643F"/>
    <w:rsid w:val="00DE674A"/>
    <w:rsid w:val="00DE74AD"/>
    <w:rsid w:val="00DF034A"/>
    <w:rsid w:val="00DF2F0B"/>
    <w:rsid w:val="00DF40FD"/>
    <w:rsid w:val="00DF7C26"/>
    <w:rsid w:val="00E0045F"/>
    <w:rsid w:val="00E01F03"/>
    <w:rsid w:val="00E02863"/>
    <w:rsid w:val="00E029E3"/>
    <w:rsid w:val="00E030AF"/>
    <w:rsid w:val="00E03A80"/>
    <w:rsid w:val="00E03FF7"/>
    <w:rsid w:val="00E05335"/>
    <w:rsid w:val="00E05C5B"/>
    <w:rsid w:val="00E06F5E"/>
    <w:rsid w:val="00E11521"/>
    <w:rsid w:val="00E13844"/>
    <w:rsid w:val="00E15553"/>
    <w:rsid w:val="00E161A6"/>
    <w:rsid w:val="00E20AF1"/>
    <w:rsid w:val="00E21251"/>
    <w:rsid w:val="00E21420"/>
    <w:rsid w:val="00E23353"/>
    <w:rsid w:val="00E25788"/>
    <w:rsid w:val="00E25948"/>
    <w:rsid w:val="00E25BDC"/>
    <w:rsid w:val="00E25F17"/>
    <w:rsid w:val="00E26698"/>
    <w:rsid w:val="00E303A1"/>
    <w:rsid w:val="00E30F71"/>
    <w:rsid w:val="00E33420"/>
    <w:rsid w:val="00E3363E"/>
    <w:rsid w:val="00E33BD2"/>
    <w:rsid w:val="00E349D4"/>
    <w:rsid w:val="00E34D55"/>
    <w:rsid w:val="00E36339"/>
    <w:rsid w:val="00E36737"/>
    <w:rsid w:val="00E405B2"/>
    <w:rsid w:val="00E42A78"/>
    <w:rsid w:val="00E433F7"/>
    <w:rsid w:val="00E45883"/>
    <w:rsid w:val="00E47AFE"/>
    <w:rsid w:val="00E518E2"/>
    <w:rsid w:val="00E51EBF"/>
    <w:rsid w:val="00E5458F"/>
    <w:rsid w:val="00E54FC4"/>
    <w:rsid w:val="00E601D0"/>
    <w:rsid w:val="00E60F8C"/>
    <w:rsid w:val="00E614E3"/>
    <w:rsid w:val="00E6180B"/>
    <w:rsid w:val="00E61B2A"/>
    <w:rsid w:val="00E61E2C"/>
    <w:rsid w:val="00E62109"/>
    <w:rsid w:val="00E64AC3"/>
    <w:rsid w:val="00E66FA8"/>
    <w:rsid w:val="00E67215"/>
    <w:rsid w:val="00E67B44"/>
    <w:rsid w:val="00E71E3B"/>
    <w:rsid w:val="00E72F7F"/>
    <w:rsid w:val="00E730D4"/>
    <w:rsid w:val="00E73CF6"/>
    <w:rsid w:val="00E73D03"/>
    <w:rsid w:val="00E7508B"/>
    <w:rsid w:val="00E810C5"/>
    <w:rsid w:val="00E818D2"/>
    <w:rsid w:val="00E819BA"/>
    <w:rsid w:val="00E828D8"/>
    <w:rsid w:val="00E82B45"/>
    <w:rsid w:val="00E82C3C"/>
    <w:rsid w:val="00E8373D"/>
    <w:rsid w:val="00E85B7F"/>
    <w:rsid w:val="00E86420"/>
    <w:rsid w:val="00E87229"/>
    <w:rsid w:val="00E9033D"/>
    <w:rsid w:val="00E90F09"/>
    <w:rsid w:val="00E96A50"/>
    <w:rsid w:val="00E97989"/>
    <w:rsid w:val="00EA1551"/>
    <w:rsid w:val="00EA2415"/>
    <w:rsid w:val="00EA2B1D"/>
    <w:rsid w:val="00EA3634"/>
    <w:rsid w:val="00EA4850"/>
    <w:rsid w:val="00EA50D8"/>
    <w:rsid w:val="00EA5A88"/>
    <w:rsid w:val="00EA5B95"/>
    <w:rsid w:val="00EA7833"/>
    <w:rsid w:val="00EA7DBD"/>
    <w:rsid w:val="00EB2172"/>
    <w:rsid w:val="00EB5863"/>
    <w:rsid w:val="00EB5D24"/>
    <w:rsid w:val="00EB73EE"/>
    <w:rsid w:val="00EB7B4E"/>
    <w:rsid w:val="00EC02E7"/>
    <w:rsid w:val="00EC1729"/>
    <w:rsid w:val="00EC1FDF"/>
    <w:rsid w:val="00EC34C4"/>
    <w:rsid w:val="00EC3942"/>
    <w:rsid w:val="00EC492A"/>
    <w:rsid w:val="00EC4BAD"/>
    <w:rsid w:val="00EC5A93"/>
    <w:rsid w:val="00EC63AD"/>
    <w:rsid w:val="00EC6D08"/>
    <w:rsid w:val="00ED039F"/>
    <w:rsid w:val="00ED14A1"/>
    <w:rsid w:val="00ED27A3"/>
    <w:rsid w:val="00ED3073"/>
    <w:rsid w:val="00ED4278"/>
    <w:rsid w:val="00ED6EA7"/>
    <w:rsid w:val="00ED7960"/>
    <w:rsid w:val="00ED7B51"/>
    <w:rsid w:val="00ED7CFC"/>
    <w:rsid w:val="00EE032F"/>
    <w:rsid w:val="00EE18C9"/>
    <w:rsid w:val="00EE2176"/>
    <w:rsid w:val="00EE2E95"/>
    <w:rsid w:val="00EE47CF"/>
    <w:rsid w:val="00EE4972"/>
    <w:rsid w:val="00EF1C78"/>
    <w:rsid w:val="00EF2AC4"/>
    <w:rsid w:val="00EF3198"/>
    <w:rsid w:val="00EF3483"/>
    <w:rsid w:val="00EF35BD"/>
    <w:rsid w:val="00EF4240"/>
    <w:rsid w:val="00EF5D8A"/>
    <w:rsid w:val="00EF749A"/>
    <w:rsid w:val="00F02257"/>
    <w:rsid w:val="00F03C27"/>
    <w:rsid w:val="00F051A1"/>
    <w:rsid w:val="00F05AE2"/>
    <w:rsid w:val="00F06132"/>
    <w:rsid w:val="00F06DC2"/>
    <w:rsid w:val="00F10361"/>
    <w:rsid w:val="00F106AA"/>
    <w:rsid w:val="00F11EC4"/>
    <w:rsid w:val="00F128B4"/>
    <w:rsid w:val="00F12CC3"/>
    <w:rsid w:val="00F14BFF"/>
    <w:rsid w:val="00F15198"/>
    <w:rsid w:val="00F20B9A"/>
    <w:rsid w:val="00F20CC4"/>
    <w:rsid w:val="00F20D76"/>
    <w:rsid w:val="00F20DC3"/>
    <w:rsid w:val="00F21ECE"/>
    <w:rsid w:val="00F247DA"/>
    <w:rsid w:val="00F25019"/>
    <w:rsid w:val="00F25C12"/>
    <w:rsid w:val="00F31704"/>
    <w:rsid w:val="00F31753"/>
    <w:rsid w:val="00F31F4F"/>
    <w:rsid w:val="00F324E9"/>
    <w:rsid w:val="00F32D79"/>
    <w:rsid w:val="00F32ECB"/>
    <w:rsid w:val="00F345E4"/>
    <w:rsid w:val="00F35431"/>
    <w:rsid w:val="00F42E38"/>
    <w:rsid w:val="00F433DA"/>
    <w:rsid w:val="00F438AA"/>
    <w:rsid w:val="00F46396"/>
    <w:rsid w:val="00F46A63"/>
    <w:rsid w:val="00F46B75"/>
    <w:rsid w:val="00F473C5"/>
    <w:rsid w:val="00F47469"/>
    <w:rsid w:val="00F50604"/>
    <w:rsid w:val="00F52EA5"/>
    <w:rsid w:val="00F531A7"/>
    <w:rsid w:val="00F5430D"/>
    <w:rsid w:val="00F64106"/>
    <w:rsid w:val="00F65AFD"/>
    <w:rsid w:val="00F7009B"/>
    <w:rsid w:val="00F70E10"/>
    <w:rsid w:val="00F70E4B"/>
    <w:rsid w:val="00F718EC"/>
    <w:rsid w:val="00F71B28"/>
    <w:rsid w:val="00F74B21"/>
    <w:rsid w:val="00F7655A"/>
    <w:rsid w:val="00F8090D"/>
    <w:rsid w:val="00F80E7C"/>
    <w:rsid w:val="00F816A0"/>
    <w:rsid w:val="00F825DC"/>
    <w:rsid w:val="00F8343C"/>
    <w:rsid w:val="00F84094"/>
    <w:rsid w:val="00F851D2"/>
    <w:rsid w:val="00F86F49"/>
    <w:rsid w:val="00F9040E"/>
    <w:rsid w:val="00F90447"/>
    <w:rsid w:val="00F904BD"/>
    <w:rsid w:val="00F90598"/>
    <w:rsid w:val="00F90BA4"/>
    <w:rsid w:val="00F91DF7"/>
    <w:rsid w:val="00F9253B"/>
    <w:rsid w:val="00F94019"/>
    <w:rsid w:val="00F942CF"/>
    <w:rsid w:val="00F9581C"/>
    <w:rsid w:val="00F961BE"/>
    <w:rsid w:val="00F9658E"/>
    <w:rsid w:val="00FA04B7"/>
    <w:rsid w:val="00FA06E9"/>
    <w:rsid w:val="00FA07B3"/>
    <w:rsid w:val="00FA307C"/>
    <w:rsid w:val="00FA335F"/>
    <w:rsid w:val="00FA345B"/>
    <w:rsid w:val="00FA3C26"/>
    <w:rsid w:val="00FA4CE9"/>
    <w:rsid w:val="00FA732D"/>
    <w:rsid w:val="00FA7C0A"/>
    <w:rsid w:val="00FA7EF9"/>
    <w:rsid w:val="00FB22AB"/>
    <w:rsid w:val="00FB230D"/>
    <w:rsid w:val="00FB25EB"/>
    <w:rsid w:val="00FB26CB"/>
    <w:rsid w:val="00FB2762"/>
    <w:rsid w:val="00FB283F"/>
    <w:rsid w:val="00FB2DF9"/>
    <w:rsid w:val="00FB39C2"/>
    <w:rsid w:val="00FB5A6C"/>
    <w:rsid w:val="00FB734C"/>
    <w:rsid w:val="00FC014F"/>
    <w:rsid w:val="00FC12DC"/>
    <w:rsid w:val="00FC3BE6"/>
    <w:rsid w:val="00FC5DDA"/>
    <w:rsid w:val="00FC7F2E"/>
    <w:rsid w:val="00FD0E61"/>
    <w:rsid w:val="00FD2C53"/>
    <w:rsid w:val="00FD3410"/>
    <w:rsid w:val="00FD343C"/>
    <w:rsid w:val="00FD380A"/>
    <w:rsid w:val="00FD58FB"/>
    <w:rsid w:val="00FD6599"/>
    <w:rsid w:val="00FE1877"/>
    <w:rsid w:val="00FE1DD5"/>
    <w:rsid w:val="00FE2CCE"/>
    <w:rsid w:val="00FE2E85"/>
    <w:rsid w:val="00FE2F0E"/>
    <w:rsid w:val="00FE4CCE"/>
    <w:rsid w:val="00FE76B4"/>
    <w:rsid w:val="00FF079A"/>
    <w:rsid w:val="00FF1BA4"/>
    <w:rsid w:val="00FF324D"/>
    <w:rsid w:val="00FF5728"/>
    <w:rsid w:val="00FF6A9D"/>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9958AD"/>
    <w:pPr>
      <w:keepNext/>
      <w:keepLines/>
      <w:spacing w:before="240" w:after="0"/>
      <w:outlineLvl w:val="0"/>
    </w:pPr>
    <w:rPr>
      <w:rFonts w:eastAsiaTheme="majorEastAsia" w:cstheme="majorBidi"/>
      <w:b/>
      <w:color w:val="1F2957"/>
      <w:sz w:val="32"/>
      <w:szCs w:val="32"/>
    </w:rPr>
  </w:style>
  <w:style w:type="paragraph" w:styleId="Heading2">
    <w:name w:val="heading 2"/>
    <w:basedOn w:val="Normal"/>
    <w:next w:val="Normal"/>
    <w:link w:val="Heading2Char"/>
    <w:uiPriority w:val="9"/>
    <w:unhideWhenUsed/>
    <w:qFormat/>
    <w:rsid w:val="009958AD"/>
    <w:pPr>
      <w:keepNext/>
      <w:keepLines/>
      <w:pBdr>
        <w:top w:val="single" w:sz="4" w:space="1" w:color="1F2957"/>
        <w:left w:val="single" w:sz="4" w:space="4" w:color="1F2957"/>
        <w:bottom w:val="single" w:sz="4" w:space="1" w:color="1F2957"/>
        <w:right w:val="single" w:sz="4" w:space="4" w:color="1F2957"/>
      </w:pBdr>
      <w:shd w:val="clear" w:color="auto" w:fill="1F2957"/>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9958AD"/>
    <w:pPr>
      <w:keepNext/>
      <w:keepLines/>
      <w:spacing w:before="40" w:after="0"/>
      <w:outlineLvl w:val="2"/>
    </w:pPr>
    <w:rPr>
      <w:rFonts w:eastAsiaTheme="majorEastAsia" w:cstheme="majorBidi"/>
      <w:b/>
      <w:i/>
      <w:color w:val="1F2957"/>
      <w:sz w:val="28"/>
      <w:szCs w:val="24"/>
    </w:rPr>
  </w:style>
  <w:style w:type="paragraph" w:styleId="Heading4">
    <w:name w:val="heading 4"/>
    <w:basedOn w:val="Normal"/>
    <w:next w:val="Normal"/>
    <w:link w:val="Heading4Char"/>
    <w:uiPriority w:val="9"/>
    <w:unhideWhenUsed/>
    <w:qFormat/>
    <w:rsid w:val="007602E1"/>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9958AD"/>
    <w:rPr>
      <w:rFonts w:ascii="Trebuchet MS" w:eastAsiaTheme="majorEastAsia" w:hAnsi="Trebuchet MS" w:cstheme="majorBidi"/>
      <w:b/>
      <w:color w:val="1F2957"/>
      <w:sz w:val="32"/>
      <w:szCs w:val="32"/>
    </w:rPr>
  </w:style>
  <w:style w:type="character" w:customStyle="1" w:styleId="Heading2Char">
    <w:name w:val="Heading 2 Char"/>
    <w:basedOn w:val="DefaultParagraphFont"/>
    <w:link w:val="Heading2"/>
    <w:uiPriority w:val="9"/>
    <w:rsid w:val="009958AD"/>
    <w:rPr>
      <w:rFonts w:ascii="Trebuchet MS" w:eastAsiaTheme="majorEastAsia" w:hAnsi="Trebuchet MS" w:cstheme="majorBidi"/>
      <w:b/>
      <w:color w:val="FFFFFF" w:themeColor="background1"/>
      <w:sz w:val="28"/>
      <w:szCs w:val="26"/>
      <w:shd w:val="clear" w:color="auto" w:fill="1F2957"/>
    </w:rPr>
  </w:style>
  <w:style w:type="character" w:customStyle="1" w:styleId="Heading3Char">
    <w:name w:val="Heading 3 Char"/>
    <w:basedOn w:val="DefaultParagraphFont"/>
    <w:link w:val="Heading3"/>
    <w:uiPriority w:val="9"/>
    <w:rsid w:val="009958AD"/>
    <w:rPr>
      <w:rFonts w:ascii="Trebuchet MS" w:eastAsiaTheme="majorEastAsia" w:hAnsi="Trebuchet MS" w:cstheme="majorBidi"/>
      <w:b/>
      <w:i/>
      <w:color w:val="1F2957"/>
      <w:sz w:val="28"/>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7602E1"/>
    <w:rPr>
      <w:rFonts w:ascii="Trebuchet MS" w:eastAsiaTheme="majorEastAsia" w:hAnsi="Trebuchet MS" w:cstheme="majorBidi"/>
      <w:i/>
      <w:iCs/>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 w:type="paragraph" w:styleId="ListBullet">
    <w:name w:val="List Bullet"/>
    <w:basedOn w:val="Normal"/>
    <w:uiPriority w:val="99"/>
    <w:unhideWhenUsed/>
    <w:rsid w:val="00EA2B1D"/>
    <w:pPr>
      <w:numPr>
        <w:numId w:val="1"/>
      </w:numPr>
      <w:contextualSpacing/>
    </w:pPr>
  </w:style>
  <w:style w:type="paragraph" w:styleId="Revision">
    <w:name w:val="Revision"/>
    <w:hidden/>
    <w:uiPriority w:val="99"/>
    <w:semiHidden/>
    <w:rsid w:val="00B50077"/>
    <w:pPr>
      <w:spacing w:after="0" w:line="240" w:lineRule="auto"/>
    </w:pPr>
    <w:rPr>
      <w:rFonts w:ascii="Trebuchet MS" w:hAnsi="Trebuchet MS"/>
      <w:sz w:val="24"/>
    </w:rPr>
  </w:style>
  <w:style w:type="character" w:styleId="CommentReference">
    <w:name w:val="annotation reference"/>
    <w:basedOn w:val="DefaultParagraphFont"/>
    <w:uiPriority w:val="99"/>
    <w:semiHidden/>
    <w:unhideWhenUsed/>
    <w:rsid w:val="00F11EC4"/>
    <w:rPr>
      <w:sz w:val="16"/>
      <w:szCs w:val="16"/>
    </w:rPr>
  </w:style>
  <w:style w:type="paragraph" w:styleId="CommentText">
    <w:name w:val="annotation text"/>
    <w:basedOn w:val="Normal"/>
    <w:link w:val="CommentTextChar"/>
    <w:uiPriority w:val="99"/>
    <w:unhideWhenUsed/>
    <w:rsid w:val="00F11EC4"/>
    <w:pPr>
      <w:spacing w:line="240" w:lineRule="auto"/>
    </w:pPr>
    <w:rPr>
      <w:sz w:val="20"/>
      <w:szCs w:val="20"/>
    </w:rPr>
  </w:style>
  <w:style w:type="character" w:customStyle="1" w:styleId="CommentTextChar">
    <w:name w:val="Comment Text Char"/>
    <w:basedOn w:val="DefaultParagraphFont"/>
    <w:link w:val="CommentText"/>
    <w:uiPriority w:val="99"/>
    <w:rsid w:val="00F11EC4"/>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11EC4"/>
    <w:rPr>
      <w:b/>
      <w:bCs/>
    </w:rPr>
  </w:style>
  <w:style w:type="character" w:customStyle="1" w:styleId="CommentSubjectChar">
    <w:name w:val="Comment Subject Char"/>
    <w:basedOn w:val="CommentTextChar"/>
    <w:link w:val="CommentSubject"/>
    <w:uiPriority w:val="99"/>
    <w:semiHidden/>
    <w:rsid w:val="00F11EC4"/>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lvationist.ca/files/salvationarmy/maga/onlineserviceresources/christmasresources/USAwestlyricvideos/joy_to_the_world.mp4" TargetMode="External"/><Relationship Id="rId18" Type="http://schemas.openxmlformats.org/officeDocument/2006/relationships/hyperlink" Target="https://spirituschristi.org/i-will-light-candles-this-christma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youtube.com/watch?v=5lwtbnU-1Tw" TargetMode="External"/><Relationship Id="rId17" Type="http://schemas.openxmlformats.org/officeDocument/2006/relationships/hyperlink" Target="http://www.youtube.com/watch?v=29IxnsqOkmQ&amp;list=RD29IxnsqOkmQ&amp;start_radio=1" TargetMode="External"/><Relationship Id="rId2" Type="http://schemas.openxmlformats.org/officeDocument/2006/relationships/customXml" Target="../customXml/item2.xml"/><Relationship Id="rId16" Type="http://schemas.openxmlformats.org/officeDocument/2006/relationships/hyperlink" Target="http://www.youtube.com/watch?v=JSHRThrP1O0&amp;list=RDJSHRThrP1O0&amp;start_radio=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lvationist.ca/files/salvationarmy/maga/onlineserviceresources/christmasresources/USAwestlyricvideos/come_thou_long_expected_jesus_sweet_chiming_bells.mp4"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alvationist.org.uk/resources/key-dates/advent-jazz-vespe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amusicindex.com/celebrating-christmas-at-home/carol-accompani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lvationist.ca/files/salvationarmy/maga/onlineserviceresources/christmasresources/USAwestlyricvideos/angels_from_the_realms_of_glory_iris.mp4"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25600D-231B-46DF-BC4B-E6BE245AF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3.xml><?xml version="1.0" encoding="utf-8"?>
<ds:datastoreItem xmlns:ds="http://schemas.openxmlformats.org/officeDocument/2006/customXml" ds:itemID="{95EE522D-B626-4528-BAD3-5B557360CD2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customXml/itemProps4.xml><?xml version="1.0" encoding="utf-8"?>
<ds:datastoreItem xmlns:ds="http://schemas.openxmlformats.org/officeDocument/2006/customXml" ds:itemID="{B5FD86AD-29AE-417B-BC34-E734E70C3E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3058</TotalTime>
  <Pages>8</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Sam Thorogood</cp:lastModifiedBy>
  <cp:revision>1854</cp:revision>
  <cp:lastPrinted>2023-12-22T09:38:00Z</cp:lastPrinted>
  <dcterms:created xsi:type="dcterms:W3CDTF">2024-02-01T10:39:00Z</dcterms:created>
  <dcterms:modified xsi:type="dcterms:W3CDTF">2026-10-14T15:16:00Z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